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9CD56E0" w14:textId="6A886F70" w:rsidR="002054E9" w:rsidRPr="00FE4D18" w:rsidRDefault="001B3A9A" w:rsidP="00FE4D18">
      <w:pPr>
        <w:pStyle w:val="BodyText21"/>
        <w:spacing w:after="120" w:line="276" w:lineRule="auto"/>
        <w:rPr>
          <w:rFonts w:cs="Arial"/>
          <w:color w:val="000000" w:themeColor="text1"/>
          <w:szCs w:val="22"/>
          <w:lang w:eastAsia="pl-PL"/>
        </w:rPr>
      </w:pPr>
      <w:r w:rsidRPr="00FE4D18">
        <w:rPr>
          <w:rFonts w:eastAsia="Arial" w:cs="Arial"/>
          <w:color w:val="000000" w:themeColor="text1"/>
          <w:szCs w:val="22"/>
          <w:lang w:eastAsia="pl-PL"/>
        </w:rPr>
        <w:t xml:space="preserve">                                                                                                             </w:t>
      </w:r>
      <w:r w:rsidRPr="00FE4D18">
        <w:rPr>
          <w:rFonts w:cs="Arial"/>
          <w:color w:val="000000" w:themeColor="text1"/>
          <w:szCs w:val="22"/>
          <w:lang w:eastAsia="pl-PL"/>
        </w:rPr>
        <w:t>Załącznik nr</w:t>
      </w:r>
      <w:r w:rsidR="00522301" w:rsidRPr="00FE4D18">
        <w:rPr>
          <w:rFonts w:cs="Arial"/>
          <w:color w:val="000000" w:themeColor="text1"/>
          <w:szCs w:val="22"/>
          <w:lang w:eastAsia="pl-PL"/>
        </w:rPr>
        <w:t xml:space="preserve"> 3 </w:t>
      </w:r>
      <w:r w:rsidRPr="00FE4D18">
        <w:rPr>
          <w:rFonts w:cs="Arial"/>
          <w:color w:val="000000" w:themeColor="text1"/>
          <w:szCs w:val="22"/>
          <w:lang w:eastAsia="pl-PL"/>
        </w:rPr>
        <w:t>do SWZ</w:t>
      </w:r>
    </w:p>
    <w:p w14:paraId="358AC038" w14:textId="77777777" w:rsidR="002054E9" w:rsidRPr="00FE4D18" w:rsidRDefault="002054E9" w:rsidP="00FE4D18">
      <w:pPr>
        <w:pStyle w:val="WW-Tekstpodstawowy2"/>
        <w:suppressAutoHyphens w:val="0"/>
        <w:spacing w:before="0" w:line="276" w:lineRule="auto"/>
        <w:rPr>
          <w:rFonts w:ascii="Arial" w:hAnsi="Arial" w:cs="Arial"/>
          <w:b/>
          <w:color w:val="000000" w:themeColor="text1"/>
          <w:sz w:val="22"/>
          <w:szCs w:val="22"/>
          <w:lang w:eastAsia="pl-PL"/>
        </w:rPr>
      </w:pPr>
    </w:p>
    <w:p w14:paraId="501B007E" w14:textId="04BCF342" w:rsidR="002054E9" w:rsidRPr="00FE4D18" w:rsidRDefault="008A6546" w:rsidP="00FE4D18">
      <w:pPr>
        <w:pStyle w:val="WW-Tekstpodstawowy2"/>
        <w:suppressAutoHyphens w:val="0"/>
        <w:spacing w:before="0" w:line="276" w:lineRule="auto"/>
        <w:ind w:left="1418" w:firstLine="709"/>
        <w:rPr>
          <w:rFonts w:ascii="Arial" w:hAnsi="Arial" w:cs="Arial"/>
          <w:color w:val="000000" w:themeColor="text1"/>
          <w:sz w:val="22"/>
          <w:szCs w:val="22"/>
        </w:rPr>
      </w:pPr>
      <w:r w:rsidRPr="00FE4D18">
        <w:rPr>
          <w:rFonts w:ascii="Arial" w:hAnsi="Arial" w:cs="Arial"/>
          <w:b/>
          <w:color w:val="000000" w:themeColor="text1"/>
          <w:sz w:val="22"/>
          <w:szCs w:val="22"/>
          <w:lang w:eastAsia="pl-PL"/>
        </w:rPr>
        <w:t>ISTOTNE POSTANOWIENIA UMOWY</w:t>
      </w:r>
    </w:p>
    <w:p w14:paraId="36EEAFED" w14:textId="77777777" w:rsidR="002054E9" w:rsidRPr="00FE4D18" w:rsidRDefault="001B3A9A" w:rsidP="00FE4D18">
      <w:pPr>
        <w:pStyle w:val="WW-Tekstpodstawowy2"/>
        <w:suppressAutoHyphens w:val="0"/>
        <w:spacing w:before="0" w:line="276" w:lineRule="auto"/>
        <w:jc w:val="center"/>
        <w:rPr>
          <w:rFonts w:ascii="Arial" w:hAnsi="Arial" w:cs="Arial"/>
          <w:color w:val="000000" w:themeColor="text1"/>
          <w:sz w:val="22"/>
          <w:szCs w:val="22"/>
        </w:rPr>
      </w:pPr>
      <w:r w:rsidRPr="00FE4D18">
        <w:rPr>
          <w:rFonts w:ascii="Arial" w:hAnsi="Arial" w:cs="Arial"/>
          <w:color w:val="000000" w:themeColor="text1"/>
          <w:sz w:val="22"/>
          <w:szCs w:val="22"/>
          <w:lang w:eastAsia="pl-PL"/>
        </w:rPr>
        <w:t>Umowa nr ……………</w:t>
      </w:r>
      <w:r w:rsidR="00C720FE" w:rsidRPr="00FE4D18">
        <w:rPr>
          <w:rFonts w:ascii="Arial" w:hAnsi="Arial" w:cs="Arial"/>
          <w:color w:val="000000" w:themeColor="text1"/>
          <w:sz w:val="22"/>
          <w:szCs w:val="22"/>
          <w:lang w:eastAsia="pl-PL"/>
        </w:rPr>
        <w:t>………….</w:t>
      </w:r>
    </w:p>
    <w:p w14:paraId="7DDFDBE1" w14:textId="77777777" w:rsidR="002054E9" w:rsidRPr="00FE4D18" w:rsidRDefault="008D0CEB" w:rsidP="00FE4D18">
      <w:pPr>
        <w:spacing w:line="276" w:lineRule="auto"/>
        <w:jc w:val="both"/>
        <w:rPr>
          <w:rFonts w:ascii="Arial" w:hAnsi="Arial"/>
          <w:color w:val="000000" w:themeColor="text1"/>
          <w:sz w:val="22"/>
          <w:szCs w:val="22"/>
        </w:rPr>
      </w:pPr>
      <w:r w:rsidRPr="00FE4D18">
        <w:rPr>
          <w:rFonts w:ascii="Arial" w:hAnsi="Arial"/>
          <w:bCs/>
          <w:iCs/>
          <w:color w:val="000000" w:themeColor="text1"/>
          <w:sz w:val="22"/>
          <w:szCs w:val="22"/>
        </w:rPr>
        <w:t>z</w:t>
      </w:r>
      <w:r w:rsidR="001B3A9A" w:rsidRPr="00FE4D18">
        <w:rPr>
          <w:rFonts w:ascii="Arial" w:hAnsi="Arial"/>
          <w:bCs/>
          <w:iCs/>
          <w:color w:val="000000" w:themeColor="text1"/>
          <w:sz w:val="22"/>
          <w:szCs w:val="22"/>
        </w:rPr>
        <w:t>awarta w dniu ……………</w:t>
      </w:r>
      <w:r w:rsidR="003B76E6" w:rsidRPr="00FE4D18">
        <w:rPr>
          <w:rFonts w:ascii="Arial" w:hAnsi="Arial"/>
          <w:bCs/>
          <w:iCs/>
          <w:color w:val="000000" w:themeColor="text1"/>
          <w:sz w:val="22"/>
          <w:szCs w:val="22"/>
        </w:rPr>
        <w:t>……</w:t>
      </w:r>
      <w:r w:rsidR="001B3A9A" w:rsidRPr="00FE4D18">
        <w:rPr>
          <w:rFonts w:ascii="Arial" w:hAnsi="Arial"/>
          <w:bCs/>
          <w:iCs/>
          <w:color w:val="000000" w:themeColor="text1"/>
          <w:sz w:val="22"/>
          <w:szCs w:val="22"/>
        </w:rPr>
        <w:t>.</w:t>
      </w:r>
      <w:r w:rsidR="00663CFB" w:rsidRPr="00FE4D18">
        <w:rPr>
          <w:rFonts w:ascii="Arial" w:hAnsi="Arial"/>
          <w:bCs/>
          <w:iCs/>
          <w:color w:val="000000" w:themeColor="text1"/>
          <w:sz w:val="22"/>
          <w:szCs w:val="22"/>
        </w:rPr>
        <w:t>r</w:t>
      </w:r>
      <w:r w:rsidR="00381B5A" w:rsidRPr="00FE4D18">
        <w:rPr>
          <w:rFonts w:ascii="Arial" w:hAnsi="Arial"/>
          <w:bCs/>
          <w:iCs/>
          <w:color w:val="000000" w:themeColor="text1"/>
          <w:sz w:val="22"/>
          <w:szCs w:val="22"/>
        </w:rPr>
        <w:t>. w Raciborzu</w:t>
      </w:r>
      <w:r w:rsidR="001B3A9A" w:rsidRPr="00FE4D18">
        <w:rPr>
          <w:rFonts w:ascii="Arial" w:hAnsi="Arial"/>
          <w:bCs/>
          <w:iCs/>
          <w:color w:val="000000" w:themeColor="text1"/>
          <w:sz w:val="22"/>
          <w:szCs w:val="22"/>
        </w:rPr>
        <w:t xml:space="preserve"> pomiędzy:</w:t>
      </w:r>
    </w:p>
    <w:p w14:paraId="10033D34" w14:textId="77777777" w:rsidR="00637682" w:rsidRPr="00FE4D18" w:rsidRDefault="00381B5A" w:rsidP="00FE4D18">
      <w:pPr>
        <w:spacing w:line="276" w:lineRule="auto"/>
        <w:jc w:val="both"/>
        <w:rPr>
          <w:rFonts w:ascii="Arial" w:hAnsi="Arial"/>
          <w:color w:val="000000"/>
          <w:sz w:val="22"/>
          <w:szCs w:val="22"/>
        </w:rPr>
      </w:pPr>
      <w:r w:rsidRPr="00FE4D18">
        <w:rPr>
          <w:rFonts w:ascii="Arial" w:hAnsi="Arial"/>
          <w:b/>
          <w:color w:val="000000"/>
          <w:sz w:val="22"/>
          <w:szCs w:val="22"/>
        </w:rPr>
        <w:t>Szpitalem Rejonowym im. dr. Józefa Rostka</w:t>
      </w:r>
      <w:r w:rsidRPr="00FE4D18">
        <w:rPr>
          <w:rFonts w:ascii="Arial" w:hAnsi="Arial"/>
          <w:color w:val="000000"/>
          <w:sz w:val="22"/>
          <w:szCs w:val="22"/>
        </w:rPr>
        <w:t xml:space="preserve"> z siedzibą: 47-400 Racibórz ul. Gamowska 3</w:t>
      </w:r>
      <w:r w:rsidR="00637682" w:rsidRPr="00FE4D18">
        <w:rPr>
          <w:rFonts w:ascii="Arial" w:hAnsi="Arial"/>
          <w:color w:val="000000"/>
          <w:sz w:val="22"/>
          <w:szCs w:val="22"/>
        </w:rPr>
        <w:t xml:space="preserve">, </w:t>
      </w:r>
      <w:r w:rsidR="00276AFD" w:rsidRPr="00FE4D18">
        <w:rPr>
          <w:rFonts w:ascii="Arial" w:hAnsi="Arial"/>
          <w:color w:val="000000"/>
          <w:sz w:val="22"/>
          <w:szCs w:val="22"/>
        </w:rPr>
        <w:t xml:space="preserve">                               </w:t>
      </w:r>
      <w:r w:rsidRPr="00FE4D18">
        <w:rPr>
          <w:rFonts w:ascii="Arial" w:hAnsi="Arial"/>
          <w:color w:val="000000"/>
          <w:sz w:val="22"/>
          <w:szCs w:val="22"/>
        </w:rPr>
        <w:t>NIP 6391703765, reprezentowanym</w:t>
      </w:r>
      <w:r w:rsidR="00637682" w:rsidRPr="00FE4D18">
        <w:rPr>
          <w:rFonts w:ascii="Arial" w:hAnsi="Arial"/>
          <w:color w:val="000000"/>
          <w:sz w:val="22"/>
          <w:szCs w:val="22"/>
        </w:rPr>
        <w:t xml:space="preserve"> przez:</w:t>
      </w:r>
    </w:p>
    <w:p w14:paraId="674FAE1C" w14:textId="77777777" w:rsidR="00023DD5" w:rsidRPr="00FE4D18" w:rsidRDefault="00637682" w:rsidP="00FE4D18">
      <w:pPr>
        <w:spacing w:line="276" w:lineRule="auto"/>
        <w:jc w:val="both"/>
        <w:rPr>
          <w:rStyle w:val="Domylnaczcionkaakapitu1"/>
          <w:rFonts w:ascii="Arial" w:hAnsi="Arial"/>
          <w:color w:val="000000"/>
          <w:sz w:val="22"/>
          <w:szCs w:val="22"/>
        </w:rPr>
      </w:pPr>
      <w:r w:rsidRPr="00FE4D18">
        <w:rPr>
          <w:rFonts w:ascii="Arial" w:hAnsi="Arial"/>
          <w:color w:val="000000"/>
          <w:sz w:val="22"/>
          <w:szCs w:val="22"/>
        </w:rPr>
        <w:t xml:space="preserve">Pana </w:t>
      </w:r>
      <w:r w:rsidR="00381B5A" w:rsidRPr="00FE4D18">
        <w:rPr>
          <w:rFonts w:ascii="Arial" w:hAnsi="Arial"/>
          <w:color w:val="000000"/>
          <w:sz w:val="22"/>
          <w:szCs w:val="22"/>
        </w:rPr>
        <w:t>Ryszard</w:t>
      </w:r>
      <w:r w:rsidR="00820E77" w:rsidRPr="00FE4D18">
        <w:rPr>
          <w:rFonts w:ascii="Arial" w:hAnsi="Arial"/>
          <w:color w:val="000000"/>
          <w:sz w:val="22"/>
          <w:szCs w:val="22"/>
        </w:rPr>
        <w:t>a Rudnika – Dyrektora</w:t>
      </w:r>
      <w:r w:rsidR="00381B5A" w:rsidRPr="00FE4D18">
        <w:rPr>
          <w:rFonts w:ascii="Arial" w:hAnsi="Arial"/>
          <w:color w:val="000000"/>
          <w:sz w:val="22"/>
          <w:szCs w:val="22"/>
        </w:rPr>
        <w:t xml:space="preserve"> Szpitala Rejonowego w Raciborzu</w:t>
      </w:r>
      <w:r w:rsidRPr="00FE4D18">
        <w:rPr>
          <w:rFonts w:ascii="Arial" w:hAnsi="Arial"/>
          <w:color w:val="000000"/>
          <w:sz w:val="22"/>
          <w:szCs w:val="22"/>
        </w:rPr>
        <w:t>,</w:t>
      </w:r>
    </w:p>
    <w:p w14:paraId="76D7472E" w14:textId="09DDC478" w:rsidR="002054E9" w:rsidRPr="00FE4D18" w:rsidRDefault="00381B5A" w:rsidP="00FE4D18">
      <w:pPr>
        <w:spacing w:line="276" w:lineRule="auto"/>
        <w:jc w:val="both"/>
        <w:rPr>
          <w:rFonts w:ascii="Arial" w:hAnsi="Arial"/>
          <w:bCs/>
          <w:color w:val="000000" w:themeColor="text1"/>
          <w:sz w:val="22"/>
          <w:szCs w:val="22"/>
        </w:rPr>
      </w:pPr>
      <w:r w:rsidRPr="00FE4D18">
        <w:rPr>
          <w:rStyle w:val="Domylnaczcionkaakapitu1"/>
          <w:rFonts w:ascii="Arial" w:hAnsi="Arial"/>
          <w:color w:val="000000" w:themeColor="text1"/>
          <w:sz w:val="22"/>
          <w:szCs w:val="22"/>
        </w:rPr>
        <w:t>zwanym</w:t>
      </w:r>
      <w:r w:rsidR="001B3A9A" w:rsidRPr="00FE4D18">
        <w:rPr>
          <w:rStyle w:val="Domylnaczcionkaakapitu1"/>
          <w:rFonts w:ascii="Arial" w:hAnsi="Arial"/>
          <w:color w:val="000000" w:themeColor="text1"/>
          <w:sz w:val="22"/>
          <w:szCs w:val="22"/>
        </w:rPr>
        <w:t xml:space="preserve"> dalej</w:t>
      </w:r>
      <w:r w:rsidR="001B3A9A" w:rsidRPr="00FE4D18">
        <w:rPr>
          <w:rStyle w:val="Domylnaczcionkaakapitu1"/>
          <w:rFonts w:ascii="Arial" w:hAnsi="Arial"/>
          <w:b/>
          <w:color w:val="000000" w:themeColor="text1"/>
          <w:sz w:val="22"/>
          <w:szCs w:val="22"/>
        </w:rPr>
        <w:t xml:space="preserve"> Zamawiającym</w:t>
      </w:r>
      <w:r w:rsidR="004856E1" w:rsidRPr="00FE4D18">
        <w:rPr>
          <w:rStyle w:val="Domylnaczcionkaakapitu1"/>
          <w:rFonts w:ascii="Arial" w:hAnsi="Arial"/>
          <w:b/>
          <w:color w:val="000000" w:themeColor="text1"/>
          <w:sz w:val="22"/>
          <w:szCs w:val="22"/>
        </w:rPr>
        <w:t xml:space="preserve">, </w:t>
      </w:r>
      <w:r w:rsidR="004856E1" w:rsidRPr="00FE4D18">
        <w:rPr>
          <w:rStyle w:val="Domylnaczcionkaakapitu1"/>
          <w:rFonts w:ascii="Arial" w:hAnsi="Arial"/>
          <w:bCs/>
          <w:color w:val="000000" w:themeColor="text1"/>
          <w:sz w:val="22"/>
          <w:szCs w:val="22"/>
        </w:rPr>
        <w:t xml:space="preserve">lub/i Zleceniodawcą </w:t>
      </w:r>
    </w:p>
    <w:p w14:paraId="3BD295D7" w14:textId="77777777" w:rsidR="002054E9" w:rsidRPr="00FE4D18" w:rsidRDefault="001B3A9A" w:rsidP="00FE4D18">
      <w:pPr>
        <w:pStyle w:val="Nagwek10"/>
        <w:tabs>
          <w:tab w:val="left" w:pos="4080"/>
        </w:tabs>
        <w:spacing w:line="276" w:lineRule="auto"/>
        <w:jc w:val="both"/>
        <w:rPr>
          <w:rFonts w:ascii="Arial" w:hAnsi="Arial" w:cs="Arial"/>
          <w:b w:val="0"/>
          <w:color w:val="000000" w:themeColor="text1"/>
          <w:sz w:val="22"/>
          <w:szCs w:val="22"/>
        </w:rPr>
      </w:pPr>
      <w:r w:rsidRPr="00FE4D18">
        <w:rPr>
          <w:rFonts w:ascii="Arial" w:hAnsi="Arial" w:cs="Arial"/>
          <w:b w:val="0"/>
          <w:bCs/>
          <w:color w:val="000000" w:themeColor="text1"/>
          <w:sz w:val="22"/>
          <w:szCs w:val="22"/>
        </w:rPr>
        <w:t>a</w:t>
      </w:r>
      <w:r w:rsidRPr="00FE4D18">
        <w:rPr>
          <w:rFonts w:ascii="Arial" w:hAnsi="Arial" w:cs="Arial"/>
          <w:b w:val="0"/>
          <w:bCs/>
          <w:color w:val="000000" w:themeColor="text1"/>
          <w:sz w:val="22"/>
          <w:szCs w:val="22"/>
        </w:rPr>
        <w:tab/>
      </w:r>
    </w:p>
    <w:p w14:paraId="18CB22C3" w14:textId="77777777" w:rsidR="002054E9" w:rsidRPr="00FE4D18" w:rsidRDefault="001B3A9A" w:rsidP="00FE4D18">
      <w:pPr>
        <w:tabs>
          <w:tab w:val="left" w:pos="6946"/>
        </w:tabs>
        <w:spacing w:line="276" w:lineRule="auto"/>
        <w:jc w:val="both"/>
        <w:rPr>
          <w:rFonts w:ascii="Arial" w:hAnsi="Arial"/>
          <w:color w:val="000000" w:themeColor="text1"/>
          <w:sz w:val="22"/>
          <w:szCs w:val="22"/>
        </w:rPr>
      </w:pPr>
      <w:r w:rsidRPr="00FE4D18">
        <w:rPr>
          <w:rFonts w:ascii="Arial" w:hAnsi="Arial"/>
          <w:smallCaps/>
          <w:color w:val="000000" w:themeColor="text1"/>
          <w:sz w:val="22"/>
          <w:szCs w:val="22"/>
        </w:rPr>
        <w:t>……………………………………………………………………………..</w:t>
      </w:r>
      <w:r w:rsidR="00F412A1" w:rsidRPr="00FE4D18">
        <w:rPr>
          <w:rFonts w:ascii="Arial" w:hAnsi="Arial"/>
          <w:smallCaps/>
          <w:color w:val="000000" w:themeColor="text1"/>
          <w:sz w:val="22"/>
          <w:szCs w:val="22"/>
        </w:rPr>
        <w:t xml:space="preserve">………………………… </w:t>
      </w:r>
      <w:r w:rsidRPr="00FE4D18">
        <w:rPr>
          <w:rFonts w:ascii="Arial" w:hAnsi="Arial"/>
          <w:smallCaps/>
          <w:color w:val="000000" w:themeColor="text1"/>
          <w:sz w:val="22"/>
          <w:szCs w:val="22"/>
        </w:rPr>
        <w:t>NIP:</w:t>
      </w:r>
      <w:r w:rsidRPr="00FE4D18">
        <w:rPr>
          <w:rFonts w:ascii="Arial" w:hAnsi="Arial"/>
          <w:b/>
          <w:smallCaps/>
          <w:color w:val="000000" w:themeColor="text1"/>
          <w:sz w:val="22"/>
          <w:szCs w:val="22"/>
        </w:rPr>
        <w:t xml:space="preserve"> </w:t>
      </w:r>
      <w:r w:rsidRPr="00FE4D18">
        <w:rPr>
          <w:rFonts w:ascii="Arial" w:hAnsi="Arial"/>
          <w:smallCaps/>
          <w:color w:val="000000" w:themeColor="text1"/>
          <w:sz w:val="22"/>
          <w:szCs w:val="22"/>
        </w:rPr>
        <w:t>…………………….</w:t>
      </w:r>
      <w:r w:rsidR="00F412A1" w:rsidRPr="00FE4D18">
        <w:rPr>
          <w:rFonts w:ascii="Arial" w:hAnsi="Arial"/>
          <w:color w:val="000000" w:themeColor="text1"/>
          <w:sz w:val="22"/>
          <w:szCs w:val="22"/>
        </w:rPr>
        <w:t xml:space="preserve"> </w:t>
      </w:r>
      <w:r w:rsidR="00047D1E" w:rsidRPr="00FE4D18">
        <w:rPr>
          <w:rFonts w:ascii="Arial" w:hAnsi="Arial"/>
          <w:color w:val="000000" w:themeColor="text1"/>
          <w:sz w:val="22"/>
          <w:szCs w:val="22"/>
        </w:rPr>
        <w:t xml:space="preserve">, </w:t>
      </w:r>
      <w:r w:rsidR="002A11F3" w:rsidRPr="00FE4D18">
        <w:rPr>
          <w:rFonts w:ascii="Arial" w:hAnsi="Arial"/>
          <w:color w:val="000000" w:themeColor="text1"/>
          <w:sz w:val="22"/>
          <w:szCs w:val="22"/>
        </w:rPr>
        <w:t>reprezentowanym</w:t>
      </w:r>
      <w:r w:rsidRPr="00FE4D18">
        <w:rPr>
          <w:rFonts w:ascii="Arial" w:hAnsi="Arial"/>
          <w:color w:val="000000" w:themeColor="text1"/>
          <w:sz w:val="22"/>
          <w:szCs w:val="22"/>
        </w:rPr>
        <w:t xml:space="preserve"> przez:</w:t>
      </w:r>
    </w:p>
    <w:p w14:paraId="44015B85" w14:textId="77777777" w:rsidR="002054E9" w:rsidRPr="00FE4D18" w:rsidRDefault="001B3A9A" w:rsidP="00FE4D18">
      <w:pPr>
        <w:pStyle w:val="Bezodstpw"/>
        <w:spacing w:line="276" w:lineRule="auto"/>
        <w:jc w:val="both"/>
        <w:rPr>
          <w:rFonts w:ascii="Arial" w:hAnsi="Arial" w:cs="Arial"/>
          <w:color w:val="000000" w:themeColor="text1"/>
        </w:rPr>
      </w:pPr>
      <w:r w:rsidRPr="00FE4D18">
        <w:rPr>
          <w:rFonts w:ascii="Arial" w:hAnsi="Arial" w:cs="Arial"/>
          <w:color w:val="000000" w:themeColor="text1"/>
        </w:rPr>
        <w:t>………………………………………</w:t>
      </w:r>
      <w:r w:rsidR="00F412A1" w:rsidRPr="00FE4D18">
        <w:rPr>
          <w:rFonts w:ascii="Arial" w:hAnsi="Arial" w:cs="Arial"/>
          <w:color w:val="000000" w:themeColor="text1"/>
        </w:rPr>
        <w:t>…………………………………………………………………,</w:t>
      </w:r>
    </w:p>
    <w:p w14:paraId="0320DE81" w14:textId="02151336" w:rsidR="005F211A" w:rsidRPr="00FE4D18" w:rsidRDefault="001B3A9A" w:rsidP="00FE4D18">
      <w:pPr>
        <w:pStyle w:val="Bezodstpw"/>
        <w:spacing w:line="276" w:lineRule="auto"/>
        <w:jc w:val="both"/>
        <w:rPr>
          <w:rFonts w:ascii="Arial" w:hAnsi="Arial" w:cs="Arial"/>
          <w:color w:val="000000" w:themeColor="text1"/>
        </w:rPr>
      </w:pPr>
      <w:r w:rsidRPr="00FE4D18">
        <w:rPr>
          <w:rFonts w:ascii="Arial" w:hAnsi="Arial" w:cs="Arial"/>
          <w:color w:val="000000" w:themeColor="text1"/>
        </w:rPr>
        <w:t>zwany</w:t>
      </w:r>
      <w:r w:rsidR="00F412A1" w:rsidRPr="00FE4D18">
        <w:rPr>
          <w:rFonts w:ascii="Arial" w:hAnsi="Arial" w:cs="Arial"/>
          <w:color w:val="000000" w:themeColor="text1"/>
        </w:rPr>
        <w:t>m</w:t>
      </w:r>
      <w:r w:rsidRPr="00FE4D18">
        <w:rPr>
          <w:rFonts w:ascii="Arial" w:hAnsi="Arial" w:cs="Arial"/>
          <w:color w:val="000000" w:themeColor="text1"/>
        </w:rPr>
        <w:t xml:space="preserve"> dalej </w:t>
      </w:r>
      <w:r w:rsidRPr="00FE4D18">
        <w:rPr>
          <w:rFonts w:ascii="Arial" w:hAnsi="Arial" w:cs="Arial"/>
          <w:b/>
          <w:bCs/>
          <w:color w:val="000000" w:themeColor="text1"/>
        </w:rPr>
        <w:t>Wykonawcą</w:t>
      </w:r>
      <w:r w:rsidR="003B76E6" w:rsidRPr="00FE4D18">
        <w:rPr>
          <w:rFonts w:ascii="Arial" w:hAnsi="Arial" w:cs="Arial"/>
          <w:b/>
          <w:bCs/>
          <w:color w:val="000000" w:themeColor="text1"/>
        </w:rPr>
        <w:t>,</w:t>
      </w:r>
      <w:r w:rsidR="004856E1" w:rsidRPr="00FE4D18">
        <w:rPr>
          <w:rFonts w:ascii="Arial" w:hAnsi="Arial" w:cs="Arial"/>
          <w:b/>
          <w:bCs/>
          <w:color w:val="000000" w:themeColor="text1"/>
        </w:rPr>
        <w:t xml:space="preserve"> </w:t>
      </w:r>
      <w:r w:rsidR="004856E1" w:rsidRPr="00FE4D18">
        <w:rPr>
          <w:rFonts w:ascii="Arial" w:hAnsi="Arial" w:cs="Arial"/>
          <w:color w:val="000000" w:themeColor="text1"/>
        </w:rPr>
        <w:t>lub/i Zleceniobiorcą</w:t>
      </w:r>
    </w:p>
    <w:p w14:paraId="1F049E88" w14:textId="79C3D668" w:rsidR="002054E9" w:rsidRPr="00FE4D18" w:rsidRDefault="005F211A" w:rsidP="00FE4D18">
      <w:pPr>
        <w:pStyle w:val="Bezodstpw"/>
        <w:spacing w:line="276" w:lineRule="auto"/>
        <w:jc w:val="both"/>
        <w:rPr>
          <w:rFonts w:ascii="Arial" w:hAnsi="Arial" w:cs="Arial"/>
          <w:color w:val="000000" w:themeColor="text1"/>
        </w:rPr>
      </w:pPr>
      <w:r w:rsidRPr="00FE4D18">
        <w:rPr>
          <w:rFonts w:ascii="Arial" w:hAnsi="Arial" w:cs="Arial"/>
          <w:bCs/>
          <w:color w:val="000000" w:themeColor="text1"/>
        </w:rPr>
        <w:t xml:space="preserve">w wyniku </w:t>
      </w:r>
      <w:r w:rsidR="00603A24" w:rsidRPr="00FE4D18">
        <w:rPr>
          <w:rFonts w:ascii="Arial" w:hAnsi="Arial" w:cs="Arial"/>
          <w:bCs/>
          <w:color w:val="000000" w:themeColor="text1"/>
        </w:rPr>
        <w:t>udzielenia zamówienia p</w:t>
      </w:r>
      <w:r w:rsidR="00C950EF" w:rsidRPr="00FE4D18">
        <w:rPr>
          <w:rFonts w:ascii="Arial" w:hAnsi="Arial" w:cs="Arial"/>
          <w:bCs/>
          <w:color w:val="000000" w:themeColor="text1"/>
        </w:rPr>
        <w:t>ublicznego w trybie przetargu nieograniczonego określonego w art. 132</w:t>
      </w:r>
      <w:r w:rsidR="00603A24" w:rsidRPr="00FE4D18">
        <w:rPr>
          <w:rFonts w:ascii="Arial" w:hAnsi="Arial" w:cs="Arial"/>
          <w:bCs/>
          <w:color w:val="000000" w:themeColor="text1"/>
        </w:rPr>
        <w:t xml:space="preserve"> ustawy z dnia 11 września 2019 r. - Prawo zamówie</w:t>
      </w:r>
      <w:r w:rsidR="00B3368B" w:rsidRPr="00FE4D18">
        <w:rPr>
          <w:rFonts w:ascii="Arial" w:hAnsi="Arial" w:cs="Arial"/>
          <w:bCs/>
          <w:color w:val="000000" w:themeColor="text1"/>
        </w:rPr>
        <w:t>ń publicznych (</w:t>
      </w:r>
      <w:r w:rsidR="000E5239" w:rsidRPr="00FE4D18">
        <w:rPr>
          <w:rFonts w:ascii="Arial" w:hAnsi="Arial" w:cs="Arial"/>
          <w:bCs/>
          <w:color w:val="000000" w:themeColor="text1"/>
        </w:rPr>
        <w:t>Dz.U.2024.1320 t.j.</w:t>
      </w:r>
      <w:r w:rsidR="00711ECD" w:rsidRPr="00FE4D18">
        <w:rPr>
          <w:rFonts w:ascii="Arial" w:hAnsi="Arial" w:cs="Arial"/>
          <w:bCs/>
          <w:color w:val="000000" w:themeColor="text1"/>
        </w:rPr>
        <w:t xml:space="preserve"> ze zm.</w:t>
      </w:r>
      <w:r w:rsidR="00815C6B" w:rsidRPr="00FE4D18">
        <w:rPr>
          <w:rFonts w:ascii="Arial" w:hAnsi="Arial" w:cs="Arial"/>
          <w:bCs/>
          <w:color w:val="000000" w:themeColor="text1"/>
        </w:rPr>
        <w:t>)</w:t>
      </w:r>
      <w:r w:rsidR="001B3A9A" w:rsidRPr="00FE4D18">
        <w:rPr>
          <w:rFonts w:ascii="Arial" w:hAnsi="Arial" w:cs="Arial"/>
          <w:color w:val="000000" w:themeColor="text1"/>
        </w:rPr>
        <w:t>.</w:t>
      </w:r>
    </w:p>
    <w:p w14:paraId="0F428C92" w14:textId="77777777" w:rsidR="002054E9" w:rsidRPr="00FE4D18" w:rsidRDefault="002054E9" w:rsidP="00FE4D18">
      <w:pPr>
        <w:spacing w:line="276" w:lineRule="auto"/>
        <w:jc w:val="both"/>
        <w:rPr>
          <w:rFonts w:ascii="Arial" w:hAnsi="Arial"/>
          <w:b/>
          <w:bCs/>
          <w:color w:val="000000" w:themeColor="text1"/>
          <w:sz w:val="22"/>
          <w:szCs w:val="22"/>
        </w:rPr>
      </w:pPr>
    </w:p>
    <w:p w14:paraId="07177A42" w14:textId="77777777" w:rsidR="002054E9" w:rsidRPr="00FE4D18" w:rsidRDefault="001B3A9A" w:rsidP="00FE4D18">
      <w:pPr>
        <w:spacing w:line="276" w:lineRule="auto"/>
        <w:jc w:val="center"/>
        <w:rPr>
          <w:rFonts w:ascii="Arial" w:hAnsi="Arial"/>
          <w:b/>
          <w:bCs/>
          <w:color w:val="000000" w:themeColor="text1"/>
          <w:sz w:val="22"/>
          <w:szCs w:val="22"/>
        </w:rPr>
      </w:pPr>
      <w:r w:rsidRPr="00FE4D18">
        <w:rPr>
          <w:rFonts w:ascii="Arial" w:hAnsi="Arial"/>
          <w:b/>
          <w:bCs/>
          <w:color w:val="000000" w:themeColor="text1"/>
          <w:sz w:val="22"/>
          <w:szCs w:val="22"/>
        </w:rPr>
        <w:t>§ 1</w:t>
      </w:r>
    </w:p>
    <w:p w14:paraId="2AB9F8D0" w14:textId="77777777" w:rsidR="002054E9" w:rsidRPr="00FE4D18" w:rsidRDefault="002054E9" w:rsidP="00FE4D18">
      <w:pPr>
        <w:spacing w:line="276" w:lineRule="auto"/>
        <w:jc w:val="both"/>
        <w:rPr>
          <w:rFonts w:ascii="Arial" w:hAnsi="Arial"/>
          <w:color w:val="000000" w:themeColor="text1"/>
          <w:sz w:val="22"/>
          <w:szCs w:val="22"/>
        </w:rPr>
      </w:pPr>
    </w:p>
    <w:p w14:paraId="56A2AD50" w14:textId="0BD1617D" w:rsidR="003A5CBD" w:rsidRPr="00FE4D18" w:rsidRDefault="00923564" w:rsidP="00FE4D18">
      <w:pPr>
        <w:spacing w:line="276" w:lineRule="auto"/>
        <w:ind w:left="142" w:right="203"/>
        <w:jc w:val="both"/>
        <w:rPr>
          <w:rFonts w:ascii="Arial" w:hAnsi="Arial"/>
          <w:bCs/>
          <w:sz w:val="22"/>
          <w:szCs w:val="22"/>
        </w:rPr>
      </w:pPr>
      <w:r w:rsidRPr="00FE4D18">
        <w:rPr>
          <w:rFonts w:ascii="Arial" w:hAnsi="Arial"/>
          <w:sz w:val="22"/>
          <w:szCs w:val="22"/>
        </w:rPr>
        <w:t>Przedmiotem umowy jest wykonanie robót budowlanych związanych z realizacją zadania pn.</w:t>
      </w:r>
      <w:r w:rsidR="00BB77BD" w:rsidRPr="00FE4D18">
        <w:rPr>
          <w:rFonts w:ascii="Arial" w:hAnsi="Arial"/>
          <w:bCs/>
          <w:sz w:val="22"/>
          <w:szCs w:val="22"/>
        </w:rPr>
        <w:t>:</w:t>
      </w:r>
      <w:r w:rsidR="00D05714" w:rsidRPr="00FE4D18">
        <w:rPr>
          <w:rFonts w:ascii="Arial" w:hAnsi="Arial"/>
          <w:bCs/>
          <w:sz w:val="22"/>
          <w:szCs w:val="22"/>
        </w:rPr>
        <w:t xml:space="preserve"> </w:t>
      </w:r>
      <w:bookmarkStart w:id="0" w:name="_Hlk221702841"/>
      <w:r w:rsidR="003A5CBD" w:rsidRPr="00FE4D18">
        <w:rPr>
          <w:rFonts w:ascii="Arial" w:hAnsi="Arial"/>
          <w:b/>
          <w:sz w:val="22"/>
          <w:szCs w:val="22"/>
        </w:rPr>
        <w:t xml:space="preserve">„Wykonanie instalacji klimatyzacji </w:t>
      </w:r>
      <w:r w:rsidR="00FA5671">
        <w:rPr>
          <w:rFonts w:ascii="Arial" w:hAnsi="Arial"/>
          <w:b/>
          <w:sz w:val="22"/>
          <w:szCs w:val="22"/>
        </w:rPr>
        <w:t xml:space="preserve">w </w:t>
      </w:r>
      <w:r w:rsidR="003A5CBD" w:rsidRPr="00FE4D18">
        <w:rPr>
          <w:rFonts w:ascii="Arial" w:hAnsi="Arial"/>
          <w:b/>
          <w:sz w:val="22"/>
          <w:szCs w:val="22"/>
        </w:rPr>
        <w:t>części administracyjnej na  układzie wody lodowej z wykorzystaniem istniejących pomp ciepła”</w:t>
      </w:r>
    </w:p>
    <w:bookmarkEnd w:id="0"/>
    <w:p w14:paraId="42C549F4" w14:textId="77777777" w:rsidR="003A5CBD" w:rsidRPr="00FE4D18" w:rsidRDefault="003A5CBD" w:rsidP="00FE4D18">
      <w:pPr>
        <w:spacing w:line="276" w:lineRule="auto"/>
        <w:ind w:right="203"/>
        <w:rPr>
          <w:rFonts w:ascii="Arial" w:hAnsi="Arial"/>
          <w:b/>
          <w:bCs/>
          <w:sz w:val="22"/>
          <w:szCs w:val="22"/>
        </w:rPr>
      </w:pPr>
    </w:p>
    <w:p w14:paraId="63164889" w14:textId="77777777" w:rsidR="00641551" w:rsidRPr="00FE4D18" w:rsidRDefault="00D755B8" w:rsidP="00FE4D18">
      <w:pPr>
        <w:pStyle w:val="Standard"/>
        <w:widowControl/>
        <w:numPr>
          <w:ilvl w:val="0"/>
          <w:numId w:val="54"/>
        </w:numPr>
        <w:spacing w:line="276" w:lineRule="auto"/>
        <w:ind w:left="284" w:hanging="284"/>
        <w:contextualSpacing/>
        <w:jc w:val="both"/>
        <w:rPr>
          <w:rFonts w:ascii="Arial" w:eastAsia="Arial Narrow" w:hAnsi="Arial" w:cs="Arial"/>
          <w:sz w:val="22"/>
          <w:szCs w:val="22"/>
        </w:rPr>
      </w:pPr>
      <w:r w:rsidRPr="00FE4D18">
        <w:rPr>
          <w:rFonts w:ascii="Arial" w:eastAsia="Arial Narrow" w:hAnsi="Arial" w:cs="Arial"/>
          <w:sz w:val="22"/>
          <w:szCs w:val="22"/>
        </w:rPr>
        <w:t>Zakres umowy obejmuje</w:t>
      </w:r>
      <w:r w:rsidR="00641551" w:rsidRPr="00FE4D18">
        <w:rPr>
          <w:rFonts w:ascii="Arial" w:eastAsia="Arial Narrow" w:hAnsi="Arial" w:cs="Arial"/>
          <w:sz w:val="22"/>
          <w:szCs w:val="22"/>
        </w:rPr>
        <w:t>:</w:t>
      </w:r>
    </w:p>
    <w:p w14:paraId="5455ABDE" w14:textId="2B91F2AD" w:rsidR="0049592E" w:rsidRPr="00FE4D18" w:rsidRDefault="00276AFD" w:rsidP="00FE4D18">
      <w:pPr>
        <w:pStyle w:val="Standard"/>
        <w:widowControl/>
        <w:spacing w:line="276" w:lineRule="auto"/>
        <w:ind w:left="284"/>
        <w:contextualSpacing/>
        <w:jc w:val="both"/>
        <w:rPr>
          <w:rFonts w:ascii="Arial" w:hAnsi="Arial" w:cs="Arial"/>
          <w:color w:val="000000" w:themeColor="text1"/>
          <w:sz w:val="22"/>
          <w:szCs w:val="22"/>
        </w:rPr>
      </w:pPr>
      <w:r w:rsidRPr="00FE4D18">
        <w:rPr>
          <w:rFonts w:ascii="Arial" w:hAnsi="Arial" w:cs="Arial"/>
          <w:color w:val="000000" w:themeColor="text1"/>
          <w:sz w:val="22"/>
          <w:szCs w:val="22"/>
        </w:rPr>
        <w:t>Szczegółowy opis przedmiotu zamówienia zawiera dokument</w:t>
      </w:r>
      <w:r w:rsidR="006B2536" w:rsidRPr="00FE4D18">
        <w:rPr>
          <w:rFonts w:ascii="Arial" w:hAnsi="Arial" w:cs="Arial"/>
          <w:color w:val="000000" w:themeColor="text1"/>
          <w:sz w:val="22"/>
          <w:szCs w:val="22"/>
        </w:rPr>
        <w:t>acja budowlana i techniczna</w:t>
      </w:r>
      <w:r w:rsidRPr="00FE4D18">
        <w:rPr>
          <w:rFonts w:ascii="Arial" w:hAnsi="Arial" w:cs="Arial"/>
          <w:color w:val="000000" w:themeColor="text1"/>
          <w:sz w:val="22"/>
          <w:szCs w:val="22"/>
        </w:rPr>
        <w:t xml:space="preserve"> będąca załącznikiem nr </w:t>
      </w:r>
      <w:r w:rsidR="0049592E" w:rsidRPr="00FE4D18">
        <w:rPr>
          <w:rFonts w:ascii="Arial" w:hAnsi="Arial" w:cs="Arial"/>
          <w:color w:val="000000" w:themeColor="text1"/>
          <w:sz w:val="22"/>
          <w:szCs w:val="22"/>
        </w:rPr>
        <w:t>…</w:t>
      </w:r>
      <w:r w:rsidR="003E7446" w:rsidRPr="00FE4D18">
        <w:rPr>
          <w:rFonts w:ascii="Arial" w:hAnsi="Arial" w:cs="Arial"/>
          <w:color w:val="000000" w:themeColor="text1"/>
          <w:sz w:val="22"/>
          <w:szCs w:val="22"/>
        </w:rPr>
        <w:t>…</w:t>
      </w:r>
      <w:r w:rsidR="00224699" w:rsidRPr="00FE4D18">
        <w:rPr>
          <w:rFonts w:ascii="Arial" w:hAnsi="Arial" w:cs="Arial"/>
          <w:color w:val="000000" w:themeColor="text1"/>
          <w:sz w:val="22"/>
          <w:szCs w:val="22"/>
        </w:rPr>
        <w:t xml:space="preserve"> do </w:t>
      </w:r>
      <w:r w:rsidR="003462D9" w:rsidRPr="00FE4D18">
        <w:rPr>
          <w:rFonts w:ascii="Arial" w:hAnsi="Arial" w:cs="Arial"/>
          <w:color w:val="000000" w:themeColor="text1"/>
          <w:sz w:val="22"/>
          <w:szCs w:val="22"/>
        </w:rPr>
        <w:t>OPZ</w:t>
      </w:r>
      <w:r w:rsidR="00224699" w:rsidRPr="00FE4D18">
        <w:rPr>
          <w:rFonts w:ascii="Arial" w:hAnsi="Arial" w:cs="Arial"/>
          <w:color w:val="000000" w:themeColor="text1"/>
          <w:sz w:val="22"/>
          <w:szCs w:val="22"/>
        </w:rPr>
        <w:t xml:space="preserve"> oraz opis przedmiotu zamówienia będący załącznikiem nr </w:t>
      </w:r>
      <w:r w:rsidR="0049592E" w:rsidRPr="00FE4D18">
        <w:rPr>
          <w:rFonts w:ascii="Arial" w:hAnsi="Arial" w:cs="Arial"/>
          <w:color w:val="000000" w:themeColor="text1"/>
          <w:sz w:val="22"/>
          <w:szCs w:val="22"/>
        </w:rPr>
        <w:t xml:space="preserve"> ……</w:t>
      </w:r>
      <w:r w:rsidR="003E7446" w:rsidRPr="00FE4D18">
        <w:rPr>
          <w:rFonts w:ascii="Arial" w:hAnsi="Arial" w:cs="Arial"/>
          <w:color w:val="000000" w:themeColor="text1"/>
          <w:sz w:val="22"/>
          <w:szCs w:val="22"/>
        </w:rPr>
        <w:t>……</w:t>
      </w:r>
      <w:r w:rsidR="0049592E" w:rsidRPr="00FE4D18">
        <w:rPr>
          <w:rFonts w:ascii="Arial" w:hAnsi="Arial" w:cs="Arial"/>
          <w:color w:val="000000" w:themeColor="text1"/>
          <w:sz w:val="22"/>
          <w:szCs w:val="22"/>
        </w:rPr>
        <w:t xml:space="preserve"> </w:t>
      </w:r>
      <w:r w:rsidR="00224699" w:rsidRPr="00FE4D18">
        <w:rPr>
          <w:rFonts w:ascii="Arial" w:hAnsi="Arial" w:cs="Arial"/>
          <w:color w:val="000000" w:themeColor="text1"/>
          <w:sz w:val="22"/>
          <w:szCs w:val="22"/>
        </w:rPr>
        <w:t xml:space="preserve">do </w:t>
      </w:r>
      <w:r w:rsidR="003462D9" w:rsidRPr="00FE4D18">
        <w:rPr>
          <w:rFonts w:ascii="Arial" w:hAnsi="Arial" w:cs="Arial"/>
          <w:color w:val="000000" w:themeColor="text1"/>
          <w:sz w:val="22"/>
          <w:szCs w:val="22"/>
        </w:rPr>
        <w:t>OPZ</w:t>
      </w:r>
      <w:r w:rsidR="00224699" w:rsidRPr="00FE4D18">
        <w:rPr>
          <w:rFonts w:ascii="Arial" w:hAnsi="Arial" w:cs="Arial"/>
          <w:color w:val="000000" w:themeColor="text1"/>
          <w:sz w:val="22"/>
          <w:szCs w:val="22"/>
        </w:rPr>
        <w:t>.</w:t>
      </w:r>
    </w:p>
    <w:p w14:paraId="422B4B28" w14:textId="77777777" w:rsidR="007C66FB" w:rsidRPr="00FE4D18" w:rsidRDefault="007B5853" w:rsidP="00FE4D18">
      <w:pPr>
        <w:pStyle w:val="NormalnyWeb"/>
        <w:numPr>
          <w:ilvl w:val="0"/>
          <w:numId w:val="54"/>
        </w:numPr>
        <w:spacing w:before="0" w:after="120" w:line="276" w:lineRule="auto"/>
        <w:ind w:left="284" w:hanging="284"/>
        <w:jc w:val="both"/>
        <w:rPr>
          <w:rFonts w:ascii="Arial" w:hAnsi="Arial" w:cs="Arial"/>
          <w:color w:val="000000" w:themeColor="text1"/>
          <w:sz w:val="22"/>
          <w:szCs w:val="22"/>
        </w:rPr>
      </w:pPr>
      <w:r w:rsidRPr="00FE4D18">
        <w:rPr>
          <w:rFonts w:ascii="Arial" w:hAnsi="Arial" w:cs="Arial"/>
          <w:color w:val="000000" w:themeColor="text1"/>
          <w:sz w:val="22"/>
          <w:szCs w:val="22"/>
        </w:rPr>
        <w:t>Zadanie polega na wykonaniu wszystkich prac opisanych w projektach, specyfikacjach technicznych wykonania i odbioru robót i w przedmiarach oraz prac koniecznych do prawidłowego wykonania przedmiotowego zadania.</w:t>
      </w:r>
    </w:p>
    <w:p w14:paraId="1C7A4806" w14:textId="77777777" w:rsidR="0001518C" w:rsidRPr="00FE4D18" w:rsidRDefault="0001518C" w:rsidP="00FE4D18">
      <w:pPr>
        <w:pStyle w:val="Standard"/>
        <w:numPr>
          <w:ilvl w:val="0"/>
          <w:numId w:val="54"/>
        </w:numPr>
        <w:autoSpaceDN w:val="0"/>
        <w:spacing w:after="120" w:line="276" w:lineRule="auto"/>
        <w:ind w:left="284" w:hanging="284"/>
        <w:jc w:val="both"/>
        <w:textAlignment w:val="baseline"/>
        <w:rPr>
          <w:rFonts w:ascii="Arial" w:hAnsi="Arial" w:cs="Arial"/>
          <w:sz w:val="22"/>
          <w:szCs w:val="22"/>
        </w:rPr>
      </w:pPr>
      <w:r w:rsidRPr="00FE4D18">
        <w:rPr>
          <w:rFonts w:ascii="Arial" w:hAnsi="Arial" w:cs="Arial"/>
          <w:sz w:val="22"/>
          <w:szCs w:val="22"/>
        </w:rPr>
        <w:t>Przy wykonywaniu robót Wykonawca zobowiązany jest uwzględni</w:t>
      </w:r>
      <w:r w:rsidR="00C950EF" w:rsidRPr="00FE4D18">
        <w:rPr>
          <w:rFonts w:ascii="Arial" w:hAnsi="Arial" w:cs="Arial"/>
          <w:sz w:val="22"/>
          <w:szCs w:val="22"/>
        </w:rPr>
        <w:t>ć, że będzie prowadził roboty na terenie czynnego obiektu szpitalnego</w:t>
      </w:r>
      <w:r w:rsidRPr="00FE4D18">
        <w:rPr>
          <w:rFonts w:ascii="Arial" w:hAnsi="Arial" w:cs="Arial"/>
          <w:sz w:val="22"/>
          <w:szCs w:val="22"/>
        </w:rPr>
        <w:t>,</w:t>
      </w:r>
      <w:r w:rsidRPr="00FE4D18">
        <w:rPr>
          <w:rFonts w:ascii="Arial" w:hAnsi="Arial" w:cs="Arial"/>
          <w:color w:val="000000"/>
          <w:sz w:val="22"/>
          <w:szCs w:val="22"/>
        </w:rPr>
        <w:t xml:space="preserve"> który na czas realizacji nie zostanie zamknięty i będzie </w:t>
      </w:r>
      <w:r w:rsidRPr="00FE4D18">
        <w:rPr>
          <w:rFonts w:ascii="Arial" w:hAnsi="Arial" w:cs="Arial"/>
          <w:sz w:val="22"/>
          <w:szCs w:val="22"/>
        </w:rPr>
        <w:t xml:space="preserve">funkcjonował w normalnym trybie. Wykonawca zobowiązany będzie do zabezpieczenia stref roboczych niepowodujących utrudnień pracy personelu </w:t>
      </w:r>
      <w:r w:rsidR="00C950EF" w:rsidRPr="00FE4D18">
        <w:rPr>
          <w:rFonts w:ascii="Arial" w:hAnsi="Arial" w:cs="Arial"/>
          <w:sz w:val="22"/>
          <w:szCs w:val="22"/>
        </w:rPr>
        <w:t xml:space="preserve">                     i przebywających pacjentów</w:t>
      </w:r>
      <w:r w:rsidR="00BC22F0" w:rsidRPr="00FE4D18">
        <w:rPr>
          <w:rFonts w:ascii="Arial" w:hAnsi="Arial" w:cs="Arial"/>
          <w:sz w:val="22"/>
          <w:szCs w:val="22"/>
        </w:rPr>
        <w:t>.</w:t>
      </w:r>
    </w:p>
    <w:p w14:paraId="1A29C27B" w14:textId="77777777" w:rsidR="00BC22F0" w:rsidRPr="00FE4D18" w:rsidRDefault="00BC22F0" w:rsidP="00FE4D18">
      <w:pPr>
        <w:pStyle w:val="Standard"/>
        <w:numPr>
          <w:ilvl w:val="0"/>
          <w:numId w:val="54"/>
        </w:numPr>
        <w:autoSpaceDN w:val="0"/>
        <w:spacing w:line="276" w:lineRule="auto"/>
        <w:ind w:left="284" w:hanging="284"/>
        <w:jc w:val="both"/>
        <w:textAlignment w:val="baseline"/>
        <w:rPr>
          <w:rFonts w:ascii="Arial" w:hAnsi="Arial" w:cs="Arial"/>
          <w:sz w:val="22"/>
          <w:szCs w:val="22"/>
        </w:rPr>
      </w:pPr>
      <w:r w:rsidRPr="00FE4D18">
        <w:rPr>
          <w:rFonts w:ascii="Arial" w:hAnsi="Arial" w:cs="Arial"/>
          <w:sz w:val="22"/>
          <w:szCs w:val="22"/>
        </w:rPr>
        <w:t>Wykonawca zobowiązany będzie również do:</w:t>
      </w:r>
    </w:p>
    <w:p w14:paraId="35F52E94" w14:textId="77777777" w:rsidR="00BC22F0" w:rsidRPr="00FE4D18" w:rsidRDefault="00BC22F0" w:rsidP="00FE4D18">
      <w:pPr>
        <w:pStyle w:val="Standard"/>
        <w:numPr>
          <w:ilvl w:val="0"/>
          <w:numId w:val="53"/>
        </w:numPr>
        <w:autoSpaceDN w:val="0"/>
        <w:spacing w:line="276" w:lineRule="auto"/>
        <w:ind w:left="709" w:hanging="425"/>
        <w:jc w:val="both"/>
        <w:textAlignment w:val="baseline"/>
        <w:rPr>
          <w:rFonts w:ascii="Arial" w:hAnsi="Arial" w:cs="Arial"/>
          <w:sz w:val="22"/>
          <w:szCs w:val="22"/>
        </w:rPr>
      </w:pPr>
      <w:r w:rsidRPr="00FE4D18">
        <w:rPr>
          <w:rFonts w:ascii="Arial" w:hAnsi="Arial" w:cs="Arial"/>
          <w:sz w:val="22"/>
          <w:szCs w:val="22"/>
        </w:rPr>
        <w:t>zabezpieczeń urządzeń, sprzętu, mebli i innych przedmiotów Zamawiającego, które nie zostały przez niego usunięte a mogą zostać uszkodzone wskutek prowadzonych robót,</w:t>
      </w:r>
    </w:p>
    <w:p w14:paraId="1A08B61D" w14:textId="699976F7" w:rsidR="00224699" w:rsidRPr="00FE4D18" w:rsidRDefault="00BC22F0" w:rsidP="00FE4D18">
      <w:pPr>
        <w:pStyle w:val="Standard"/>
        <w:numPr>
          <w:ilvl w:val="0"/>
          <w:numId w:val="53"/>
        </w:numPr>
        <w:autoSpaceDN w:val="0"/>
        <w:spacing w:line="276" w:lineRule="auto"/>
        <w:ind w:left="709" w:hanging="425"/>
        <w:jc w:val="both"/>
        <w:textAlignment w:val="baseline"/>
        <w:rPr>
          <w:rFonts w:ascii="Arial" w:hAnsi="Arial" w:cs="Arial"/>
          <w:sz w:val="22"/>
          <w:szCs w:val="22"/>
        </w:rPr>
      </w:pPr>
      <w:r w:rsidRPr="00FE4D18">
        <w:rPr>
          <w:rFonts w:ascii="Arial" w:hAnsi="Arial" w:cs="Arial"/>
          <w:sz w:val="22"/>
          <w:szCs w:val="22"/>
        </w:rPr>
        <w:t>porządkowania użytkowanych przez Zamawiającego pomieszczeń, w których będą prowadzone prace lub</w:t>
      </w:r>
      <w:r w:rsidR="007F0E49" w:rsidRPr="00FE4D18">
        <w:rPr>
          <w:rFonts w:ascii="Arial" w:hAnsi="Arial" w:cs="Arial"/>
          <w:sz w:val="22"/>
          <w:szCs w:val="22"/>
        </w:rPr>
        <w:t>,</w:t>
      </w:r>
      <w:r w:rsidRPr="00FE4D18">
        <w:rPr>
          <w:rFonts w:ascii="Arial" w:hAnsi="Arial" w:cs="Arial"/>
          <w:sz w:val="22"/>
          <w:szCs w:val="22"/>
        </w:rPr>
        <w:t xml:space="preserve"> w których wystąpi jakakolwiek ingerencja Wykonawcy.</w:t>
      </w:r>
    </w:p>
    <w:p w14:paraId="5B3F41E9" w14:textId="661C9A05" w:rsidR="007803EF" w:rsidRPr="00FE4D18" w:rsidRDefault="0001518C" w:rsidP="00FE4D18">
      <w:pPr>
        <w:pStyle w:val="NormalnyWeb"/>
        <w:numPr>
          <w:ilvl w:val="0"/>
          <w:numId w:val="54"/>
        </w:numPr>
        <w:spacing w:before="0" w:after="120" w:line="276" w:lineRule="auto"/>
        <w:ind w:left="284" w:hanging="284"/>
        <w:jc w:val="both"/>
        <w:rPr>
          <w:rFonts w:ascii="Arial" w:hAnsi="Arial" w:cs="Arial"/>
          <w:color w:val="000000" w:themeColor="text1"/>
          <w:sz w:val="22"/>
          <w:szCs w:val="22"/>
        </w:rPr>
      </w:pPr>
      <w:r w:rsidRPr="00FE4D18">
        <w:rPr>
          <w:rFonts w:ascii="Arial" w:hAnsi="Arial" w:cs="Arial"/>
          <w:sz w:val="22"/>
          <w:szCs w:val="22"/>
        </w:rPr>
        <w:t>Jeżeli w okresie realizacji robót wystąpi awaria spowodowana przez Wykonawcę w wyniku prowadzonych przez niego robót, to Wykonawca usunie je w trybie natychmiastowym oraz zobowiązany będzie do poniesienia kosztów jej naprawy</w:t>
      </w:r>
      <w:r w:rsidR="00711ECD" w:rsidRPr="00FE4D18">
        <w:rPr>
          <w:rFonts w:ascii="Arial" w:hAnsi="Arial" w:cs="Arial"/>
          <w:sz w:val="22"/>
          <w:szCs w:val="22"/>
        </w:rPr>
        <w:t xml:space="preserve"> oraz strat Zamawiającego</w:t>
      </w:r>
      <w:r w:rsidRPr="00FE4D18">
        <w:rPr>
          <w:rFonts w:ascii="Arial" w:hAnsi="Arial" w:cs="Arial"/>
          <w:sz w:val="22"/>
          <w:szCs w:val="22"/>
        </w:rPr>
        <w:t>.</w:t>
      </w:r>
      <w:r w:rsidRPr="00FE4D18">
        <w:rPr>
          <w:rFonts w:ascii="Arial" w:hAnsi="Arial" w:cs="Arial"/>
          <w:b/>
          <w:sz w:val="22"/>
          <w:szCs w:val="22"/>
        </w:rPr>
        <w:t xml:space="preserve"> </w:t>
      </w:r>
    </w:p>
    <w:p w14:paraId="24D07D82" w14:textId="77777777" w:rsidR="00311699" w:rsidRPr="00FE4D18" w:rsidRDefault="00504714" w:rsidP="00FE4D18">
      <w:pPr>
        <w:pStyle w:val="NormalnyWeb"/>
        <w:numPr>
          <w:ilvl w:val="0"/>
          <w:numId w:val="54"/>
        </w:numPr>
        <w:spacing w:before="0" w:after="0" w:line="276" w:lineRule="auto"/>
        <w:ind w:left="284" w:hanging="284"/>
        <w:contextualSpacing/>
        <w:jc w:val="both"/>
        <w:rPr>
          <w:rFonts w:ascii="Arial" w:hAnsi="Arial" w:cs="Arial"/>
          <w:color w:val="000000" w:themeColor="text1"/>
          <w:sz w:val="22"/>
          <w:szCs w:val="22"/>
        </w:rPr>
      </w:pPr>
      <w:r w:rsidRPr="00FE4D18">
        <w:rPr>
          <w:rFonts w:ascii="Arial" w:hAnsi="Arial" w:cs="Arial"/>
          <w:color w:val="000000" w:themeColor="text1"/>
          <w:sz w:val="22"/>
          <w:szCs w:val="22"/>
        </w:rPr>
        <w:t>W przypadku nieusunięcia awarii przez Wykonawcę w trybie natychmiastowym – Zamawiający będzie miał prawo do zlecenia usunięcia jej innej firm</w:t>
      </w:r>
      <w:r w:rsidR="00B1504F" w:rsidRPr="00FE4D18">
        <w:rPr>
          <w:rFonts w:ascii="Arial" w:hAnsi="Arial" w:cs="Arial"/>
          <w:color w:val="000000" w:themeColor="text1"/>
          <w:sz w:val="22"/>
          <w:szCs w:val="22"/>
        </w:rPr>
        <w:t xml:space="preserve">ie a kosztami obciąży Wykonawcę. </w:t>
      </w:r>
    </w:p>
    <w:p w14:paraId="57D66434" w14:textId="77777777" w:rsidR="00FE4D18" w:rsidRDefault="00FE4D18" w:rsidP="00FE4D18">
      <w:pPr>
        <w:spacing w:line="276" w:lineRule="auto"/>
        <w:jc w:val="center"/>
        <w:rPr>
          <w:rFonts w:ascii="Arial" w:hAnsi="Arial"/>
          <w:b/>
          <w:bCs/>
          <w:color w:val="000000" w:themeColor="text1"/>
          <w:sz w:val="22"/>
          <w:szCs w:val="22"/>
        </w:rPr>
      </w:pPr>
    </w:p>
    <w:p w14:paraId="6D6BB359" w14:textId="11C1EE0F" w:rsidR="002054E9" w:rsidRPr="00FE4D18" w:rsidRDefault="001B3A9A" w:rsidP="00FE4D18">
      <w:pPr>
        <w:spacing w:line="276" w:lineRule="auto"/>
        <w:jc w:val="center"/>
        <w:rPr>
          <w:rFonts w:ascii="Arial" w:hAnsi="Arial"/>
          <w:b/>
          <w:bCs/>
          <w:color w:val="000000" w:themeColor="text1"/>
          <w:sz w:val="22"/>
          <w:szCs w:val="22"/>
        </w:rPr>
      </w:pPr>
      <w:r w:rsidRPr="00FE4D18">
        <w:rPr>
          <w:rFonts w:ascii="Arial" w:hAnsi="Arial"/>
          <w:b/>
          <w:bCs/>
          <w:color w:val="000000" w:themeColor="text1"/>
          <w:sz w:val="22"/>
          <w:szCs w:val="22"/>
        </w:rPr>
        <w:lastRenderedPageBreak/>
        <w:t>§ 2</w:t>
      </w:r>
    </w:p>
    <w:p w14:paraId="57CC5657" w14:textId="77777777" w:rsidR="002054E9" w:rsidRPr="00FE4D18" w:rsidRDefault="002054E9" w:rsidP="00FE4D18">
      <w:pPr>
        <w:tabs>
          <w:tab w:val="left" w:pos="284"/>
        </w:tabs>
        <w:spacing w:line="276" w:lineRule="auto"/>
        <w:jc w:val="both"/>
        <w:rPr>
          <w:rFonts w:ascii="Arial" w:hAnsi="Arial"/>
          <w:color w:val="000000" w:themeColor="text1"/>
          <w:sz w:val="22"/>
          <w:szCs w:val="22"/>
        </w:rPr>
      </w:pPr>
    </w:p>
    <w:p w14:paraId="422A4CCF" w14:textId="4D44537E" w:rsidR="00BC22F0" w:rsidRPr="00FE4D18" w:rsidRDefault="001B3A9A" w:rsidP="00FE4D18">
      <w:pPr>
        <w:spacing w:line="276" w:lineRule="auto"/>
        <w:jc w:val="both"/>
        <w:rPr>
          <w:rFonts w:ascii="Arial" w:hAnsi="Arial"/>
          <w:color w:val="000000" w:themeColor="text1"/>
          <w:sz w:val="22"/>
          <w:szCs w:val="22"/>
        </w:rPr>
      </w:pPr>
      <w:r w:rsidRPr="00FE4D18">
        <w:rPr>
          <w:rFonts w:ascii="Arial" w:hAnsi="Arial"/>
          <w:color w:val="000000" w:themeColor="text1"/>
          <w:sz w:val="22"/>
          <w:szCs w:val="22"/>
        </w:rPr>
        <w:t>1.  Strony ustalają następujące terminy realizacji przedmiotu umowy:</w:t>
      </w:r>
    </w:p>
    <w:p w14:paraId="6BD16DB3" w14:textId="77777777" w:rsidR="002054E9" w:rsidRPr="00FE4D18" w:rsidRDefault="001B3A9A" w:rsidP="00FE4D18">
      <w:pPr>
        <w:pStyle w:val="Standard"/>
        <w:spacing w:line="276" w:lineRule="auto"/>
        <w:jc w:val="both"/>
        <w:textAlignment w:val="baseline"/>
        <w:rPr>
          <w:rFonts w:ascii="Arial" w:hAnsi="Arial" w:cs="Arial"/>
          <w:color w:val="000000" w:themeColor="text1"/>
          <w:sz w:val="22"/>
          <w:szCs w:val="22"/>
        </w:rPr>
      </w:pPr>
      <w:r w:rsidRPr="00FE4D18">
        <w:rPr>
          <w:rFonts w:ascii="Arial" w:eastAsia="Arial" w:hAnsi="Arial" w:cs="Arial"/>
          <w:bCs/>
          <w:color w:val="000000" w:themeColor="text1"/>
          <w:sz w:val="22"/>
          <w:szCs w:val="22"/>
        </w:rPr>
        <w:t xml:space="preserve">      </w:t>
      </w:r>
      <w:r w:rsidRPr="00FE4D18">
        <w:rPr>
          <w:rFonts w:ascii="Arial" w:hAnsi="Arial" w:cs="Arial"/>
          <w:bCs/>
          <w:color w:val="000000" w:themeColor="text1"/>
          <w:sz w:val="22"/>
          <w:szCs w:val="22"/>
        </w:rPr>
        <w:t xml:space="preserve">1) </w:t>
      </w:r>
      <w:r w:rsidRPr="00FE4D18">
        <w:rPr>
          <w:rFonts w:ascii="Arial" w:hAnsi="Arial" w:cs="Arial"/>
          <w:b/>
          <w:bCs/>
          <w:color w:val="000000" w:themeColor="text1"/>
          <w:sz w:val="22"/>
          <w:szCs w:val="22"/>
        </w:rPr>
        <w:t>rozpoczęcie</w:t>
      </w:r>
      <w:r w:rsidRPr="00FE4D18">
        <w:rPr>
          <w:rFonts w:ascii="Arial" w:hAnsi="Arial" w:cs="Arial"/>
          <w:bCs/>
          <w:color w:val="000000" w:themeColor="text1"/>
          <w:sz w:val="22"/>
          <w:szCs w:val="22"/>
        </w:rPr>
        <w:t xml:space="preserve"> </w:t>
      </w:r>
      <w:r w:rsidRPr="00FE4D18">
        <w:rPr>
          <w:rFonts w:ascii="Arial" w:hAnsi="Arial" w:cs="Arial"/>
          <w:color w:val="000000" w:themeColor="text1"/>
          <w:sz w:val="22"/>
          <w:szCs w:val="22"/>
        </w:rPr>
        <w:t xml:space="preserve">– </w:t>
      </w:r>
      <w:r w:rsidR="00467CF8" w:rsidRPr="00FE4D18">
        <w:rPr>
          <w:rFonts w:ascii="Arial" w:hAnsi="Arial" w:cs="Arial"/>
          <w:color w:val="000000" w:themeColor="text1"/>
          <w:sz w:val="22"/>
          <w:szCs w:val="22"/>
        </w:rPr>
        <w:t xml:space="preserve"> </w:t>
      </w:r>
      <w:r w:rsidRPr="00FE4D18">
        <w:rPr>
          <w:rFonts w:ascii="Arial" w:hAnsi="Arial" w:cs="Arial"/>
          <w:b/>
          <w:bCs/>
          <w:color w:val="000000" w:themeColor="text1"/>
          <w:sz w:val="22"/>
          <w:szCs w:val="22"/>
        </w:rPr>
        <w:t>od dnia podpisania umowy</w:t>
      </w:r>
      <w:r w:rsidRPr="00FE4D18">
        <w:rPr>
          <w:rFonts w:ascii="Arial" w:hAnsi="Arial" w:cs="Arial"/>
          <w:bCs/>
          <w:color w:val="000000" w:themeColor="text1"/>
          <w:sz w:val="22"/>
          <w:szCs w:val="22"/>
        </w:rPr>
        <w:t>.</w:t>
      </w:r>
    </w:p>
    <w:p w14:paraId="29450855" w14:textId="6E50AAC4" w:rsidR="006B2536" w:rsidRPr="00FE4D18" w:rsidRDefault="00595F4C" w:rsidP="00FE4D18">
      <w:pPr>
        <w:pStyle w:val="Standard"/>
        <w:spacing w:after="120" w:line="276" w:lineRule="auto"/>
        <w:ind w:left="709" w:hanging="352"/>
        <w:jc w:val="both"/>
        <w:textAlignment w:val="baseline"/>
        <w:rPr>
          <w:rFonts w:ascii="Arial" w:hAnsi="Arial" w:cs="Arial"/>
          <w:color w:val="000000" w:themeColor="text1"/>
          <w:sz w:val="22"/>
          <w:szCs w:val="22"/>
        </w:rPr>
      </w:pPr>
      <w:r w:rsidRPr="00FE4D18">
        <w:rPr>
          <w:rFonts w:ascii="Arial" w:hAnsi="Arial" w:cs="Arial"/>
          <w:color w:val="000000" w:themeColor="text1"/>
          <w:sz w:val="22"/>
          <w:szCs w:val="22"/>
        </w:rPr>
        <w:t xml:space="preserve">2) </w:t>
      </w:r>
      <w:r w:rsidRPr="00FE4D18">
        <w:rPr>
          <w:rFonts w:ascii="Arial" w:hAnsi="Arial" w:cs="Arial"/>
          <w:b/>
          <w:color w:val="000000" w:themeColor="text1"/>
          <w:sz w:val="22"/>
          <w:szCs w:val="22"/>
        </w:rPr>
        <w:t>zakończenie</w:t>
      </w:r>
      <w:r w:rsidRPr="00FE4D18">
        <w:rPr>
          <w:rFonts w:ascii="Arial" w:hAnsi="Arial" w:cs="Arial"/>
          <w:color w:val="000000" w:themeColor="text1"/>
          <w:sz w:val="22"/>
          <w:szCs w:val="22"/>
        </w:rPr>
        <w:t xml:space="preserve"> –</w:t>
      </w:r>
      <w:r w:rsidR="00C950EF" w:rsidRPr="00FE4D18">
        <w:rPr>
          <w:rFonts w:ascii="Arial" w:hAnsi="Arial" w:cs="Arial"/>
          <w:color w:val="000000" w:themeColor="text1"/>
          <w:sz w:val="22"/>
          <w:szCs w:val="22"/>
        </w:rPr>
        <w:t xml:space="preserve">  </w:t>
      </w:r>
      <w:r w:rsidR="00FE07DE">
        <w:rPr>
          <w:rFonts w:ascii="Arial" w:hAnsi="Arial" w:cs="Arial"/>
          <w:color w:val="000000" w:themeColor="text1"/>
          <w:sz w:val="22"/>
          <w:szCs w:val="22"/>
        </w:rPr>
        <w:t>31</w:t>
      </w:r>
      <w:r w:rsidR="00C12120" w:rsidRPr="00FE4D18">
        <w:rPr>
          <w:rFonts w:ascii="Arial" w:hAnsi="Arial" w:cs="Arial"/>
          <w:color w:val="000000" w:themeColor="text1"/>
          <w:sz w:val="22"/>
          <w:szCs w:val="22"/>
        </w:rPr>
        <w:t>.</w:t>
      </w:r>
      <w:r w:rsidR="0074403B" w:rsidRPr="00FE4D18">
        <w:rPr>
          <w:rFonts w:ascii="Arial" w:hAnsi="Arial" w:cs="Arial"/>
          <w:color w:val="000000" w:themeColor="text1"/>
          <w:sz w:val="22"/>
          <w:szCs w:val="22"/>
        </w:rPr>
        <w:t>0</w:t>
      </w:r>
      <w:r w:rsidR="00285F04" w:rsidRPr="00FE4D18">
        <w:rPr>
          <w:rFonts w:ascii="Arial" w:hAnsi="Arial" w:cs="Arial"/>
          <w:color w:val="000000" w:themeColor="text1"/>
          <w:sz w:val="22"/>
          <w:szCs w:val="22"/>
        </w:rPr>
        <w:t>5</w:t>
      </w:r>
      <w:r w:rsidR="00C12120" w:rsidRPr="00FE4D18">
        <w:rPr>
          <w:rFonts w:ascii="Arial" w:hAnsi="Arial" w:cs="Arial"/>
          <w:color w:val="000000" w:themeColor="text1"/>
          <w:sz w:val="22"/>
          <w:szCs w:val="22"/>
        </w:rPr>
        <w:t>.202</w:t>
      </w:r>
      <w:r w:rsidR="0074403B" w:rsidRPr="00FE4D18">
        <w:rPr>
          <w:rFonts w:ascii="Arial" w:hAnsi="Arial" w:cs="Arial"/>
          <w:color w:val="000000" w:themeColor="text1"/>
          <w:sz w:val="22"/>
          <w:szCs w:val="22"/>
        </w:rPr>
        <w:t>6</w:t>
      </w:r>
      <w:r w:rsidR="00711ECD" w:rsidRPr="00FE4D18">
        <w:rPr>
          <w:rFonts w:ascii="Arial" w:hAnsi="Arial" w:cs="Arial"/>
          <w:color w:val="000000" w:themeColor="text1"/>
          <w:sz w:val="22"/>
          <w:szCs w:val="22"/>
        </w:rPr>
        <w:t xml:space="preserve"> </w:t>
      </w:r>
      <w:r w:rsidR="00C12120" w:rsidRPr="00FE4D18">
        <w:rPr>
          <w:rFonts w:ascii="Arial" w:hAnsi="Arial" w:cs="Arial"/>
          <w:color w:val="000000" w:themeColor="text1"/>
          <w:sz w:val="22"/>
          <w:szCs w:val="22"/>
        </w:rPr>
        <w:t>r</w:t>
      </w:r>
      <w:r w:rsidR="00711ECD" w:rsidRPr="00FE4D18">
        <w:rPr>
          <w:rFonts w:ascii="Arial" w:hAnsi="Arial" w:cs="Arial"/>
          <w:color w:val="000000" w:themeColor="text1"/>
          <w:sz w:val="22"/>
          <w:szCs w:val="22"/>
        </w:rPr>
        <w:t>.</w:t>
      </w:r>
      <w:r w:rsidR="00C12120" w:rsidRPr="00FE4D18">
        <w:rPr>
          <w:rFonts w:ascii="Arial" w:hAnsi="Arial" w:cs="Arial"/>
          <w:color w:val="000000" w:themeColor="text1"/>
          <w:sz w:val="22"/>
          <w:szCs w:val="22"/>
        </w:rPr>
        <w:t xml:space="preserve"> </w:t>
      </w:r>
      <w:r w:rsidR="00E00DC0" w:rsidRPr="00FE4D18">
        <w:rPr>
          <w:rFonts w:ascii="Arial" w:hAnsi="Arial" w:cs="Arial"/>
          <w:color w:val="000000" w:themeColor="text1"/>
          <w:sz w:val="22"/>
          <w:szCs w:val="22"/>
        </w:rPr>
        <w:t xml:space="preserve"> </w:t>
      </w:r>
    </w:p>
    <w:p w14:paraId="585D6FA8" w14:textId="63BAD827" w:rsidR="002054E9" w:rsidRPr="00FE4D18" w:rsidRDefault="00595F4C" w:rsidP="00FE4D18">
      <w:pPr>
        <w:pStyle w:val="Standard"/>
        <w:spacing w:after="120" w:line="276" w:lineRule="auto"/>
        <w:ind w:left="357"/>
        <w:jc w:val="both"/>
        <w:textAlignment w:val="baseline"/>
        <w:rPr>
          <w:rFonts w:ascii="Arial" w:hAnsi="Arial" w:cs="Arial"/>
          <w:color w:val="000000" w:themeColor="text1"/>
          <w:sz w:val="22"/>
          <w:szCs w:val="22"/>
        </w:rPr>
      </w:pPr>
      <w:r w:rsidRPr="00FE4D18">
        <w:rPr>
          <w:rFonts w:ascii="Arial" w:hAnsi="Arial" w:cs="Arial"/>
          <w:bCs/>
          <w:color w:val="000000" w:themeColor="text1"/>
          <w:sz w:val="22"/>
          <w:szCs w:val="22"/>
        </w:rPr>
        <w:t>P</w:t>
      </w:r>
      <w:r w:rsidR="001B3A9A" w:rsidRPr="00FE4D18">
        <w:rPr>
          <w:rFonts w:ascii="Arial" w:hAnsi="Arial" w:cs="Arial"/>
          <w:bCs/>
          <w:color w:val="000000" w:themeColor="text1"/>
          <w:sz w:val="22"/>
          <w:szCs w:val="22"/>
        </w:rPr>
        <w:t xml:space="preserve">rotokolarne przekazanie terenu budowy nastąpi w terminie do </w:t>
      </w:r>
      <w:r w:rsidR="00050D65" w:rsidRPr="00FE4D18">
        <w:rPr>
          <w:rFonts w:ascii="Arial" w:hAnsi="Arial" w:cs="Arial"/>
          <w:bCs/>
          <w:color w:val="000000" w:themeColor="text1"/>
          <w:sz w:val="22"/>
          <w:szCs w:val="22"/>
        </w:rPr>
        <w:t>5</w:t>
      </w:r>
      <w:r w:rsidR="001B3A9A" w:rsidRPr="00FE4D18">
        <w:rPr>
          <w:rFonts w:ascii="Arial" w:hAnsi="Arial" w:cs="Arial"/>
          <w:bCs/>
          <w:color w:val="000000" w:themeColor="text1"/>
          <w:sz w:val="22"/>
          <w:szCs w:val="22"/>
        </w:rPr>
        <w:t xml:space="preserve"> dni od dnia podpisania umowy z Wykonawcą.</w:t>
      </w:r>
    </w:p>
    <w:p w14:paraId="4BC9BF52" w14:textId="77777777" w:rsidR="002054E9" w:rsidRPr="00FE4D18" w:rsidRDefault="001B3A9A" w:rsidP="00FE4D18">
      <w:pPr>
        <w:spacing w:line="276" w:lineRule="auto"/>
        <w:jc w:val="center"/>
        <w:rPr>
          <w:rFonts w:ascii="Arial" w:hAnsi="Arial"/>
          <w:b/>
          <w:bCs/>
          <w:color w:val="000000" w:themeColor="text1"/>
          <w:sz w:val="22"/>
          <w:szCs w:val="22"/>
        </w:rPr>
      </w:pPr>
      <w:r w:rsidRPr="00FE4D18">
        <w:rPr>
          <w:rFonts w:ascii="Arial" w:hAnsi="Arial"/>
          <w:b/>
          <w:bCs/>
          <w:color w:val="000000" w:themeColor="text1"/>
          <w:sz w:val="22"/>
          <w:szCs w:val="22"/>
        </w:rPr>
        <w:t>§ 3</w:t>
      </w:r>
    </w:p>
    <w:p w14:paraId="15BD7C71" w14:textId="77777777" w:rsidR="002054E9" w:rsidRPr="00FE4D18" w:rsidRDefault="001B3A9A" w:rsidP="00FE4D18">
      <w:pPr>
        <w:pStyle w:val="Standard"/>
        <w:numPr>
          <w:ilvl w:val="0"/>
          <w:numId w:val="22"/>
        </w:numPr>
        <w:spacing w:line="276" w:lineRule="auto"/>
        <w:ind w:left="426" w:hanging="426"/>
        <w:jc w:val="both"/>
        <w:textAlignment w:val="baseline"/>
        <w:rPr>
          <w:rFonts w:ascii="Arial" w:hAnsi="Arial" w:cs="Arial"/>
          <w:color w:val="000000" w:themeColor="text1"/>
          <w:sz w:val="22"/>
          <w:szCs w:val="22"/>
        </w:rPr>
      </w:pPr>
      <w:r w:rsidRPr="00FE4D18">
        <w:rPr>
          <w:rFonts w:ascii="Arial" w:hAnsi="Arial" w:cs="Arial"/>
          <w:color w:val="000000" w:themeColor="text1"/>
          <w:sz w:val="22"/>
          <w:szCs w:val="22"/>
        </w:rPr>
        <w:t>Do obowiązków Wykonawcy należy:</w:t>
      </w:r>
    </w:p>
    <w:p w14:paraId="215BB1C0" w14:textId="77777777" w:rsidR="00472DF9" w:rsidRPr="00FE4D18" w:rsidRDefault="00472DF9" w:rsidP="00FE4D18">
      <w:pPr>
        <w:pStyle w:val="Akapitzlist"/>
        <w:numPr>
          <w:ilvl w:val="0"/>
          <w:numId w:val="20"/>
        </w:numPr>
        <w:tabs>
          <w:tab w:val="left" w:pos="426"/>
        </w:tabs>
        <w:spacing w:line="276" w:lineRule="auto"/>
        <w:ind w:left="426" w:hanging="426"/>
        <w:jc w:val="both"/>
        <w:rPr>
          <w:rFonts w:ascii="Arial" w:hAnsi="Arial" w:cs="Arial"/>
          <w:color w:val="000000" w:themeColor="text1"/>
        </w:rPr>
      </w:pPr>
      <w:r w:rsidRPr="00FE4D18">
        <w:rPr>
          <w:rFonts w:ascii="Arial" w:hAnsi="Arial" w:cs="Arial"/>
          <w:color w:val="000000" w:themeColor="text1"/>
        </w:rPr>
        <w:t>protokolarne przejęcie t</w:t>
      </w:r>
      <w:r w:rsidRPr="00FE4D18">
        <w:rPr>
          <w:rFonts w:ascii="Arial" w:hAnsi="Arial" w:cs="Arial"/>
          <w:bCs/>
          <w:color w:val="000000" w:themeColor="text1"/>
        </w:rPr>
        <w:t>e</w:t>
      </w:r>
      <w:r w:rsidRPr="00FE4D18">
        <w:rPr>
          <w:rFonts w:ascii="Arial" w:hAnsi="Arial" w:cs="Arial"/>
          <w:color w:val="000000" w:themeColor="text1"/>
        </w:rPr>
        <w:t>renu budowy;</w:t>
      </w:r>
    </w:p>
    <w:p w14:paraId="55BEDD27" w14:textId="477EB93A" w:rsidR="002054E9" w:rsidRPr="00FE4D18" w:rsidRDefault="00FF13B8" w:rsidP="00FE4D18">
      <w:pPr>
        <w:numPr>
          <w:ilvl w:val="0"/>
          <w:numId w:val="20"/>
        </w:numPr>
        <w:tabs>
          <w:tab w:val="left" w:pos="426"/>
        </w:tabs>
        <w:spacing w:line="276" w:lineRule="auto"/>
        <w:ind w:left="425" w:hanging="425"/>
        <w:jc w:val="both"/>
        <w:rPr>
          <w:rFonts w:ascii="Arial" w:hAnsi="Arial"/>
          <w:color w:val="000000" w:themeColor="text1"/>
          <w:sz w:val="22"/>
          <w:szCs w:val="22"/>
        </w:rPr>
      </w:pPr>
      <w:r w:rsidRPr="00FE4D18">
        <w:rPr>
          <w:rFonts w:ascii="Arial" w:hAnsi="Arial"/>
          <w:color w:val="000000" w:themeColor="text1"/>
          <w:sz w:val="22"/>
          <w:szCs w:val="22"/>
        </w:rPr>
        <w:t>w</w:t>
      </w:r>
      <w:r w:rsidR="001B3A9A" w:rsidRPr="00FE4D18">
        <w:rPr>
          <w:rFonts w:ascii="Arial" w:hAnsi="Arial"/>
          <w:color w:val="000000" w:themeColor="text1"/>
          <w:sz w:val="22"/>
          <w:szCs w:val="22"/>
        </w:rPr>
        <w:t>ykonanie robót</w:t>
      </w:r>
      <w:r w:rsidR="0001518C" w:rsidRPr="00FE4D18">
        <w:rPr>
          <w:rFonts w:ascii="Arial" w:hAnsi="Arial"/>
          <w:color w:val="000000" w:themeColor="text1"/>
          <w:sz w:val="22"/>
          <w:szCs w:val="22"/>
        </w:rPr>
        <w:t xml:space="preserve"> budowlanych i</w:t>
      </w:r>
      <w:r w:rsidR="00C1697D" w:rsidRPr="00FE4D18">
        <w:rPr>
          <w:rFonts w:ascii="Arial" w:hAnsi="Arial"/>
          <w:color w:val="000000" w:themeColor="text1"/>
          <w:sz w:val="22"/>
          <w:szCs w:val="22"/>
        </w:rPr>
        <w:t xml:space="preserve"> towarzyszących</w:t>
      </w:r>
      <w:r w:rsidR="001B3A9A" w:rsidRPr="00FE4D18">
        <w:rPr>
          <w:rFonts w:ascii="Arial" w:hAnsi="Arial"/>
          <w:color w:val="000000" w:themeColor="text1"/>
          <w:sz w:val="22"/>
          <w:szCs w:val="22"/>
        </w:rPr>
        <w:t xml:space="preserve"> na podstawie opracowanej przez Zamawiającego</w:t>
      </w:r>
      <w:r w:rsidR="0001518C" w:rsidRPr="00FE4D18">
        <w:rPr>
          <w:rFonts w:ascii="Arial" w:hAnsi="Arial"/>
          <w:color w:val="000000" w:themeColor="text1"/>
          <w:sz w:val="22"/>
          <w:szCs w:val="22"/>
        </w:rPr>
        <w:t xml:space="preserve"> </w:t>
      </w:r>
      <w:r w:rsidR="001B3A9A" w:rsidRPr="00FE4D18">
        <w:rPr>
          <w:rFonts w:ascii="Arial" w:hAnsi="Arial"/>
          <w:color w:val="000000" w:themeColor="text1"/>
          <w:sz w:val="22"/>
          <w:szCs w:val="22"/>
        </w:rPr>
        <w:t>d</w:t>
      </w:r>
      <w:r w:rsidR="0001518C" w:rsidRPr="00FE4D18">
        <w:rPr>
          <w:rFonts w:ascii="Arial" w:hAnsi="Arial"/>
          <w:color w:val="000000" w:themeColor="text1"/>
          <w:sz w:val="22"/>
          <w:szCs w:val="22"/>
        </w:rPr>
        <w:t xml:space="preserve">okumentacji </w:t>
      </w:r>
      <w:r w:rsidR="006B2536" w:rsidRPr="00FE4D18">
        <w:rPr>
          <w:rFonts w:ascii="Arial" w:hAnsi="Arial"/>
          <w:color w:val="000000" w:themeColor="text1"/>
          <w:sz w:val="22"/>
          <w:szCs w:val="22"/>
        </w:rPr>
        <w:t>budowlanej i technicznej</w:t>
      </w:r>
      <w:r w:rsidR="001B3A9A" w:rsidRPr="00FE4D18">
        <w:rPr>
          <w:rFonts w:ascii="Arial" w:hAnsi="Arial"/>
          <w:color w:val="000000" w:themeColor="text1"/>
          <w:sz w:val="22"/>
          <w:szCs w:val="22"/>
        </w:rPr>
        <w:t>, z materiałów fabrycznie nowych I-go gatu</w:t>
      </w:r>
      <w:r w:rsidR="00C1697D" w:rsidRPr="00FE4D18">
        <w:rPr>
          <w:rFonts w:ascii="Arial" w:hAnsi="Arial"/>
          <w:color w:val="000000" w:themeColor="text1"/>
          <w:sz w:val="22"/>
          <w:szCs w:val="22"/>
        </w:rPr>
        <w:t>nku</w:t>
      </w:r>
      <w:r w:rsidR="0098094D" w:rsidRPr="00FE4D18">
        <w:rPr>
          <w:rFonts w:ascii="Arial" w:hAnsi="Arial"/>
          <w:color w:val="000000" w:themeColor="text1"/>
          <w:sz w:val="22"/>
          <w:szCs w:val="22"/>
        </w:rPr>
        <w:t>.</w:t>
      </w:r>
    </w:p>
    <w:p w14:paraId="3BFBAE93" w14:textId="10F490BF" w:rsidR="005D76A9" w:rsidRPr="00FE4D18" w:rsidRDefault="005D76A9" w:rsidP="00FE4D18">
      <w:pPr>
        <w:widowControl w:val="0"/>
        <w:numPr>
          <w:ilvl w:val="0"/>
          <w:numId w:val="20"/>
        </w:numPr>
        <w:tabs>
          <w:tab w:val="left" w:pos="426"/>
        </w:tabs>
        <w:spacing w:line="276" w:lineRule="auto"/>
        <w:ind w:left="426" w:hanging="426"/>
        <w:jc w:val="both"/>
        <w:rPr>
          <w:rFonts w:ascii="Arial" w:hAnsi="Arial"/>
          <w:color w:val="000000" w:themeColor="text1"/>
          <w:sz w:val="22"/>
          <w:szCs w:val="22"/>
        </w:rPr>
      </w:pPr>
      <w:r w:rsidRPr="00FE4D18">
        <w:rPr>
          <w:rFonts w:ascii="Arial" w:hAnsi="Arial"/>
          <w:color w:val="000000" w:themeColor="text1"/>
          <w:sz w:val="22"/>
          <w:szCs w:val="22"/>
        </w:rPr>
        <w:t xml:space="preserve">sporządzenie przed rozpoczęciem budowy planu bezpieczeństwa i ochrony zdrowia, dalej BIOZ w zakresie określonym w art. 21a ustawy z dnia 7 lipca 1994 r. Prawo budowlane </w:t>
      </w:r>
      <w:r w:rsidRPr="00FE4D18">
        <w:rPr>
          <w:rFonts w:ascii="Arial" w:eastAsia="Times New Roman" w:hAnsi="Arial"/>
          <w:color w:val="000000" w:themeColor="text1"/>
          <w:sz w:val="22"/>
          <w:szCs w:val="22"/>
        </w:rPr>
        <w:t>(</w:t>
      </w:r>
      <w:r w:rsidR="00711ECD" w:rsidRPr="00FE4D18">
        <w:rPr>
          <w:rFonts w:ascii="Arial" w:eastAsia="Times New Roman" w:hAnsi="Arial"/>
          <w:color w:val="000000" w:themeColor="text1"/>
          <w:sz w:val="22"/>
          <w:szCs w:val="22"/>
        </w:rPr>
        <w:t>Dz.U.2025.418 t.j.</w:t>
      </w:r>
      <w:r w:rsidR="009A7ACE" w:rsidRPr="00FE4D18">
        <w:rPr>
          <w:rFonts w:ascii="Arial" w:eastAsia="Times New Roman" w:hAnsi="Arial"/>
          <w:color w:val="000000" w:themeColor="text1"/>
          <w:sz w:val="22"/>
          <w:szCs w:val="22"/>
        </w:rPr>
        <w:t xml:space="preserve"> ze zm.</w:t>
      </w:r>
      <w:r w:rsidRPr="00FE4D18">
        <w:rPr>
          <w:rFonts w:ascii="Arial" w:eastAsia="Times New Roman" w:hAnsi="Arial"/>
          <w:color w:val="000000" w:themeColor="text1"/>
          <w:sz w:val="22"/>
          <w:szCs w:val="22"/>
        </w:rPr>
        <w:t xml:space="preserve">) </w:t>
      </w:r>
      <w:r w:rsidRPr="00FE4D18">
        <w:rPr>
          <w:rFonts w:ascii="Arial" w:hAnsi="Arial"/>
          <w:color w:val="000000" w:themeColor="text1"/>
          <w:sz w:val="22"/>
          <w:szCs w:val="22"/>
        </w:rPr>
        <w:t>oraz rozporządzeni</w:t>
      </w:r>
      <w:r w:rsidR="007F0E49" w:rsidRPr="00FE4D18">
        <w:rPr>
          <w:rFonts w:ascii="Arial" w:hAnsi="Arial"/>
          <w:color w:val="000000" w:themeColor="text1"/>
          <w:sz w:val="22"/>
          <w:szCs w:val="22"/>
        </w:rPr>
        <w:t>u</w:t>
      </w:r>
      <w:r w:rsidRPr="00FE4D18">
        <w:rPr>
          <w:rFonts w:ascii="Arial" w:hAnsi="Arial"/>
          <w:color w:val="000000" w:themeColor="text1"/>
          <w:sz w:val="22"/>
          <w:szCs w:val="22"/>
        </w:rPr>
        <w:t xml:space="preserve"> Ministra Infrastruktury z dnia 23.06.2003 </w:t>
      </w:r>
      <w:r w:rsidR="007F0E49" w:rsidRPr="00FE4D18">
        <w:rPr>
          <w:rFonts w:ascii="Arial" w:hAnsi="Arial"/>
          <w:color w:val="000000" w:themeColor="text1"/>
          <w:sz w:val="22"/>
          <w:szCs w:val="22"/>
        </w:rPr>
        <w:t>r</w:t>
      </w:r>
      <w:r w:rsidRPr="00FE4D18">
        <w:rPr>
          <w:rFonts w:ascii="Arial" w:hAnsi="Arial"/>
          <w:color w:val="000000" w:themeColor="text1"/>
          <w:sz w:val="22"/>
          <w:szCs w:val="22"/>
        </w:rPr>
        <w:t xml:space="preserve">. w sprawie informacji dotyczącej bezpieczeństwa i ochrony zdrowia oraz planu bezpieczeństwa i ochrony zdrowia (Dz. U. z 2003r, nr 120, poz. 1126) i dostarczenia Zamawiającemu w terminie 7 dni od daty przekazania terenu budowy, </w:t>
      </w:r>
    </w:p>
    <w:p w14:paraId="586794F4" w14:textId="1161BCDE" w:rsidR="002054E9" w:rsidRPr="00FE4D18" w:rsidRDefault="00FF13B8" w:rsidP="00FE4D18">
      <w:pPr>
        <w:widowControl w:val="0"/>
        <w:numPr>
          <w:ilvl w:val="0"/>
          <w:numId w:val="20"/>
        </w:numPr>
        <w:tabs>
          <w:tab w:val="left" w:pos="426"/>
        </w:tabs>
        <w:spacing w:line="276" w:lineRule="auto"/>
        <w:ind w:left="426" w:hanging="426"/>
        <w:jc w:val="both"/>
        <w:rPr>
          <w:rFonts w:ascii="Arial" w:hAnsi="Arial"/>
          <w:color w:val="000000" w:themeColor="text1"/>
          <w:sz w:val="22"/>
          <w:szCs w:val="22"/>
        </w:rPr>
      </w:pPr>
      <w:r w:rsidRPr="00FE4D18">
        <w:rPr>
          <w:rFonts w:ascii="Arial" w:hAnsi="Arial"/>
          <w:color w:val="000000" w:themeColor="text1"/>
          <w:sz w:val="22"/>
          <w:szCs w:val="22"/>
        </w:rPr>
        <w:t>z</w:t>
      </w:r>
      <w:r w:rsidR="001B3A9A" w:rsidRPr="00FE4D18">
        <w:rPr>
          <w:rFonts w:ascii="Arial" w:hAnsi="Arial"/>
          <w:color w:val="000000" w:themeColor="text1"/>
          <w:sz w:val="22"/>
          <w:szCs w:val="22"/>
        </w:rPr>
        <w:t xml:space="preserve">apewnienie bezpieczeństwa i ochrony zdrowia podczas wykonywania wszystkich czynności na terenie budowy. Za nienależyte wykonanie tych obowiązków </w:t>
      </w:r>
      <w:r w:rsidR="005A0354" w:rsidRPr="00FE4D18">
        <w:rPr>
          <w:rFonts w:ascii="Arial" w:hAnsi="Arial"/>
          <w:color w:val="000000" w:themeColor="text1"/>
          <w:sz w:val="22"/>
          <w:szCs w:val="22"/>
        </w:rPr>
        <w:t xml:space="preserve">Wykonawca </w:t>
      </w:r>
      <w:r w:rsidR="001B3A9A" w:rsidRPr="00FE4D18">
        <w:rPr>
          <w:rFonts w:ascii="Arial" w:hAnsi="Arial"/>
          <w:color w:val="000000" w:themeColor="text1"/>
          <w:sz w:val="22"/>
          <w:szCs w:val="22"/>
        </w:rPr>
        <w:t>będzie ponosił odpowiedzialność odszkodowawczą;</w:t>
      </w:r>
    </w:p>
    <w:p w14:paraId="18CA48C8" w14:textId="77777777" w:rsidR="002054E9" w:rsidRPr="00FE4D18" w:rsidRDefault="00FF13B8" w:rsidP="00FE4D18">
      <w:pPr>
        <w:widowControl w:val="0"/>
        <w:numPr>
          <w:ilvl w:val="0"/>
          <w:numId w:val="20"/>
        </w:numPr>
        <w:tabs>
          <w:tab w:val="left" w:pos="426"/>
        </w:tabs>
        <w:spacing w:line="276" w:lineRule="auto"/>
        <w:ind w:left="426" w:hanging="426"/>
        <w:jc w:val="both"/>
        <w:rPr>
          <w:rFonts w:ascii="Arial" w:hAnsi="Arial"/>
          <w:color w:val="000000" w:themeColor="text1"/>
          <w:sz w:val="22"/>
          <w:szCs w:val="22"/>
        </w:rPr>
      </w:pPr>
      <w:r w:rsidRPr="00FE4D18">
        <w:rPr>
          <w:rFonts w:ascii="Arial" w:hAnsi="Arial"/>
          <w:color w:val="000000" w:themeColor="text1"/>
          <w:sz w:val="22"/>
          <w:szCs w:val="22"/>
        </w:rPr>
        <w:t>z</w:t>
      </w:r>
      <w:r w:rsidR="001B3A9A" w:rsidRPr="00FE4D18">
        <w:rPr>
          <w:rFonts w:ascii="Arial" w:hAnsi="Arial"/>
          <w:color w:val="000000" w:themeColor="text1"/>
          <w:sz w:val="22"/>
          <w:szCs w:val="22"/>
        </w:rPr>
        <w:t>abezpieczenie terenu budowy z zachowaniem najwyższej staranności i uwzględnieniem specyfiki przedmio</w:t>
      </w:r>
      <w:r w:rsidR="005A0354" w:rsidRPr="00FE4D18">
        <w:rPr>
          <w:rFonts w:ascii="Arial" w:hAnsi="Arial"/>
          <w:color w:val="000000" w:themeColor="text1"/>
          <w:sz w:val="22"/>
          <w:szCs w:val="22"/>
        </w:rPr>
        <w:t>tu umowy oraz jego przeznaczeniem</w:t>
      </w:r>
      <w:r w:rsidR="001B3A9A" w:rsidRPr="00FE4D18">
        <w:rPr>
          <w:rFonts w:ascii="Arial" w:hAnsi="Arial"/>
          <w:color w:val="000000" w:themeColor="text1"/>
          <w:sz w:val="22"/>
          <w:szCs w:val="22"/>
        </w:rPr>
        <w:t>;</w:t>
      </w:r>
    </w:p>
    <w:p w14:paraId="2356E8F7" w14:textId="77777777" w:rsidR="002054E9" w:rsidRPr="00FE4D18" w:rsidRDefault="00FF13B8" w:rsidP="00FE4D18">
      <w:pPr>
        <w:widowControl w:val="0"/>
        <w:numPr>
          <w:ilvl w:val="0"/>
          <w:numId w:val="20"/>
        </w:numPr>
        <w:tabs>
          <w:tab w:val="left" w:pos="426"/>
        </w:tabs>
        <w:spacing w:line="276" w:lineRule="auto"/>
        <w:ind w:left="426" w:hanging="426"/>
        <w:jc w:val="both"/>
        <w:rPr>
          <w:rFonts w:ascii="Arial" w:hAnsi="Arial"/>
          <w:color w:val="000000" w:themeColor="text1"/>
          <w:sz w:val="22"/>
          <w:szCs w:val="22"/>
        </w:rPr>
      </w:pPr>
      <w:r w:rsidRPr="00FE4D18">
        <w:rPr>
          <w:rFonts w:ascii="Arial" w:hAnsi="Arial"/>
          <w:color w:val="000000" w:themeColor="text1"/>
          <w:sz w:val="22"/>
          <w:szCs w:val="22"/>
        </w:rPr>
        <w:t>z</w:t>
      </w:r>
      <w:r w:rsidR="001B3A9A" w:rsidRPr="00FE4D18">
        <w:rPr>
          <w:rFonts w:ascii="Arial" w:hAnsi="Arial"/>
          <w:color w:val="000000" w:themeColor="text1"/>
          <w:sz w:val="22"/>
          <w:szCs w:val="22"/>
        </w:rPr>
        <w:t>apewnienie Zamawiającemu oraz wszystkim osobom upoważnionym przez niego, jak też innym uczestnikom procesu budowlanego, dostępu do terenu budowy i do każdego miejsca, gdzie roboty w związku z umową będą wykonywane;</w:t>
      </w:r>
    </w:p>
    <w:p w14:paraId="58340A12" w14:textId="77777777" w:rsidR="002054E9" w:rsidRPr="00FE4D18" w:rsidRDefault="00FF13B8" w:rsidP="00FE4D18">
      <w:pPr>
        <w:widowControl w:val="0"/>
        <w:numPr>
          <w:ilvl w:val="0"/>
          <w:numId w:val="20"/>
        </w:numPr>
        <w:tabs>
          <w:tab w:val="left" w:pos="426"/>
        </w:tabs>
        <w:spacing w:line="276" w:lineRule="auto"/>
        <w:ind w:left="426" w:hanging="426"/>
        <w:jc w:val="both"/>
        <w:rPr>
          <w:rFonts w:ascii="Arial" w:hAnsi="Arial"/>
          <w:color w:val="000000" w:themeColor="text1"/>
          <w:sz w:val="22"/>
          <w:szCs w:val="22"/>
        </w:rPr>
      </w:pPr>
      <w:r w:rsidRPr="00FE4D18">
        <w:rPr>
          <w:rFonts w:ascii="Arial" w:hAnsi="Arial"/>
          <w:color w:val="000000" w:themeColor="text1"/>
          <w:sz w:val="22"/>
          <w:szCs w:val="22"/>
        </w:rPr>
        <w:t>p</w:t>
      </w:r>
      <w:r w:rsidR="001B3A9A" w:rsidRPr="00FE4D18">
        <w:rPr>
          <w:rFonts w:ascii="Arial" w:hAnsi="Arial"/>
          <w:color w:val="000000" w:themeColor="text1"/>
          <w:sz w:val="22"/>
          <w:szCs w:val="22"/>
        </w:rPr>
        <w:t xml:space="preserve">rzeprowadzenie koniecznych prób </w:t>
      </w:r>
      <w:r w:rsidR="000269DD" w:rsidRPr="00FE4D18">
        <w:rPr>
          <w:rFonts w:ascii="Arial" w:hAnsi="Arial"/>
          <w:color w:val="000000" w:themeColor="text1"/>
          <w:sz w:val="22"/>
          <w:szCs w:val="22"/>
        </w:rPr>
        <w:t xml:space="preserve">i pomiarów </w:t>
      </w:r>
      <w:r w:rsidR="001B3A9A" w:rsidRPr="00FE4D18">
        <w:rPr>
          <w:rFonts w:ascii="Arial" w:hAnsi="Arial"/>
          <w:color w:val="000000" w:themeColor="text1"/>
          <w:sz w:val="22"/>
          <w:szCs w:val="22"/>
        </w:rPr>
        <w:t>oraz pokrycie ich kosztów;</w:t>
      </w:r>
    </w:p>
    <w:p w14:paraId="5F73332C" w14:textId="77777777" w:rsidR="002054E9" w:rsidRPr="00FE4D18" w:rsidRDefault="00FF13B8" w:rsidP="00FE4D18">
      <w:pPr>
        <w:widowControl w:val="0"/>
        <w:numPr>
          <w:ilvl w:val="0"/>
          <w:numId w:val="20"/>
        </w:numPr>
        <w:tabs>
          <w:tab w:val="left" w:pos="426"/>
        </w:tabs>
        <w:spacing w:line="276" w:lineRule="auto"/>
        <w:ind w:left="426" w:hanging="426"/>
        <w:jc w:val="both"/>
        <w:rPr>
          <w:rFonts w:ascii="Arial" w:hAnsi="Arial"/>
          <w:color w:val="000000" w:themeColor="text1"/>
          <w:sz w:val="22"/>
          <w:szCs w:val="22"/>
        </w:rPr>
      </w:pPr>
      <w:r w:rsidRPr="00FE4D18">
        <w:rPr>
          <w:rFonts w:ascii="Arial" w:hAnsi="Arial"/>
          <w:color w:val="000000" w:themeColor="text1"/>
          <w:sz w:val="22"/>
          <w:szCs w:val="22"/>
        </w:rPr>
        <w:t>z</w:t>
      </w:r>
      <w:r w:rsidR="001B3A9A" w:rsidRPr="00FE4D18">
        <w:rPr>
          <w:rFonts w:ascii="Arial" w:hAnsi="Arial"/>
          <w:color w:val="000000" w:themeColor="text1"/>
          <w:sz w:val="22"/>
          <w:szCs w:val="22"/>
        </w:rPr>
        <w:t>apewnienie dokonania odbiorów przez właściwe organy, zgodnie z obowiązującymi przepisami prawa;</w:t>
      </w:r>
    </w:p>
    <w:p w14:paraId="617F08A2" w14:textId="77777777" w:rsidR="002054E9" w:rsidRPr="00FE4D18" w:rsidRDefault="00FF13B8" w:rsidP="00FE4D18">
      <w:pPr>
        <w:widowControl w:val="0"/>
        <w:numPr>
          <w:ilvl w:val="0"/>
          <w:numId w:val="20"/>
        </w:numPr>
        <w:tabs>
          <w:tab w:val="left" w:pos="426"/>
        </w:tabs>
        <w:spacing w:line="276" w:lineRule="auto"/>
        <w:ind w:left="426" w:hanging="426"/>
        <w:jc w:val="both"/>
        <w:rPr>
          <w:rFonts w:ascii="Arial" w:hAnsi="Arial"/>
          <w:color w:val="000000" w:themeColor="text1"/>
          <w:sz w:val="22"/>
          <w:szCs w:val="22"/>
        </w:rPr>
      </w:pPr>
      <w:r w:rsidRPr="00FE4D18">
        <w:rPr>
          <w:rFonts w:ascii="Arial" w:hAnsi="Arial"/>
          <w:color w:val="000000" w:themeColor="text1"/>
          <w:sz w:val="22"/>
          <w:szCs w:val="22"/>
        </w:rPr>
        <w:t>z</w:t>
      </w:r>
      <w:r w:rsidR="001B3A9A" w:rsidRPr="00FE4D18">
        <w:rPr>
          <w:rFonts w:ascii="Arial" w:hAnsi="Arial"/>
          <w:color w:val="000000" w:themeColor="text1"/>
          <w:sz w:val="22"/>
          <w:szCs w:val="22"/>
        </w:rPr>
        <w:t>awiadomienie Zamawiającego o wykonaniu i gotowości do odbioru robót zanikających lub ulegających zakryciu;</w:t>
      </w:r>
    </w:p>
    <w:p w14:paraId="617B0D09" w14:textId="77777777" w:rsidR="002054E9" w:rsidRPr="00FE4D18" w:rsidRDefault="00FF13B8" w:rsidP="00FE4D18">
      <w:pPr>
        <w:widowControl w:val="0"/>
        <w:numPr>
          <w:ilvl w:val="0"/>
          <w:numId w:val="20"/>
        </w:numPr>
        <w:tabs>
          <w:tab w:val="left" w:pos="426"/>
        </w:tabs>
        <w:spacing w:line="276" w:lineRule="auto"/>
        <w:ind w:left="426" w:hanging="426"/>
        <w:jc w:val="both"/>
        <w:rPr>
          <w:rFonts w:ascii="Arial" w:hAnsi="Arial"/>
          <w:color w:val="000000" w:themeColor="text1"/>
          <w:sz w:val="22"/>
          <w:szCs w:val="22"/>
        </w:rPr>
      </w:pPr>
      <w:r w:rsidRPr="00FE4D18">
        <w:rPr>
          <w:rFonts w:ascii="Arial" w:hAnsi="Arial"/>
          <w:color w:val="000000" w:themeColor="text1"/>
          <w:sz w:val="22"/>
          <w:szCs w:val="22"/>
        </w:rPr>
        <w:t>p</w:t>
      </w:r>
      <w:r w:rsidR="001B3A9A" w:rsidRPr="00FE4D18">
        <w:rPr>
          <w:rFonts w:ascii="Arial" w:hAnsi="Arial"/>
          <w:color w:val="000000" w:themeColor="text1"/>
          <w:sz w:val="22"/>
          <w:szCs w:val="22"/>
        </w:rPr>
        <w:t>rzerwanie robót na żądanie Zamawiającego oraz zabezpieczenia wykonania robót przed ich zniszczeniem;</w:t>
      </w:r>
    </w:p>
    <w:p w14:paraId="3D56699B" w14:textId="7183641D" w:rsidR="00AF1C1B" w:rsidRPr="00FE4D18" w:rsidRDefault="00AF1C1B" w:rsidP="00FE4D18">
      <w:pPr>
        <w:widowControl w:val="0"/>
        <w:numPr>
          <w:ilvl w:val="0"/>
          <w:numId w:val="20"/>
        </w:numPr>
        <w:suppressAutoHyphens w:val="0"/>
        <w:spacing w:line="276" w:lineRule="auto"/>
        <w:jc w:val="both"/>
        <w:rPr>
          <w:rFonts w:ascii="Arial" w:hAnsi="Arial"/>
          <w:sz w:val="22"/>
          <w:szCs w:val="22"/>
        </w:rPr>
      </w:pPr>
      <w:r w:rsidRPr="00FE4D18">
        <w:rPr>
          <w:rFonts w:ascii="Arial" w:hAnsi="Arial"/>
          <w:sz w:val="22"/>
          <w:szCs w:val="22"/>
        </w:rPr>
        <w:t xml:space="preserve"> przeszkolenia osób wskazanych przez Zamawiającego w zakresie obsługi zamontowanych urządzeń i systemów;</w:t>
      </w:r>
    </w:p>
    <w:p w14:paraId="371E2571" w14:textId="77777777" w:rsidR="002054E9" w:rsidRPr="00FE4D18" w:rsidRDefault="00FF13B8" w:rsidP="00FE4D18">
      <w:pPr>
        <w:widowControl w:val="0"/>
        <w:numPr>
          <w:ilvl w:val="0"/>
          <w:numId w:val="20"/>
        </w:numPr>
        <w:tabs>
          <w:tab w:val="left" w:pos="426"/>
        </w:tabs>
        <w:spacing w:line="276" w:lineRule="auto"/>
        <w:ind w:left="426" w:hanging="426"/>
        <w:jc w:val="both"/>
        <w:rPr>
          <w:rFonts w:ascii="Arial" w:hAnsi="Arial"/>
          <w:color w:val="000000" w:themeColor="text1"/>
          <w:sz w:val="22"/>
          <w:szCs w:val="22"/>
        </w:rPr>
      </w:pPr>
      <w:r w:rsidRPr="00FE4D18">
        <w:rPr>
          <w:rFonts w:ascii="Arial" w:hAnsi="Arial"/>
          <w:color w:val="000000" w:themeColor="text1"/>
          <w:sz w:val="22"/>
          <w:szCs w:val="22"/>
        </w:rPr>
        <w:t>z</w:t>
      </w:r>
      <w:r w:rsidR="001B3A9A" w:rsidRPr="00FE4D18">
        <w:rPr>
          <w:rFonts w:ascii="Arial" w:hAnsi="Arial"/>
          <w:color w:val="000000" w:themeColor="text1"/>
          <w:sz w:val="22"/>
          <w:szCs w:val="22"/>
        </w:rPr>
        <w:t>głoszenie zakończonych robót budowlanych do odbioru końcowego, uczestniczenie w czynnościach odbioru i zapewnienie usunięcia stwierdzonych wad, uczestniczenie w czynnościach przekazania przedmiotu umowy do użytkowania;</w:t>
      </w:r>
    </w:p>
    <w:p w14:paraId="1A8F3A7E" w14:textId="77777777" w:rsidR="002054E9" w:rsidRPr="00FE4D18" w:rsidRDefault="00FF13B8" w:rsidP="00FE4D18">
      <w:pPr>
        <w:widowControl w:val="0"/>
        <w:numPr>
          <w:ilvl w:val="0"/>
          <w:numId w:val="20"/>
        </w:numPr>
        <w:tabs>
          <w:tab w:val="left" w:pos="426"/>
        </w:tabs>
        <w:spacing w:line="276" w:lineRule="auto"/>
        <w:ind w:left="426" w:hanging="426"/>
        <w:jc w:val="both"/>
        <w:rPr>
          <w:rFonts w:ascii="Arial" w:hAnsi="Arial"/>
          <w:color w:val="000000" w:themeColor="text1"/>
          <w:sz w:val="22"/>
          <w:szCs w:val="22"/>
        </w:rPr>
      </w:pPr>
      <w:r w:rsidRPr="00FE4D18">
        <w:rPr>
          <w:rFonts w:ascii="Arial" w:hAnsi="Arial"/>
          <w:color w:val="000000" w:themeColor="text1"/>
          <w:sz w:val="22"/>
          <w:szCs w:val="22"/>
        </w:rPr>
        <w:t>p</w:t>
      </w:r>
      <w:r w:rsidR="001B3A9A" w:rsidRPr="00FE4D18">
        <w:rPr>
          <w:rFonts w:ascii="Arial" w:hAnsi="Arial"/>
          <w:color w:val="000000" w:themeColor="text1"/>
          <w:sz w:val="22"/>
          <w:szCs w:val="22"/>
        </w:rPr>
        <w:t>o zakończeniu robót</w:t>
      </w:r>
      <w:r w:rsidR="006A6BEE" w:rsidRPr="00FE4D18">
        <w:rPr>
          <w:rFonts w:ascii="Arial" w:hAnsi="Arial"/>
          <w:color w:val="000000" w:themeColor="text1"/>
          <w:sz w:val="22"/>
          <w:szCs w:val="22"/>
        </w:rPr>
        <w:t xml:space="preserve"> - uporządkowanie terenu budowy;</w:t>
      </w:r>
    </w:p>
    <w:p w14:paraId="03C3B078" w14:textId="77777777" w:rsidR="002054E9" w:rsidRPr="00FE4D18" w:rsidRDefault="00FF13B8" w:rsidP="00FE4D18">
      <w:pPr>
        <w:widowControl w:val="0"/>
        <w:numPr>
          <w:ilvl w:val="0"/>
          <w:numId w:val="20"/>
        </w:numPr>
        <w:tabs>
          <w:tab w:val="left" w:pos="426"/>
        </w:tabs>
        <w:spacing w:line="276" w:lineRule="auto"/>
        <w:ind w:left="426" w:hanging="426"/>
        <w:jc w:val="both"/>
        <w:rPr>
          <w:rFonts w:ascii="Arial" w:hAnsi="Arial"/>
          <w:color w:val="000000" w:themeColor="text1"/>
          <w:sz w:val="22"/>
          <w:szCs w:val="22"/>
        </w:rPr>
      </w:pPr>
      <w:r w:rsidRPr="00FE4D18">
        <w:rPr>
          <w:rFonts w:ascii="Arial" w:hAnsi="Arial"/>
          <w:color w:val="000000" w:themeColor="text1"/>
          <w:sz w:val="22"/>
          <w:szCs w:val="22"/>
        </w:rPr>
        <w:t>w</w:t>
      </w:r>
      <w:r w:rsidR="001B3A9A" w:rsidRPr="00FE4D18">
        <w:rPr>
          <w:rFonts w:ascii="Arial" w:hAnsi="Arial"/>
          <w:color w:val="000000" w:themeColor="text1"/>
          <w:sz w:val="22"/>
          <w:szCs w:val="22"/>
        </w:rPr>
        <w:t>ydanie Zamawiającemu dokumentacji, kart technologicznych, opisów, instrukcji użytkowania</w:t>
      </w:r>
      <w:r w:rsidR="003149F5" w:rsidRPr="00FE4D18">
        <w:rPr>
          <w:rFonts w:ascii="Arial" w:hAnsi="Arial"/>
          <w:color w:val="000000" w:themeColor="text1"/>
          <w:sz w:val="22"/>
          <w:szCs w:val="22"/>
        </w:rPr>
        <w:t xml:space="preserve"> </w:t>
      </w:r>
      <w:r w:rsidR="001B3A9A" w:rsidRPr="00FE4D18">
        <w:rPr>
          <w:rFonts w:ascii="Arial" w:hAnsi="Arial"/>
          <w:color w:val="000000" w:themeColor="text1"/>
          <w:sz w:val="22"/>
          <w:szCs w:val="22"/>
        </w:rPr>
        <w:t>i konserwacji, wskazówek dotyczących przeglądów, urządzeń technicznych dostarczonych w ramach realizacji umowy;</w:t>
      </w:r>
    </w:p>
    <w:p w14:paraId="3EB0C442" w14:textId="4884AA64" w:rsidR="005D76A9" w:rsidRPr="00FE4D18" w:rsidRDefault="005D76A9" w:rsidP="00FE4D18">
      <w:pPr>
        <w:pStyle w:val="Tekstpodstawowy21"/>
        <w:numPr>
          <w:ilvl w:val="0"/>
          <w:numId w:val="20"/>
        </w:numPr>
        <w:tabs>
          <w:tab w:val="left" w:pos="426"/>
          <w:tab w:val="left" w:pos="709"/>
        </w:tabs>
        <w:spacing w:line="276" w:lineRule="auto"/>
        <w:ind w:left="426" w:hanging="426"/>
        <w:rPr>
          <w:rFonts w:ascii="Arial" w:hAnsi="Arial" w:cs="Arial"/>
          <w:i w:val="0"/>
          <w:iCs/>
          <w:color w:val="000000" w:themeColor="text1"/>
          <w:sz w:val="22"/>
          <w:szCs w:val="22"/>
        </w:rPr>
      </w:pPr>
      <w:r w:rsidRPr="00FE4D18">
        <w:rPr>
          <w:rFonts w:ascii="Arial" w:hAnsi="Arial" w:cs="Arial"/>
          <w:i w:val="0"/>
          <w:iCs/>
          <w:color w:val="000000" w:themeColor="text1"/>
          <w:sz w:val="22"/>
          <w:szCs w:val="22"/>
        </w:rPr>
        <w:t xml:space="preserve">przekazanie Zamawiającemu odpisów wszelkich pism i dokumentów uzyskanych bądź składanych w związku z wykonywaniem niniejszej umowy, a także pisemne udzielenie odpowiedzi (zajmowanie stanowiska) na wystąpienia Zamawiającego - </w:t>
      </w:r>
      <w:r w:rsidRPr="00FE4D18">
        <w:rPr>
          <w:rFonts w:ascii="Arial" w:hAnsi="Arial" w:cs="Arial"/>
          <w:i w:val="0"/>
          <w:iCs/>
          <w:color w:val="000000" w:themeColor="text1"/>
          <w:sz w:val="22"/>
          <w:szCs w:val="22"/>
        </w:rPr>
        <w:br/>
        <w:t>w każdym z przypadków w terminie wyznaczonym przez Zamawiającego, nie dłuższym niż 4 dni;</w:t>
      </w:r>
    </w:p>
    <w:p w14:paraId="331408CB" w14:textId="73A148A9" w:rsidR="002054E9" w:rsidRPr="00FE4D18" w:rsidRDefault="00FF13B8" w:rsidP="00FE4D18">
      <w:pPr>
        <w:pStyle w:val="Tekstpodstawowy21"/>
        <w:numPr>
          <w:ilvl w:val="0"/>
          <w:numId w:val="20"/>
        </w:numPr>
        <w:tabs>
          <w:tab w:val="left" w:pos="426"/>
          <w:tab w:val="left" w:pos="709"/>
        </w:tabs>
        <w:spacing w:line="276" w:lineRule="auto"/>
        <w:ind w:left="426" w:hanging="426"/>
        <w:rPr>
          <w:rFonts w:ascii="Arial" w:hAnsi="Arial" w:cs="Arial"/>
          <w:i w:val="0"/>
          <w:color w:val="000000" w:themeColor="text1"/>
          <w:sz w:val="22"/>
          <w:szCs w:val="22"/>
        </w:rPr>
      </w:pPr>
      <w:r w:rsidRPr="00FE4D18">
        <w:rPr>
          <w:rFonts w:ascii="Arial" w:hAnsi="Arial" w:cs="Arial"/>
          <w:i w:val="0"/>
          <w:color w:val="000000" w:themeColor="text1"/>
          <w:sz w:val="22"/>
          <w:szCs w:val="22"/>
        </w:rPr>
        <w:lastRenderedPageBreak/>
        <w:t>z</w:t>
      </w:r>
      <w:r w:rsidR="00112B0B" w:rsidRPr="00FE4D18">
        <w:rPr>
          <w:rFonts w:ascii="Arial" w:hAnsi="Arial" w:cs="Arial"/>
          <w:i w:val="0"/>
          <w:color w:val="000000" w:themeColor="text1"/>
          <w:sz w:val="22"/>
          <w:szCs w:val="22"/>
        </w:rPr>
        <w:t xml:space="preserve">astosowanie </w:t>
      </w:r>
      <w:r w:rsidR="001B3A9A" w:rsidRPr="00FE4D18">
        <w:rPr>
          <w:rFonts w:ascii="Arial" w:hAnsi="Arial" w:cs="Arial"/>
          <w:i w:val="0"/>
          <w:color w:val="000000" w:themeColor="text1"/>
          <w:sz w:val="22"/>
          <w:szCs w:val="22"/>
        </w:rPr>
        <w:t xml:space="preserve"> materiałów i urządzeń, które winne odpowiadać, co, do jakości wymogom wyrobów dopuszczonych do obrotu i stosowania w budownictwie zgodnie z ustawą z dnia 16 kwietnia 2004 roku o wyrobach budowlanych (tekst jednolity: Dz. U. z 2021 r., poz. 1213) oraz zgodnie z art. 10 ustawy Prawo Budowlane oraz wymogom specyfikacji warunków zamówienia i do</w:t>
      </w:r>
      <w:r w:rsidR="006B2536" w:rsidRPr="00FE4D18">
        <w:rPr>
          <w:rFonts w:ascii="Arial" w:hAnsi="Arial" w:cs="Arial"/>
          <w:i w:val="0"/>
          <w:color w:val="000000" w:themeColor="text1"/>
          <w:sz w:val="22"/>
          <w:szCs w:val="22"/>
        </w:rPr>
        <w:t>kumentacji budowlanej i technicznej</w:t>
      </w:r>
      <w:r w:rsidR="001B3A9A" w:rsidRPr="00FE4D18">
        <w:rPr>
          <w:rFonts w:ascii="Arial" w:hAnsi="Arial" w:cs="Arial"/>
          <w:i w:val="0"/>
          <w:color w:val="000000" w:themeColor="text1"/>
          <w:sz w:val="22"/>
          <w:szCs w:val="22"/>
        </w:rPr>
        <w:t>;</w:t>
      </w:r>
    </w:p>
    <w:p w14:paraId="2A727C08" w14:textId="3C97B3A2" w:rsidR="007F0E49" w:rsidRPr="00FE4D18" w:rsidRDefault="001932F3" w:rsidP="00FE4D18">
      <w:pPr>
        <w:pStyle w:val="Tekstpodstawowy21"/>
        <w:numPr>
          <w:ilvl w:val="0"/>
          <w:numId w:val="20"/>
        </w:numPr>
        <w:tabs>
          <w:tab w:val="left" w:pos="426"/>
          <w:tab w:val="left" w:pos="709"/>
        </w:tabs>
        <w:spacing w:line="276" w:lineRule="auto"/>
        <w:ind w:left="426" w:hanging="426"/>
        <w:rPr>
          <w:rStyle w:val="fontstyle01"/>
          <w:rFonts w:ascii="Arial" w:hAnsi="Arial" w:cs="Arial"/>
          <w:iCs w:val="0"/>
          <w:color w:val="000000" w:themeColor="text1"/>
          <w:sz w:val="22"/>
          <w:szCs w:val="22"/>
        </w:rPr>
      </w:pPr>
      <w:r w:rsidRPr="00FE4D18">
        <w:rPr>
          <w:rFonts w:ascii="Arial" w:hAnsi="Arial" w:cs="Arial"/>
          <w:i w:val="0"/>
          <w:color w:val="000000" w:themeColor="text1"/>
          <w:sz w:val="22"/>
          <w:szCs w:val="22"/>
        </w:rPr>
        <w:t xml:space="preserve">  </w:t>
      </w:r>
      <w:r w:rsidRPr="00FE4D18">
        <w:rPr>
          <w:rStyle w:val="fontstyle01"/>
          <w:rFonts w:ascii="Arial" w:hAnsi="Arial" w:cs="Arial"/>
          <w:iCs w:val="0"/>
          <w:sz w:val="22"/>
          <w:szCs w:val="22"/>
        </w:rPr>
        <w:t>ustawy z dnia 11 września 2019 r. - Prawo zamówień Publicznych;</w:t>
      </w:r>
    </w:p>
    <w:p w14:paraId="0D6D5DC7" w14:textId="6D973D14" w:rsidR="005D76A9" w:rsidRPr="00FE4D18" w:rsidRDefault="005D76A9" w:rsidP="00FE4D18">
      <w:pPr>
        <w:pStyle w:val="Tekstpodstawowy21"/>
        <w:numPr>
          <w:ilvl w:val="0"/>
          <w:numId w:val="20"/>
        </w:numPr>
        <w:tabs>
          <w:tab w:val="left" w:pos="426"/>
          <w:tab w:val="left" w:pos="709"/>
        </w:tabs>
        <w:spacing w:line="276" w:lineRule="auto"/>
        <w:ind w:left="426" w:hanging="426"/>
        <w:rPr>
          <w:rFonts w:ascii="Arial" w:hAnsi="Arial" w:cs="Arial"/>
          <w:sz w:val="22"/>
          <w:szCs w:val="22"/>
        </w:rPr>
      </w:pPr>
      <w:r w:rsidRPr="00FE4D18">
        <w:rPr>
          <w:rFonts w:ascii="Arial" w:hAnsi="Arial" w:cs="Arial"/>
          <w:i w:val="0"/>
          <w:color w:val="000000" w:themeColor="text1"/>
          <w:sz w:val="22"/>
          <w:szCs w:val="22"/>
        </w:rPr>
        <w:t>opracowanie i przekazanie dokumentacji powykonawczej. Wykonawca zapewni opracowanie dokumentacji powykonawczej z należytą starannością, w sposób zgodny z ustaleniami zawartymi w specyfikacji warunków zamówienia oraz wymaganiami przepisów prawnych, a w szczególności</w:t>
      </w:r>
      <w:r w:rsidR="00C51B6A" w:rsidRPr="00FE4D18">
        <w:rPr>
          <w:rFonts w:ascii="Arial" w:hAnsi="Arial" w:cs="Arial"/>
          <w:i w:val="0"/>
          <w:color w:val="000000" w:themeColor="text1"/>
          <w:sz w:val="22"/>
          <w:szCs w:val="22"/>
        </w:rPr>
        <w:t xml:space="preserve"> </w:t>
      </w:r>
      <w:r w:rsidRPr="00FE4D18">
        <w:rPr>
          <w:rFonts w:ascii="Arial" w:hAnsi="Arial" w:cs="Arial"/>
          <w:i w:val="0"/>
          <w:color w:val="000000" w:themeColor="text1"/>
          <w:sz w:val="22"/>
          <w:szCs w:val="22"/>
        </w:rPr>
        <w:t xml:space="preserve">ustawy z dnia 7 lipca 1994 r.- Prawo budowlane, </w:t>
      </w:r>
      <w:r w:rsidRPr="00FE4D18">
        <w:rPr>
          <w:rFonts w:ascii="Arial" w:hAnsi="Arial" w:cs="Arial"/>
          <w:i w:val="0"/>
          <w:sz w:val="22"/>
          <w:szCs w:val="22"/>
        </w:rPr>
        <w:t>ustawy</w:t>
      </w:r>
      <w:r w:rsidRPr="00FE4D18">
        <w:rPr>
          <w:rFonts w:ascii="Arial" w:hAnsi="Arial" w:cs="Arial"/>
          <w:bCs/>
          <w:i w:val="0"/>
          <w:sz w:val="22"/>
          <w:szCs w:val="22"/>
        </w:rPr>
        <w:t xml:space="preserve"> z dnia 11 września 2019 r. - Prawo zamówień Publicznych</w:t>
      </w:r>
      <w:r w:rsidRPr="00FE4D18">
        <w:rPr>
          <w:rFonts w:ascii="Arial" w:hAnsi="Arial" w:cs="Arial"/>
          <w:bCs/>
          <w:sz w:val="22"/>
          <w:szCs w:val="22"/>
        </w:rPr>
        <w:t>;</w:t>
      </w:r>
    </w:p>
    <w:p w14:paraId="216D82C2" w14:textId="18AB3BB5" w:rsidR="005D76A9" w:rsidRPr="00FE4D18" w:rsidRDefault="005D76A9" w:rsidP="00FE4D18">
      <w:pPr>
        <w:pStyle w:val="Akapitzlist"/>
        <w:numPr>
          <w:ilvl w:val="0"/>
          <w:numId w:val="20"/>
        </w:numPr>
        <w:tabs>
          <w:tab w:val="left" w:pos="426"/>
        </w:tabs>
        <w:spacing w:line="276" w:lineRule="auto"/>
        <w:jc w:val="both"/>
        <w:rPr>
          <w:rFonts w:ascii="Arial" w:hAnsi="Arial" w:cs="Arial"/>
          <w:color w:val="000000" w:themeColor="text1"/>
        </w:rPr>
      </w:pPr>
      <w:r w:rsidRPr="00FE4D18">
        <w:rPr>
          <w:rFonts w:ascii="Arial" w:hAnsi="Arial" w:cs="Arial"/>
          <w:color w:val="000000" w:themeColor="text1"/>
        </w:rPr>
        <w:t xml:space="preserve">przeprowadzenie branżowych prób i odbiorów technicznych i technologicznych,             </w:t>
      </w:r>
    </w:p>
    <w:p w14:paraId="0DA0E35A" w14:textId="7B4263A7" w:rsidR="005D76A9" w:rsidRPr="00FE4D18" w:rsidRDefault="005D76A9" w:rsidP="00FE4D18">
      <w:pPr>
        <w:pStyle w:val="Akapitzlist"/>
        <w:numPr>
          <w:ilvl w:val="0"/>
          <w:numId w:val="20"/>
        </w:numPr>
        <w:tabs>
          <w:tab w:val="left" w:pos="426"/>
        </w:tabs>
        <w:spacing w:line="276" w:lineRule="auto"/>
        <w:contextualSpacing w:val="0"/>
        <w:jc w:val="both"/>
        <w:rPr>
          <w:rFonts w:ascii="Arial" w:hAnsi="Arial" w:cs="Arial"/>
          <w:color w:val="000000" w:themeColor="text1"/>
        </w:rPr>
      </w:pPr>
      <w:r w:rsidRPr="00FE4D18">
        <w:rPr>
          <w:rFonts w:ascii="Arial" w:hAnsi="Arial" w:cs="Arial"/>
          <w:color w:val="000000" w:themeColor="text1"/>
        </w:rPr>
        <w:t xml:space="preserve"> usunięcie materiałów zbędnych z terenu budowy oraz uporządkowanie terenu budowy.  </w:t>
      </w:r>
    </w:p>
    <w:p w14:paraId="275E97DD" w14:textId="1E5936DF" w:rsidR="005D76A9" w:rsidRPr="00FE4D18" w:rsidRDefault="005D76A9" w:rsidP="00FE4D18">
      <w:pPr>
        <w:widowControl w:val="0"/>
        <w:numPr>
          <w:ilvl w:val="0"/>
          <w:numId w:val="20"/>
        </w:numPr>
        <w:suppressAutoHyphens w:val="0"/>
        <w:spacing w:line="276" w:lineRule="auto"/>
        <w:jc w:val="both"/>
        <w:rPr>
          <w:rFonts w:ascii="Arial" w:hAnsi="Arial"/>
          <w:sz w:val="22"/>
          <w:szCs w:val="22"/>
        </w:rPr>
      </w:pPr>
      <w:r w:rsidRPr="00FE4D18">
        <w:rPr>
          <w:rFonts w:ascii="Arial" w:hAnsi="Arial"/>
          <w:sz w:val="22"/>
          <w:szCs w:val="22"/>
        </w:rPr>
        <w:t xml:space="preserve"> współpraca z Projektantem w uzgodnieniu  z Zamawiającym w sprawie ewentualnych zmian dokumentacji projektowej,</w:t>
      </w:r>
    </w:p>
    <w:p w14:paraId="648E1005" w14:textId="77777777" w:rsidR="005D76A9" w:rsidRPr="00FE4D18" w:rsidRDefault="005D76A9" w:rsidP="00FE4D18">
      <w:pPr>
        <w:pStyle w:val="Standard"/>
        <w:tabs>
          <w:tab w:val="left" w:pos="0"/>
          <w:tab w:val="left" w:pos="426"/>
        </w:tabs>
        <w:spacing w:line="276" w:lineRule="auto"/>
        <w:ind w:left="426"/>
        <w:jc w:val="both"/>
        <w:rPr>
          <w:rFonts w:ascii="Arial" w:hAnsi="Arial" w:cs="Arial"/>
          <w:color w:val="000000" w:themeColor="text1"/>
          <w:sz w:val="22"/>
          <w:szCs w:val="22"/>
        </w:rPr>
      </w:pPr>
    </w:p>
    <w:p w14:paraId="37D2857B" w14:textId="77777777" w:rsidR="001F1C8D" w:rsidRPr="00FE4D18" w:rsidRDefault="001B3A9A" w:rsidP="00FE4D18">
      <w:pPr>
        <w:numPr>
          <w:ilvl w:val="0"/>
          <w:numId w:val="13"/>
        </w:numPr>
        <w:tabs>
          <w:tab w:val="left" w:pos="426"/>
        </w:tabs>
        <w:spacing w:after="120" w:line="276" w:lineRule="auto"/>
        <w:jc w:val="both"/>
        <w:rPr>
          <w:rFonts w:ascii="Arial" w:hAnsi="Arial"/>
          <w:color w:val="000000" w:themeColor="text1"/>
          <w:sz w:val="22"/>
          <w:szCs w:val="22"/>
        </w:rPr>
      </w:pPr>
      <w:r w:rsidRPr="00FE4D18">
        <w:rPr>
          <w:rFonts w:ascii="Arial" w:hAnsi="Arial"/>
          <w:bCs/>
          <w:color w:val="000000" w:themeColor="text1"/>
          <w:sz w:val="22"/>
          <w:szCs w:val="22"/>
        </w:rPr>
        <w:t>N</w:t>
      </w:r>
      <w:r w:rsidRPr="00FE4D18">
        <w:rPr>
          <w:rFonts w:ascii="Arial" w:hAnsi="Arial"/>
          <w:color w:val="000000" w:themeColor="text1"/>
          <w:sz w:val="22"/>
          <w:szCs w:val="22"/>
        </w:rPr>
        <w:t xml:space="preserve">a każde żądanie </w:t>
      </w:r>
      <w:r w:rsidRPr="00FE4D18">
        <w:rPr>
          <w:rFonts w:ascii="Arial" w:hAnsi="Arial"/>
          <w:bCs/>
          <w:color w:val="000000" w:themeColor="text1"/>
          <w:sz w:val="22"/>
          <w:szCs w:val="22"/>
        </w:rPr>
        <w:t>Zamawiającego</w:t>
      </w:r>
      <w:r w:rsidR="00F56EF5" w:rsidRPr="00FE4D18">
        <w:rPr>
          <w:rFonts w:ascii="Arial" w:hAnsi="Arial"/>
          <w:bCs/>
          <w:color w:val="000000" w:themeColor="text1"/>
          <w:sz w:val="22"/>
          <w:szCs w:val="22"/>
        </w:rPr>
        <w:t xml:space="preserve"> Wykonawca przekaże </w:t>
      </w:r>
      <w:r w:rsidRPr="00FE4D18">
        <w:rPr>
          <w:rFonts w:ascii="Arial" w:hAnsi="Arial"/>
          <w:color w:val="000000" w:themeColor="text1"/>
          <w:sz w:val="22"/>
          <w:szCs w:val="22"/>
        </w:rPr>
        <w:t>świadectw</w:t>
      </w:r>
      <w:r w:rsidR="00F56EF5" w:rsidRPr="00FE4D18">
        <w:rPr>
          <w:rFonts w:ascii="Arial" w:hAnsi="Arial"/>
          <w:color w:val="000000" w:themeColor="text1"/>
          <w:sz w:val="22"/>
          <w:szCs w:val="22"/>
        </w:rPr>
        <w:t>a</w:t>
      </w:r>
      <w:r w:rsidRPr="00FE4D18">
        <w:rPr>
          <w:rFonts w:ascii="Arial" w:hAnsi="Arial"/>
          <w:color w:val="000000" w:themeColor="text1"/>
          <w:sz w:val="22"/>
          <w:szCs w:val="22"/>
        </w:rPr>
        <w:t xml:space="preserve"> jakości materiałów dostarczonych na plac budowy (certyfikat na znak bezpieczeństwa, deklaracja zgodności, aprobata techniczna itp.)</w:t>
      </w:r>
      <w:r w:rsidR="00D54298" w:rsidRPr="00FE4D18">
        <w:rPr>
          <w:rFonts w:ascii="Arial" w:hAnsi="Arial"/>
          <w:color w:val="000000" w:themeColor="text1"/>
          <w:sz w:val="22"/>
          <w:szCs w:val="22"/>
        </w:rPr>
        <w:t>.</w:t>
      </w:r>
    </w:p>
    <w:p w14:paraId="22579195" w14:textId="26C6018C" w:rsidR="001F1C8D" w:rsidRPr="00FE4D18" w:rsidRDefault="00FF13B8" w:rsidP="00FE4D18">
      <w:pPr>
        <w:numPr>
          <w:ilvl w:val="0"/>
          <w:numId w:val="13"/>
        </w:numPr>
        <w:tabs>
          <w:tab w:val="left" w:pos="426"/>
        </w:tabs>
        <w:spacing w:line="276" w:lineRule="auto"/>
        <w:jc w:val="both"/>
        <w:rPr>
          <w:rFonts w:ascii="Arial" w:hAnsi="Arial"/>
          <w:color w:val="000000" w:themeColor="text1"/>
          <w:sz w:val="22"/>
          <w:szCs w:val="22"/>
        </w:rPr>
      </w:pPr>
      <w:r w:rsidRPr="00FE4D18">
        <w:rPr>
          <w:rFonts w:ascii="Arial" w:hAnsi="Arial"/>
          <w:sz w:val="22"/>
          <w:szCs w:val="22"/>
        </w:rPr>
        <w:t>Przekazana dokumentacja powykonawcza będzie skoordynowana technicznie</w:t>
      </w:r>
      <w:r w:rsidR="00B1504F" w:rsidRPr="00FE4D18">
        <w:rPr>
          <w:rFonts w:ascii="Arial" w:hAnsi="Arial"/>
          <w:sz w:val="22"/>
          <w:szCs w:val="22"/>
        </w:rPr>
        <w:t xml:space="preserve">                   </w:t>
      </w:r>
      <w:r w:rsidRPr="00FE4D18">
        <w:rPr>
          <w:rFonts w:ascii="Arial" w:hAnsi="Arial"/>
          <w:sz w:val="22"/>
          <w:szCs w:val="22"/>
        </w:rPr>
        <w:t xml:space="preserve"> i</w:t>
      </w:r>
      <w:r w:rsidR="001F1C8D" w:rsidRPr="00FE4D18">
        <w:rPr>
          <w:rFonts w:ascii="Arial" w:hAnsi="Arial"/>
          <w:sz w:val="22"/>
          <w:szCs w:val="22"/>
        </w:rPr>
        <w:t xml:space="preserve"> </w:t>
      </w:r>
      <w:r w:rsidRPr="00FE4D18">
        <w:rPr>
          <w:rFonts w:ascii="Arial" w:hAnsi="Arial"/>
          <w:sz w:val="22"/>
          <w:szCs w:val="22"/>
        </w:rPr>
        <w:t>kompletna z punktu widzenia celu, któremu ma służyć. Zawierać będzie wymagane potwierdzenia rozwiązań projektowych, wymagane opinie, uzgodnienia, zgody</w:t>
      </w:r>
      <w:r w:rsidR="00B1504F" w:rsidRPr="00FE4D18">
        <w:rPr>
          <w:rFonts w:ascii="Arial" w:hAnsi="Arial"/>
          <w:sz w:val="22"/>
          <w:szCs w:val="22"/>
        </w:rPr>
        <w:t xml:space="preserve">                  </w:t>
      </w:r>
      <w:r w:rsidRPr="00FE4D18">
        <w:rPr>
          <w:rFonts w:ascii="Arial" w:hAnsi="Arial"/>
          <w:sz w:val="22"/>
          <w:szCs w:val="22"/>
        </w:rPr>
        <w:t xml:space="preserve"> i pozwolenia w zakresie wynikającym z przepisów, a także spis opracowań i dokumentacji składających się na komplet przedmiotu umowy. </w:t>
      </w:r>
    </w:p>
    <w:p w14:paraId="52A78970" w14:textId="77777777" w:rsidR="00B8055E" w:rsidRPr="00FE4D18" w:rsidRDefault="00B8055E" w:rsidP="00FE4D18">
      <w:pPr>
        <w:tabs>
          <w:tab w:val="left" w:pos="426"/>
        </w:tabs>
        <w:spacing w:line="276" w:lineRule="auto"/>
        <w:jc w:val="both"/>
        <w:rPr>
          <w:rFonts w:ascii="Arial" w:hAnsi="Arial"/>
          <w:color w:val="000000" w:themeColor="text1"/>
          <w:sz w:val="22"/>
          <w:szCs w:val="22"/>
        </w:rPr>
      </w:pPr>
    </w:p>
    <w:p w14:paraId="1478C910" w14:textId="77777777" w:rsidR="002054E9" w:rsidRPr="00FE4D18" w:rsidRDefault="001B3A9A" w:rsidP="00FE4D18">
      <w:pPr>
        <w:pStyle w:val="Standard"/>
        <w:spacing w:line="276" w:lineRule="auto"/>
        <w:ind w:right="11"/>
        <w:jc w:val="center"/>
        <w:textAlignment w:val="baseline"/>
        <w:rPr>
          <w:rFonts w:ascii="Arial" w:hAnsi="Arial" w:cs="Arial"/>
          <w:b/>
          <w:color w:val="000000" w:themeColor="text1"/>
          <w:sz w:val="22"/>
          <w:szCs w:val="22"/>
        </w:rPr>
      </w:pPr>
      <w:r w:rsidRPr="00FE4D18">
        <w:rPr>
          <w:rFonts w:ascii="Arial" w:hAnsi="Arial" w:cs="Arial"/>
          <w:b/>
          <w:color w:val="000000" w:themeColor="text1"/>
          <w:sz w:val="22"/>
          <w:szCs w:val="22"/>
        </w:rPr>
        <w:t>§ 4</w:t>
      </w:r>
    </w:p>
    <w:p w14:paraId="78C62CAC" w14:textId="77777777" w:rsidR="002054E9" w:rsidRPr="00FE4D18" w:rsidRDefault="001B3A9A" w:rsidP="00FE4D18">
      <w:pPr>
        <w:pStyle w:val="Standard"/>
        <w:numPr>
          <w:ilvl w:val="0"/>
          <w:numId w:val="16"/>
        </w:numPr>
        <w:spacing w:after="120" w:line="276" w:lineRule="auto"/>
        <w:ind w:left="425" w:right="11" w:hanging="425"/>
        <w:jc w:val="both"/>
        <w:textAlignment w:val="baseline"/>
        <w:rPr>
          <w:rFonts w:ascii="Arial" w:hAnsi="Arial" w:cs="Arial"/>
          <w:color w:val="000000" w:themeColor="text1"/>
          <w:sz w:val="22"/>
          <w:szCs w:val="22"/>
        </w:rPr>
      </w:pPr>
      <w:r w:rsidRPr="00FE4D18">
        <w:rPr>
          <w:rFonts w:ascii="Arial" w:hAnsi="Arial" w:cs="Arial"/>
          <w:color w:val="000000" w:themeColor="text1"/>
          <w:sz w:val="22"/>
          <w:szCs w:val="22"/>
        </w:rPr>
        <w:t>Wykonawca oświa</w:t>
      </w:r>
      <w:r w:rsidR="009068BF" w:rsidRPr="00FE4D18">
        <w:rPr>
          <w:rFonts w:ascii="Arial" w:hAnsi="Arial" w:cs="Arial"/>
          <w:color w:val="000000" w:themeColor="text1"/>
          <w:sz w:val="22"/>
          <w:szCs w:val="22"/>
        </w:rPr>
        <w:t xml:space="preserve">dcza, że zapoznał się </w:t>
      </w:r>
      <w:r w:rsidRPr="00FE4D18">
        <w:rPr>
          <w:rFonts w:ascii="Arial" w:hAnsi="Arial" w:cs="Arial"/>
          <w:color w:val="000000" w:themeColor="text1"/>
          <w:sz w:val="22"/>
          <w:szCs w:val="22"/>
        </w:rPr>
        <w:t>posiadaną przez Zamawiającego do</w:t>
      </w:r>
      <w:r w:rsidR="009068BF" w:rsidRPr="00FE4D18">
        <w:rPr>
          <w:rFonts w:ascii="Arial" w:hAnsi="Arial" w:cs="Arial"/>
          <w:color w:val="000000" w:themeColor="text1"/>
          <w:sz w:val="22"/>
          <w:szCs w:val="22"/>
        </w:rPr>
        <w:t xml:space="preserve">kumentacją </w:t>
      </w:r>
      <w:r w:rsidR="00203438" w:rsidRPr="00FE4D18">
        <w:rPr>
          <w:rFonts w:ascii="Arial" w:hAnsi="Arial" w:cs="Arial"/>
          <w:color w:val="000000" w:themeColor="text1"/>
          <w:sz w:val="22"/>
          <w:szCs w:val="22"/>
        </w:rPr>
        <w:t>budowlaną i techniczną dotyczącą tego tej umowy</w:t>
      </w:r>
      <w:r w:rsidR="001F1C8D" w:rsidRPr="00FE4D18">
        <w:rPr>
          <w:rFonts w:ascii="Arial" w:hAnsi="Arial" w:cs="Arial"/>
          <w:color w:val="000000" w:themeColor="text1"/>
          <w:sz w:val="22"/>
          <w:szCs w:val="22"/>
        </w:rPr>
        <w:t xml:space="preserve"> oraz </w:t>
      </w:r>
      <w:r w:rsidRPr="00FE4D18">
        <w:rPr>
          <w:rFonts w:ascii="Arial" w:hAnsi="Arial" w:cs="Arial"/>
          <w:color w:val="000000" w:themeColor="text1"/>
          <w:sz w:val="22"/>
          <w:szCs w:val="22"/>
        </w:rPr>
        <w:t>otrzymał od Zamawiającego wszelkie informacje, o które się zwracał, i nie zgłasza żadnych uwag i potrzeby uzupełnienia materiałów i informacji przekazanych mu przez Zamawiającego, a niezbędnych do wykonania przedmiotu umowy.</w:t>
      </w:r>
    </w:p>
    <w:p w14:paraId="65ACB5B9" w14:textId="77777777" w:rsidR="002054E9" w:rsidRPr="00FE4D18" w:rsidRDefault="001B3A9A" w:rsidP="00FE4D18">
      <w:pPr>
        <w:numPr>
          <w:ilvl w:val="0"/>
          <w:numId w:val="16"/>
        </w:numPr>
        <w:spacing w:line="276" w:lineRule="auto"/>
        <w:ind w:left="426" w:hanging="426"/>
        <w:jc w:val="both"/>
        <w:rPr>
          <w:rFonts w:ascii="Arial" w:hAnsi="Arial"/>
          <w:bCs/>
          <w:color w:val="000000" w:themeColor="text1"/>
          <w:sz w:val="22"/>
          <w:szCs w:val="22"/>
        </w:rPr>
      </w:pPr>
      <w:r w:rsidRPr="00FE4D18">
        <w:rPr>
          <w:rFonts w:ascii="Arial" w:hAnsi="Arial"/>
          <w:color w:val="000000" w:themeColor="text1"/>
          <w:sz w:val="22"/>
          <w:szCs w:val="22"/>
        </w:rPr>
        <w:t>Zamawiający nie przewiduje zaliczkowania materiałów i robót</w:t>
      </w:r>
      <w:r w:rsidR="009547C6" w:rsidRPr="00FE4D18">
        <w:rPr>
          <w:rFonts w:ascii="Arial" w:hAnsi="Arial"/>
          <w:color w:val="000000" w:themeColor="text1"/>
          <w:sz w:val="22"/>
          <w:szCs w:val="22"/>
        </w:rPr>
        <w:t>.</w:t>
      </w:r>
    </w:p>
    <w:p w14:paraId="2DC46222" w14:textId="77777777" w:rsidR="00C25A08" w:rsidRPr="00FE4D18" w:rsidRDefault="00C25A08" w:rsidP="00FE4D18">
      <w:pPr>
        <w:spacing w:line="276" w:lineRule="auto"/>
        <w:jc w:val="both"/>
        <w:rPr>
          <w:rFonts w:ascii="Arial" w:hAnsi="Arial"/>
          <w:b/>
          <w:bCs/>
          <w:color w:val="000000" w:themeColor="text1"/>
          <w:sz w:val="22"/>
          <w:szCs w:val="22"/>
        </w:rPr>
      </w:pPr>
    </w:p>
    <w:p w14:paraId="61F589B7" w14:textId="77777777" w:rsidR="002054E9" w:rsidRPr="00FE4D18" w:rsidRDefault="001B3A9A" w:rsidP="00FE4D18">
      <w:pPr>
        <w:spacing w:line="276" w:lineRule="auto"/>
        <w:jc w:val="center"/>
        <w:rPr>
          <w:rFonts w:ascii="Arial" w:hAnsi="Arial"/>
          <w:b/>
          <w:bCs/>
          <w:color w:val="000000" w:themeColor="text1"/>
          <w:sz w:val="22"/>
          <w:szCs w:val="22"/>
        </w:rPr>
      </w:pPr>
      <w:r w:rsidRPr="00FE4D18">
        <w:rPr>
          <w:rFonts w:ascii="Arial" w:hAnsi="Arial"/>
          <w:b/>
          <w:bCs/>
          <w:color w:val="000000" w:themeColor="text1"/>
          <w:sz w:val="22"/>
          <w:szCs w:val="22"/>
        </w:rPr>
        <w:t>§ 5</w:t>
      </w:r>
    </w:p>
    <w:p w14:paraId="23B129BE" w14:textId="77777777" w:rsidR="002054E9" w:rsidRPr="00FE4D18" w:rsidRDefault="001B3A9A" w:rsidP="00FE4D18">
      <w:pPr>
        <w:pStyle w:val="Akapitzlist"/>
        <w:numPr>
          <w:ilvl w:val="0"/>
          <w:numId w:val="25"/>
        </w:numPr>
        <w:tabs>
          <w:tab w:val="left" w:pos="284"/>
        </w:tabs>
        <w:spacing w:after="120" w:line="276" w:lineRule="auto"/>
        <w:contextualSpacing w:val="0"/>
        <w:jc w:val="both"/>
        <w:rPr>
          <w:rFonts w:ascii="Arial" w:hAnsi="Arial" w:cs="Arial"/>
          <w:color w:val="000000" w:themeColor="text1"/>
        </w:rPr>
      </w:pPr>
      <w:r w:rsidRPr="00FE4D18">
        <w:rPr>
          <w:rFonts w:ascii="Arial" w:hAnsi="Arial" w:cs="Arial"/>
          <w:color w:val="000000" w:themeColor="text1"/>
        </w:rPr>
        <w:t>Wykonywanie robót przez Wykonawcę przy pomocy podwykonawców odbywać się może za zgodą Zamawiającego</w:t>
      </w:r>
      <w:r w:rsidR="00DE1C5C" w:rsidRPr="00FE4D18">
        <w:rPr>
          <w:rFonts w:ascii="Arial" w:hAnsi="Arial" w:cs="Arial"/>
          <w:color w:val="000000" w:themeColor="text1"/>
        </w:rPr>
        <w:t>,</w:t>
      </w:r>
      <w:r w:rsidRPr="00FE4D18">
        <w:rPr>
          <w:rFonts w:ascii="Arial" w:hAnsi="Arial" w:cs="Arial"/>
          <w:color w:val="000000" w:themeColor="text1"/>
        </w:rPr>
        <w:t xml:space="preserve"> wyłącznie na zasadach określonych w art. 647</w:t>
      </w:r>
      <w:r w:rsidRPr="00FE4D18">
        <w:rPr>
          <w:rFonts w:ascii="Arial" w:hAnsi="Arial" w:cs="Arial"/>
          <w:color w:val="000000" w:themeColor="text1"/>
          <w:vertAlign w:val="superscript"/>
        </w:rPr>
        <w:t>1</w:t>
      </w:r>
      <w:r w:rsidRPr="00FE4D18">
        <w:rPr>
          <w:rFonts w:ascii="Arial" w:hAnsi="Arial" w:cs="Arial"/>
          <w:color w:val="000000" w:themeColor="text1"/>
        </w:rPr>
        <w:t xml:space="preserve"> kodeksu cywilnego, z zastrzeżeniem postanowień ustawy </w:t>
      </w:r>
      <w:r w:rsidRPr="00FE4D18">
        <w:rPr>
          <w:rFonts w:ascii="Arial" w:hAnsi="Arial" w:cs="Arial"/>
          <w:bCs/>
          <w:color w:val="000000" w:themeColor="text1"/>
        </w:rPr>
        <w:t>Prawo zamówień publicznych.</w:t>
      </w:r>
    </w:p>
    <w:p w14:paraId="5E9B25F4" w14:textId="77777777" w:rsidR="002054E9" w:rsidRPr="00FE4D18" w:rsidRDefault="001B3A9A" w:rsidP="00FE4D18">
      <w:pPr>
        <w:pStyle w:val="Akapitzlist"/>
        <w:numPr>
          <w:ilvl w:val="0"/>
          <w:numId w:val="25"/>
        </w:numPr>
        <w:tabs>
          <w:tab w:val="left" w:pos="284"/>
        </w:tabs>
        <w:spacing w:after="120" w:line="276" w:lineRule="auto"/>
        <w:contextualSpacing w:val="0"/>
        <w:jc w:val="both"/>
        <w:rPr>
          <w:rFonts w:ascii="Arial" w:hAnsi="Arial" w:cs="Arial"/>
          <w:color w:val="000000" w:themeColor="text1"/>
        </w:rPr>
      </w:pPr>
      <w:r w:rsidRPr="00FE4D18">
        <w:rPr>
          <w:rFonts w:ascii="Arial" w:hAnsi="Arial" w:cs="Arial"/>
          <w:bCs/>
          <w:color w:val="000000" w:themeColor="text1"/>
        </w:rPr>
        <w:t xml:space="preserve">Wykonawca </w:t>
      </w:r>
      <w:r w:rsidRPr="00FE4D18">
        <w:rPr>
          <w:rFonts w:ascii="Arial" w:hAnsi="Arial" w:cs="Arial"/>
          <w:color w:val="000000" w:themeColor="text1"/>
        </w:rPr>
        <w:t xml:space="preserve">ponosi pełną odpowiedzialność wobec </w:t>
      </w:r>
      <w:r w:rsidRPr="00FE4D18">
        <w:rPr>
          <w:rFonts w:ascii="Arial" w:hAnsi="Arial" w:cs="Arial"/>
          <w:bCs/>
          <w:color w:val="000000" w:themeColor="text1"/>
        </w:rPr>
        <w:t>Zamawiającego</w:t>
      </w:r>
      <w:r w:rsidRPr="00FE4D18">
        <w:rPr>
          <w:rFonts w:ascii="Arial" w:hAnsi="Arial" w:cs="Arial"/>
          <w:color w:val="000000" w:themeColor="text1"/>
        </w:rPr>
        <w:t xml:space="preserve"> za roboty, które wykonuje przy pomocy podwykonawców.</w:t>
      </w:r>
    </w:p>
    <w:p w14:paraId="010BE9DF" w14:textId="77777777" w:rsidR="001F1C8D" w:rsidRPr="00FE4D18" w:rsidRDefault="001B3A9A" w:rsidP="00FE4D18">
      <w:pPr>
        <w:pStyle w:val="Nagwek10"/>
        <w:numPr>
          <w:ilvl w:val="0"/>
          <w:numId w:val="25"/>
        </w:numPr>
        <w:tabs>
          <w:tab w:val="left" w:pos="0"/>
        </w:tabs>
        <w:spacing w:after="120" w:line="276" w:lineRule="auto"/>
        <w:jc w:val="both"/>
        <w:rPr>
          <w:rFonts w:ascii="Arial" w:hAnsi="Arial" w:cs="Arial"/>
          <w:color w:val="000000" w:themeColor="text1"/>
          <w:sz w:val="22"/>
          <w:szCs w:val="22"/>
        </w:rPr>
      </w:pPr>
      <w:r w:rsidRPr="00FE4D18">
        <w:rPr>
          <w:rFonts w:ascii="Arial" w:hAnsi="Arial" w:cs="Arial"/>
          <w:b w:val="0"/>
          <w:bCs/>
          <w:color w:val="000000" w:themeColor="text1"/>
          <w:sz w:val="22"/>
          <w:szCs w:val="22"/>
        </w:rPr>
        <w:t xml:space="preserve">Przy realizacji </w:t>
      </w:r>
      <w:r w:rsidR="001F1C8D" w:rsidRPr="00FE4D18">
        <w:rPr>
          <w:rFonts w:ascii="Arial" w:hAnsi="Arial" w:cs="Arial"/>
          <w:b w:val="0"/>
          <w:bCs/>
          <w:color w:val="000000" w:themeColor="text1"/>
          <w:sz w:val="22"/>
          <w:szCs w:val="22"/>
        </w:rPr>
        <w:t>z</w:t>
      </w:r>
      <w:r w:rsidRPr="00FE4D18">
        <w:rPr>
          <w:rFonts w:ascii="Arial" w:hAnsi="Arial" w:cs="Arial"/>
          <w:b w:val="0"/>
          <w:bCs/>
          <w:color w:val="000000" w:themeColor="text1"/>
          <w:sz w:val="22"/>
          <w:szCs w:val="22"/>
        </w:rPr>
        <w:t>amówienia z udziałem podwykonawcy zastosowanie mają przepisy ustawy</w:t>
      </w:r>
      <w:r w:rsidR="00503DD7" w:rsidRPr="00FE4D18">
        <w:rPr>
          <w:rFonts w:ascii="Arial" w:hAnsi="Arial" w:cs="Arial"/>
          <w:b w:val="0"/>
          <w:bCs/>
          <w:color w:val="000000" w:themeColor="text1"/>
          <w:sz w:val="22"/>
          <w:szCs w:val="22"/>
        </w:rPr>
        <w:t xml:space="preserve"> </w:t>
      </w:r>
      <w:r w:rsidRPr="00FE4D18">
        <w:rPr>
          <w:rFonts w:ascii="Arial" w:hAnsi="Arial" w:cs="Arial"/>
          <w:b w:val="0"/>
          <w:bCs/>
          <w:color w:val="000000" w:themeColor="text1"/>
          <w:sz w:val="22"/>
          <w:szCs w:val="22"/>
        </w:rPr>
        <w:t>Prawo zamówień publicznych.</w:t>
      </w:r>
    </w:p>
    <w:p w14:paraId="4117B686" w14:textId="77777777" w:rsidR="00503DD7" w:rsidRPr="00FE4D18" w:rsidRDefault="001B3A9A" w:rsidP="00FE4D18">
      <w:pPr>
        <w:pStyle w:val="Nagwek10"/>
        <w:numPr>
          <w:ilvl w:val="0"/>
          <w:numId w:val="24"/>
        </w:numPr>
        <w:tabs>
          <w:tab w:val="left" w:pos="0"/>
        </w:tabs>
        <w:spacing w:after="120" w:line="276" w:lineRule="auto"/>
        <w:jc w:val="both"/>
        <w:rPr>
          <w:rFonts w:ascii="Arial" w:hAnsi="Arial" w:cs="Arial"/>
          <w:color w:val="000000" w:themeColor="text1"/>
          <w:sz w:val="22"/>
          <w:szCs w:val="22"/>
        </w:rPr>
      </w:pPr>
      <w:r w:rsidRPr="00FE4D18">
        <w:rPr>
          <w:rFonts w:ascii="Arial" w:hAnsi="Arial" w:cs="Arial"/>
          <w:b w:val="0"/>
          <w:bCs/>
          <w:color w:val="000000" w:themeColor="text1"/>
          <w:sz w:val="22"/>
          <w:szCs w:val="22"/>
        </w:rPr>
        <w:t>Wykonawca</w:t>
      </w:r>
      <w:r w:rsidR="00CA170D" w:rsidRPr="00FE4D18">
        <w:rPr>
          <w:rFonts w:ascii="Arial" w:hAnsi="Arial" w:cs="Arial"/>
          <w:b w:val="0"/>
          <w:color w:val="000000" w:themeColor="text1"/>
          <w:sz w:val="22"/>
          <w:szCs w:val="22"/>
        </w:rPr>
        <w:t>,</w:t>
      </w:r>
      <w:r w:rsidR="00503DD7" w:rsidRPr="00FE4D18">
        <w:rPr>
          <w:rFonts w:ascii="Arial" w:hAnsi="Arial" w:cs="Arial"/>
          <w:b w:val="0"/>
          <w:color w:val="000000" w:themeColor="text1"/>
          <w:sz w:val="22"/>
          <w:szCs w:val="22"/>
        </w:rPr>
        <w:t xml:space="preserve"> </w:t>
      </w:r>
      <w:r w:rsidRPr="00FE4D18">
        <w:rPr>
          <w:rFonts w:ascii="Arial" w:hAnsi="Arial" w:cs="Arial"/>
          <w:b w:val="0"/>
          <w:color w:val="000000" w:themeColor="text1"/>
          <w:sz w:val="22"/>
          <w:szCs w:val="22"/>
        </w:rPr>
        <w:t>podwykonawc</w:t>
      </w:r>
      <w:r w:rsidR="00CA170D" w:rsidRPr="00FE4D18">
        <w:rPr>
          <w:rFonts w:ascii="Arial" w:hAnsi="Arial" w:cs="Arial"/>
          <w:b w:val="0"/>
          <w:color w:val="000000" w:themeColor="text1"/>
          <w:sz w:val="22"/>
          <w:szCs w:val="22"/>
        </w:rPr>
        <w:t>a</w:t>
      </w:r>
      <w:r w:rsidRPr="00FE4D18">
        <w:rPr>
          <w:rFonts w:ascii="Arial" w:hAnsi="Arial" w:cs="Arial"/>
          <w:b w:val="0"/>
          <w:color w:val="000000" w:themeColor="text1"/>
          <w:sz w:val="22"/>
          <w:szCs w:val="22"/>
        </w:rPr>
        <w:t xml:space="preserve"> lub dalszy podwykonawc</w:t>
      </w:r>
      <w:r w:rsidR="00CA170D" w:rsidRPr="00FE4D18">
        <w:rPr>
          <w:rFonts w:ascii="Arial" w:hAnsi="Arial" w:cs="Arial"/>
          <w:b w:val="0"/>
          <w:color w:val="000000" w:themeColor="text1"/>
          <w:sz w:val="22"/>
          <w:szCs w:val="22"/>
        </w:rPr>
        <w:t xml:space="preserve">a zamówienia </w:t>
      </w:r>
      <w:r w:rsidRPr="00FE4D18">
        <w:rPr>
          <w:rFonts w:ascii="Arial" w:hAnsi="Arial" w:cs="Arial"/>
          <w:b w:val="0"/>
          <w:color w:val="000000" w:themeColor="text1"/>
          <w:sz w:val="22"/>
          <w:szCs w:val="22"/>
        </w:rPr>
        <w:t xml:space="preserve"> </w:t>
      </w:r>
      <w:r w:rsidR="00CA170D" w:rsidRPr="00FE4D18">
        <w:rPr>
          <w:rFonts w:ascii="Arial" w:hAnsi="Arial" w:cs="Arial"/>
          <w:b w:val="0"/>
          <w:color w:val="000000" w:themeColor="text1"/>
          <w:sz w:val="22"/>
          <w:szCs w:val="22"/>
        </w:rPr>
        <w:t xml:space="preserve">na </w:t>
      </w:r>
      <w:r w:rsidRPr="00FE4D18">
        <w:rPr>
          <w:rFonts w:ascii="Arial" w:hAnsi="Arial" w:cs="Arial"/>
          <w:b w:val="0"/>
          <w:color w:val="000000" w:themeColor="text1"/>
          <w:sz w:val="22"/>
          <w:szCs w:val="22"/>
        </w:rPr>
        <w:t>rob</w:t>
      </w:r>
      <w:r w:rsidR="00CA170D" w:rsidRPr="00FE4D18">
        <w:rPr>
          <w:rFonts w:ascii="Arial" w:hAnsi="Arial" w:cs="Arial"/>
          <w:b w:val="0"/>
          <w:color w:val="000000" w:themeColor="text1"/>
          <w:sz w:val="22"/>
          <w:szCs w:val="22"/>
        </w:rPr>
        <w:t xml:space="preserve">oty </w:t>
      </w:r>
      <w:r w:rsidRPr="00FE4D18">
        <w:rPr>
          <w:rFonts w:ascii="Arial" w:hAnsi="Arial" w:cs="Arial"/>
          <w:b w:val="0"/>
          <w:color w:val="000000" w:themeColor="text1"/>
          <w:sz w:val="22"/>
          <w:szCs w:val="22"/>
        </w:rPr>
        <w:t>budowlan</w:t>
      </w:r>
      <w:r w:rsidR="00CA170D" w:rsidRPr="00FE4D18">
        <w:rPr>
          <w:rFonts w:ascii="Arial" w:hAnsi="Arial" w:cs="Arial"/>
          <w:b w:val="0"/>
          <w:color w:val="000000" w:themeColor="text1"/>
          <w:sz w:val="22"/>
          <w:szCs w:val="22"/>
        </w:rPr>
        <w:t>e</w:t>
      </w:r>
      <w:r w:rsidR="00503DD7" w:rsidRPr="00FE4D18">
        <w:rPr>
          <w:rFonts w:ascii="Arial" w:hAnsi="Arial" w:cs="Arial"/>
          <w:b w:val="0"/>
          <w:color w:val="000000" w:themeColor="text1"/>
          <w:sz w:val="22"/>
          <w:szCs w:val="22"/>
        </w:rPr>
        <w:t>,</w:t>
      </w:r>
      <w:r w:rsidR="001F1C8D" w:rsidRPr="00FE4D18">
        <w:rPr>
          <w:rFonts w:ascii="Arial" w:hAnsi="Arial" w:cs="Arial"/>
          <w:b w:val="0"/>
          <w:color w:val="000000" w:themeColor="text1"/>
          <w:sz w:val="22"/>
          <w:szCs w:val="22"/>
        </w:rPr>
        <w:t xml:space="preserve"> </w:t>
      </w:r>
      <w:r w:rsidRPr="00FE4D18">
        <w:rPr>
          <w:rFonts w:ascii="Arial" w:hAnsi="Arial" w:cs="Arial"/>
          <w:b w:val="0"/>
          <w:color w:val="000000" w:themeColor="text1"/>
          <w:sz w:val="22"/>
          <w:szCs w:val="22"/>
        </w:rPr>
        <w:t>zamierzający zawrzeć umowę o podwykonawstwo, której przedmiotem są roboty</w:t>
      </w:r>
      <w:r w:rsidR="00CA170D" w:rsidRPr="00FE4D18">
        <w:rPr>
          <w:rFonts w:ascii="Arial" w:hAnsi="Arial" w:cs="Arial"/>
          <w:b w:val="0"/>
          <w:color w:val="000000" w:themeColor="text1"/>
          <w:sz w:val="22"/>
          <w:szCs w:val="22"/>
        </w:rPr>
        <w:t xml:space="preserve"> budowlane, jest </w:t>
      </w:r>
      <w:r w:rsidRPr="00FE4D18">
        <w:rPr>
          <w:rFonts w:ascii="Arial" w:hAnsi="Arial" w:cs="Arial"/>
          <w:b w:val="0"/>
          <w:color w:val="000000" w:themeColor="text1"/>
          <w:sz w:val="22"/>
          <w:szCs w:val="22"/>
        </w:rPr>
        <w:t xml:space="preserve"> </w:t>
      </w:r>
      <w:r w:rsidR="00503DD7" w:rsidRPr="00FE4D18">
        <w:rPr>
          <w:rFonts w:ascii="Arial" w:hAnsi="Arial" w:cs="Arial"/>
          <w:b w:val="0"/>
          <w:color w:val="000000" w:themeColor="text1"/>
          <w:sz w:val="22"/>
          <w:szCs w:val="22"/>
        </w:rPr>
        <w:t>z</w:t>
      </w:r>
      <w:r w:rsidRPr="00FE4D18">
        <w:rPr>
          <w:rFonts w:ascii="Arial" w:hAnsi="Arial" w:cs="Arial"/>
          <w:b w:val="0"/>
          <w:color w:val="000000" w:themeColor="text1"/>
          <w:sz w:val="22"/>
          <w:szCs w:val="22"/>
        </w:rPr>
        <w:t xml:space="preserve">obowiązany w trakcie realizacji </w:t>
      </w:r>
      <w:r w:rsidR="00503DD7" w:rsidRPr="00FE4D18">
        <w:rPr>
          <w:rFonts w:ascii="Arial" w:hAnsi="Arial" w:cs="Arial"/>
          <w:b w:val="0"/>
          <w:color w:val="000000" w:themeColor="text1"/>
          <w:sz w:val="22"/>
          <w:szCs w:val="22"/>
        </w:rPr>
        <w:t>z</w:t>
      </w:r>
      <w:r w:rsidRPr="00FE4D18">
        <w:rPr>
          <w:rFonts w:ascii="Arial" w:hAnsi="Arial" w:cs="Arial"/>
          <w:b w:val="0"/>
          <w:color w:val="000000" w:themeColor="text1"/>
          <w:sz w:val="22"/>
          <w:szCs w:val="22"/>
        </w:rPr>
        <w:t xml:space="preserve">amówienia do przedłożenia Zamawiającemu projektu </w:t>
      </w:r>
      <w:r w:rsidR="00CA170D" w:rsidRPr="00FE4D18">
        <w:rPr>
          <w:rFonts w:ascii="Arial" w:hAnsi="Arial" w:cs="Arial"/>
          <w:b w:val="0"/>
          <w:color w:val="000000" w:themeColor="text1"/>
          <w:sz w:val="22"/>
          <w:szCs w:val="22"/>
        </w:rPr>
        <w:t xml:space="preserve">tej </w:t>
      </w:r>
      <w:r w:rsidRPr="00FE4D18">
        <w:rPr>
          <w:rFonts w:ascii="Arial" w:hAnsi="Arial" w:cs="Arial"/>
          <w:b w:val="0"/>
          <w:color w:val="000000" w:themeColor="text1"/>
          <w:sz w:val="22"/>
          <w:szCs w:val="22"/>
        </w:rPr>
        <w:t>umowy</w:t>
      </w:r>
      <w:r w:rsidR="00CA170D" w:rsidRPr="00FE4D18">
        <w:rPr>
          <w:rFonts w:ascii="Arial" w:hAnsi="Arial" w:cs="Arial"/>
          <w:b w:val="0"/>
          <w:color w:val="000000" w:themeColor="text1"/>
          <w:sz w:val="22"/>
          <w:szCs w:val="22"/>
        </w:rPr>
        <w:t>, przy czym podwykonawca lub dalszy  podwykonawca jest</w:t>
      </w:r>
      <w:r w:rsidRPr="00FE4D18">
        <w:rPr>
          <w:rFonts w:ascii="Arial" w:hAnsi="Arial" w:cs="Arial"/>
          <w:b w:val="0"/>
          <w:color w:val="000000" w:themeColor="text1"/>
          <w:sz w:val="22"/>
          <w:szCs w:val="22"/>
        </w:rPr>
        <w:t>, obowiązany dołączyć zgodę Wykonawcy na zawarcie umowy o podwykonawstwo o treści zgodnej z projektem umowy</w:t>
      </w:r>
      <w:r w:rsidR="00CA170D" w:rsidRPr="00FE4D18">
        <w:rPr>
          <w:rFonts w:ascii="Arial" w:hAnsi="Arial" w:cs="Arial"/>
          <w:b w:val="0"/>
          <w:sz w:val="22"/>
          <w:szCs w:val="22"/>
        </w:rPr>
        <w:t>.</w:t>
      </w:r>
    </w:p>
    <w:p w14:paraId="45C21A75" w14:textId="77777777" w:rsidR="002054E9" w:rsidRPr="00FE4D18" w:rsidRDefault="001B3A9A" w:rsidP="00FE4D18">
      <w:pPr>
        <w:pStyle w:val="Nagwek10"/>
        <w:numPr>
          <w:ilvl w:val="0"/>
          <w:numId w:val="24"/>
        </w:numPr>
        <w:tabs>
          <w:tab w:val="left" w:pos="0"/>
        </w:tabs>
        <w:spacing w:line="276" w:lineRule="auto"/>
        <w:jc w:val="both"/>
        <w:rPr>
          <w:rFonts w:ascii="Arial" w:hAnsi="Arial" w:cs="Arial"/>
          <w:color w:val="000000" w:themeColor="text1"/>
          <w:sz w:val="22"/>
          <w:szCs w:val="22"/>
        </w:rPr>
      </w:pPr>
      <w:r w:rsidRPr="00FE4D18">
        <w:rPr>
          <w:rFonts w:ascii="Arial" w:hAnsi="Arial" w:cs="Arial"/>
          <w:b w:val="0"/>
          <w:bCs/>
          <w:color w:val="000000" w:themeColor="text1"/>
          <w:sz w:val="22"/>
          <w:szCs w:val="22"/>
        </w:rPr>
        <w:lastRenderedPageBreak/>
        <w:t xml:space="preserve">Zamawiający w terminie do </w:t>
      </w:r>
      <w:r w:rsidR="00CA49A6" w:rsidRPr="00FE4D18">
        <w:rPr>
          <w:rFonts w:ascii="Arial" w:hAnsi="Arial" w:cs="Arial"/>
          <w:b w:val="0"/>
          <w:bCs/>
          <w:sz w:val="22"/>
          <w:szCs w:val="22"/>
        </w:rPr>
        <w:t>7</w:t>
      </w:r>
      <w:r w:rsidRPr="00FE4D18">
        <w:rPr>
          <w:rFonts w:ascii="Arial" w:hAnsi="Arial" w:cs="Arial"/>
          <w:b w:val="0"/>
          <w:bCs/>
          <w:sz w:val="22"/>
          <w:szCs w:val="22"/>
        </w:rPr>
        <w:t xml:space="preserve"> dni</w:t>
      </w:r>
      <w:r w:rsidRPr="00FE4D18">
        <w:rPr>
          <w:rFonts w:ascii="Arial" w:hAnsi="Arial" w:cs="Arial"/>
          <w:b w:val="0"/>
          <w:bCs/>
          <w:color w:val="000000" w:themeColor="text1"/>
          <w:sz w:val="22"/>
          <w:szCs w:val="22"/>
        </w:rPr>
        <w:t xml:space="preserve"> zgłasza w formie pisemnej</w:t>
      </w:r>
      <w:r w:rsidR="00745D97" w:rsidRPr="00FE4D18">
        <w:rPr>
          <w:rFonts w:ascii="Arial" w:hAnsi="Arial" w:cs="Arial"/>
          <w:b w:val="0"/>
          <w:bCs/>
          <w:color w:val="000000" w:themeColor="text1"/>
          <w:sz w:val="22"/>
          <w:szCs w:val="22"/>
        </w:rPr>
        <w:t xml:space="preserve"> pod rygorem nieważności</w:t>
      </w:r>
      <w:r w:rsidRPr="00FE4D18">
        <w:rPr>
          <w:rFonts w:ascii="Arial" w:hAnsi="Arial" w:cs="Arial"/>
          <w:b w:val="0"/>
          <w:bCs/>
          <w:color w:val="000000" w:themeColor="text1"/>
          <w:sz w:val="22"/>
          <w:szCs w:val="22"/>
        </w:rPr>
        <w:t xml:space="preserve"> zastrzeżenia do pro</w:t>
      </w:r>
      <w:r w:rsidR="00745D97" w:rsidRPr="00FE4D18">
        <w:rPr>
          <w:rFonts w:ascii="Arial" w:hAnsi="Arial" w:cs="Arial"/>
          <w:b w:val="0"/>
          <w:bCs/>
          <w:color w:val="000000" w:themeColor="text1"/>
          <w:sz w:val="22"/>
          <w:szCs w:val="22"/>
        </w:rPr>
        <w:t xml:space="preserve">jektu umowy </w:t>
      </w:r>
      <w:r w:rsidRPr="00FE4D18">
        <w:rPr>
          <w:rFonts w:ascii="Arial" w:hAnsi="Arial" w:cs="Arial"/>
          <w:b w:val="0"/>
          <w:bCs/>
          <w:color w:val="000000" w:themeColor="text1"/>
          <w:sz w:val="22"/>
          <w:szCs w:val="22"/>
        </w:rPr>
        <w:t>o podwykonawstwo, której przedmiotem są roboty budowlane</w:t>
      </w:r>
      <w:r w:rsidR="00745D97" w:rsidRPr="00FE4D18">
        <w:rPr>
          <w:rFonts w:ascii="Arial" w:hAnsi="Arial" w:cs="Arial"/>
          <w:b w:val="0"/>
          <w:bCs/>
          <w:color w:val="000000" w:themeColor="text1"/>
          <w:sz w:val="22"/>
          <w:szCs w:val="22"/>
        </w:rPr>
        <w:t xml:space="preserve"> w przypadku gdy:</w:t>
      </w:r>
    </w:p>
    <w:p w14:paraId="427DCF66" w14:textId="77777777" w:rsidR="002054E9" w:rsidRPr="00FE4D18" w:rsidRDefault="00745D97" w:rsidP="00FE4D18">
      <w:pPr>
        <w:pStyle w:val="Nagwek10"/>
        <w:numPr>
          <w:ilvl w:val="0"/>
          <w:numId w:val="26"/>
        </w:numPr>
        <w:spacing w:line="276" w:lineRule="auto"/>
        <w:jc w:val="both"/>
        <w:rPr>
          <w:rFonts w:ascii="Arial" w:hAnsi="Arial" w:cs="Arial"/>
          <w:color w:val="000000" w:themeColor="text1"/>
          <w:sz w:val="22"/>
          <w:szCs w:val="22"/>
        </w:rPr>
      </w:pPr>
      <w:r w:rsidRPr="00FE4D18">
        <w:rPr>
          <w:rFonts w:ascii="Arial" w:hAnsi="Arial" w:cs="Arial"/>
          <w:b w:val="0"/>
          <w:bCs/>
          <w:color w:val="000000" w:themeColor="text1"/>
          <w:sz w:val="22"/>
          <w:szCs w:val="22"/>
        </w:rPr>
        <w:t>n</w:t>
      </w:r>
      <w:r w:rsidR="001B3A9A" w:rsidRPr="00FE4D18">
        <w:rPr>
          <w:rFonts w:ascii="Arial" w:hAnsi="Arial" w:cs="Arial"/>
          <w:b w:val="0"/>
          <w:bCs/>
          <w:color w:val="000000" w:themeColor="text1"/>
          <w:sz w:val="22"/>
          <w:szCs w:val="22"/>
        </w:rPr>
        <w:t>ie</w:t>
      </w:r>
      <w:r w:rsidRPr="00FE4D18">
        <w:rPr>
          <w:rFonts w:ascii="Arial" w:hAnsi="Arial" w:cs="Arial"/>
          <w:b w:val="0"/>
          <w:bCs/>
          <w:color w:val="000000" w:themeColor="text1"/>
          <w:sz w:val="22"/>
          <w:szCs w:val="22"/>
        </w:rPr>
        <w:t xml:space="preserve"> spełnia ona </w:t>
      </w:r>
      <w:r w:rsidR="001B3A9A" w:rsidRPr="00FE4D18">
        <w:rPr>
          <w:rFonts w:ascii="Arial" w:hAnsi="Arial" w:cs="Arial"/>
          <w:b w:val="0"/>
          <w:bCs/>
          <w:color w:val="000000" w:themeColor="text1"/>
          <w:sz w:val="22"/>
          <w:szCs w:val="22"/>
        </w:rPr>
        <w:t>wymagań okre</w:t>
      </w:r>
      <w:r w:rsidRPr="00FE4D18">
        <w:rPr>
          <w:rFonts w:ascii="Arial" w:hAnsi="Arial" w:cs="Arial"/>
          <w:b w:val="0"/>
          <w:bCs/>
          <w:color w:val="000000" w:themeColor="text1"/>
          <w:sz w:val="22"/>
          <w:szCs w:val="22"/>
        </w:rPr>
        <w:t>ślonych w dokumentach zamówienia</w:t>
      </w:r>
      <w:r w:rsidR="00DE1C5C" w:rsidRPr="00FE4D18">
        <w:rPr>
          <w:rFonts w:ascii="Arial" w:hAnsi="Arial" w:cs="Arial"/>
          <w:b w:val="0"/>
          <w:bCs/>
          <w:color w:val="000000" w:themeColor="text1"/>
          <w:sz w:val="22"/>
          <w:szCs w:val="22"/>
        </w:rPr>
        <w:t>,</w:t>
      </w:r>
      <w:r w:rsidR="001B3A9A" w:rsidRPr="00FE4D18">
        <w:rPr>
          <w:rFonts w:ascii="Arial" w:hAnsi="Arial" w:cs="Arial"/>
          <w:b w:val="0"/>
          <w:bCs/>
          <w:color w:val="000000" w:themeColor="text1"/>
          <w:sz w:val="22"/>
          <w:szCs w:val="22"/>
        </w:rPr>
        <w:t xml:space="preserve">    </w:t>
      </w:r>
    </w:p>
    <w:p w14:paraId="6F8A4E2C" w14:textId="77777777" w:rsidR="002054E9" w:rsidRPr="00FE4D18" w:rsidRDefault="001B3A9A" w:rsidP="00FE4D18">
      <w:pPr>
        <w:pStyle w:val="Nagwek10"/>
        <w:numPr>
          <w:ilvl w:val="0"/>
          <w:numId w:val="26"/>
        </w:numPr>
        <w:spacing w:line="276" w:lineRule="auto"/>
        <w:jc w:val="both"/>
        <w:rPr>
          <w:rFonts w:ascii="Arial" w:hAnsi="Arial" w:cs="Arial"/>
          <w:b w:val="0"/>
          <w:bCs/>
          <w:color w:val="000000" w:themeColor="text1"/>
          <w:sz w:val="22"/>
          <w:szCs w:val="22"/>
        </w:rPr>
      </w:pPr>
      <w:r w:rsidRPr="00FE4D18">
        <w:rPr>
          <w:rFonts w:ascii="Arial" w:hAnsi="Arial" w:cs="Arial"/>
          <w:b w:val="0"/>
          <w:bCs/>
          <w:color w:val="000000" w:themeColor="text1"/>
          <w:sz w:val="22"/>
          <w:szCs w:val="22"/>
        </w:rPr>
        <w:t xml:space="preserve">przewiduje </w:t>
      </w:r>
      <w:r w:rsidR="00DE1C5C" w:rsidRPr="00FE4D18">
        <w:rPr>
          <w:rFonts w:ascii="Arial" w:hAnsi="Arial" w:cs="Arial"/>
          <w:b w:val="0"/>
          <w:bCs/>
          <w:color w:val="000000" w:themeColor="text1"/>
          <w:sz w:val="22"/>
          <w:szCs w:val="22"/>
        </w:rPr>
        <w:t xml:space="preserve">ona </w:t>
      </w:r>
      <w:r w:rsidRPr="00FE4D18">
        <w:rPr>
          <w:rFonts w:ascii="Arial" w:hAnsi="Arial" w:cs="Arial"/>
          <w:b w:val="0"/>
          <w:bCs/>
          <w:color w:val="000000" w:themeColor="text1"/>
          <w:sz w:val="22"/>
          <w:szCs w:val="22"/>
        </w:rPr>
        <w:t xml:space="preserve">termin zapłaty wynagrodzenia dłuższy </w:t>
      </w:r>
      <w:r w:rsidR="00745D97" w:rsidRPr="00FE4D18">
        <w:rPr>
          <w:rFonts w:ascii="Arial" w:hAnsi="Arial" w:cs="Arial"/>
          <w:b w:val="0"/>
          <w:bCs/>
          <w:color w:val="000000" w:themeColor="text1"/>
          <w:sz w:val="22"/>
          <w:szCs w:val="22"/>
        </w:rPr>
        <w:t>niż 30</w:t>
      </w:r>
      <w:r w:rsidRPr="00FE4D18">
        <w:rPr>
          <w:rFonts w:ascii="Arial" w:hAnsi="Arial" w:cs="Arial"/>
          <w:b w:val="0"/>
          <w:bCs/>
          <w:color w:val="000000" w:themeColor="text1"/>
          <w:sz w:val="22"/>
          <w:szCs w:val="22"/>
        </w:rPr>
        <w:t xml:space="preserve"> dni</w:t>
      </w:r>
      <w:r w:rsidR="00745D97" w:rsidRPr="00FE4D18">
        <w:rPr>
          <w:rFonts w:ascii="Arial" w:hAnsi="Arial" w:cs="Arial"/>
          <w:b w:val="0"/>
          <w:bCs/>
          <w:color w:val="000000" w:themeColor="text1"/>
          <w:sz w:val="22"/>
          <w:szCs w:val="22"/>
        </w:rPr>
        <w:t>,</w:t>
      </w:r>
    </w:p>
    <w:p w14:paraId="27E5F130" w14:textId="77777777" w:rsidR="00745D97" w:rsidRPr="00FE4D18" w:rsidRDefault="00745D97" w:rsidP="00FE4D18">
      <w:pPr>
        <w:pStyle w:val="Tekstpodstawowy"/>
        <w:numPr>
          <w:ilvl w:val="0"/>
          <w:numId w:val="26"/>
        </w:numPr>
        <w:spacing w:after="120" w:line="276" w:lineRule="auto"/>
        <w:rPr>
          <w:rFonts w:ascii="Arial" w:hAnsi="Arial" w:cs="Arial"/>
          <w:sz w:val="22"/>
          <w:szCs w:val="22"/>
        </w:rPr>
      </w:pPr>
      <w:r w:rsidRPr="00FE4D18">
        <w:rPr>
          <w:rFonts w:ascii="Arial" w:hAnsi="Arial" w:cs="Arial"/>
          <w:sz w:val="22"/>
          <w:szCs w:val="22"/>
        </w:rPr>
        <w:t>zawiera ona postanowienia niezgodne z art. 463 ustawy Pzp.</w:t>
      </w:r>
    </w:p>
    <w:p w14:paraId="3B627403" w14:textId="77777777" w:rsidR="002054E9" w:rsidRPr="00FE4D18" w:rsidRDefault="00745D97" w:rsidP="00FE4D18">
      <w:pPr>
        <w:pStyle w:val="Nagwek10"/>
        <w:numPr>
          <w:ilvl w:val="0"/>
          <w:numId w:val="27"/>
        </w:numPr>
        <w:spacing w:after="120" w:line="276" w:lineRule="auto"/>
        <w:jc w:val="both"/>
        <w:rPr>
          <w:rFonts w:ascii="Arial" w:hAnsi="Arial" w:cs="Arial"/>
          <w:color w:val="000000" w:themeColor="text1"/>
          <w:sz w:val="22"/>
          <w:szCs w:val="22"/>
        </w:rPr>
      </w:pPr>
      <w:r w:rsidRPr="00FE4D18">
        <w:rPr>
          <w:rFonts w:ascii="Arial" w:hAnsi="Arial" w:cs="Arial"/>
          <w:b w:val="0"/>
          <w:color w:val="000000" w:themeColor="text1"/>
          <w:sz w:val="22"/>
          <w:szCs w:val="22"/>
        </w:rPr>
        <w:t xml:space="preserve">Niezgłoszenie </w:t>
      </w:r>
      <w:r w:rsidR="001B3A9A" w:rsidRPr="00FE4D18">
        <w:rPr>
          <w:rFonts w:ascii="Arial" w:hAnsi="Arial" w:cs="Arial"/>
          <w:b w:val="0"/>
          <w:color w:val="000000" w:themeColor="text1"/>
          <w:sz w:val="22"/>
          <w:szCs w:val="22"/>
        </w:rPr>
        <w:t xml:space="preserve"> zastrzeżeń</w:t>
      </w:r>
      <w:r w:rsidRPr="00FE4D18">
        <w:rPr>
          <w:rFonts w:ascii="Arial" w:hAnsi="Arial" w:cs="Arial"/>
          <w:b w:val="0"/>
          <w:color w:val="000000" w:themeColor="text1"/>
          <w:sz w:val="22"/>
          <w:szCs w:val="22"/>
        </w:rPr>
        <w:t xml:space="preserve"> o których mowa w </w:t>
      </w:r>
      <w:r w:rsidR="002D141B" w:rsidRPr="00FE4D18">
        <w:rPr>
          <w:rFonts w:ascii="Arial" w:hAnsi="Arial" w:cs="Arial"/>
          <w:b w:val="0"/>
          <w:color w:val="000000" w:themeColor="text1"/>
          <w:sz w:val="22"/>
          <w:szCs w:val="22"/>
        </w:rPr>
        <w:t>ust.</w:t>
      </w:r>
      <w:r w:rsidRPr="00FE4D18">
        <w:rPr>
          <w:rFonts w:ascii="Arial" w:hAnsi="Arial" w:cs="Arial"/>
          <w:b w:val="0"/>
          <w:color w:val="000000" w:themeColor="text1"/>
          <w:sz w:val="22"/>
          <w:szCs w:val="22"/>
        </w:rPr>
        <w:t>5</w:t>
      </w:r>
      <w:r w:rsidR="001B3A9A" w:rsidRPr="00FE4D18">
        <w:rPr>
          <w:rFonts w:ascii="Arial" w:hAnsi="Arial" w:cs="Arial"/>
          <w:b w:val="0"/>
          <w:color w:val="000000" w:themeColor="text1"/>
          <w:sz w:val="22"/>
          <w:szCs w:val="22"/>
        </w:rPr>
        <w:t xml:space="preserve"> do przed</w:t>
      </w:r>
      <w:r w:rsidR="00CA170D" w:rsidRPr="00FE4D18">
        <w:rPr>
          <w:rFonts w:ascii="Arial" w:hAnsi="Arial" w:cs="Arial"/>
          <w:b w:val="0"/>
          <w:color w:val="000000" w:themeColor="text1"/>
          <w:sz w:val="22"/>
          <w:szCs w:val="22"/>
        </w:rPr>
        <w:t xml:space="preserve">łożonego projektu umowy     </w:t>
      </w:r>
      <w:r w:rsidR="001B3A9A" w:rsidRPr="00FE4D18">
        <w:rPr>
          <w:rFonts w:ascii="Arial" w:hAnsi="Arial" w:cs="Arial"/>
          <w:b w:val="0"/>
          <w:color w:val="000000" w:themeColor="text1"/>
          <w:sz w:val="22"/>
          <w:szCs w:val="22"/>
        </w:rPr>
        <w:t xml:space="preserve"> o podwykonawstwo, której przedmiotem są roboty budowlane, w terminie do </w:t>
      </w:r>
      <w:r w:rsidR="00CA49A6" w:rsidRPr="00FE4D18">
        <w:rPr>
          <w:rFonts w:ascii="Arial" w:hAnsi="Arial" w:cs="Arial"/>
          <w:b w:val="0"/>
          <w:bCs/>
          <w:color w:val="000000" w:themeColor="text1"/>
          <w:sz w:val="22"/>
          <w:szCs w:val="22"/>
        </w:rPr>
        <w:t xml:space="preserve"> </w:t>
      </w:r>
      <w:r w:rsidR="00CA49A6" w:rsidRPr="00FE4D18">
        <w:rPr>
          <w:rFonts w:ascii="Arial" w:hAnsi="Arial" w:cs="Arial"/>
          <w:b w:val="0"/>
          <w:bCs/>
          <w:sz w:val="22"/>
          <w:szCs w:val="22"/>
        </w:rPr>
        <w:t xml:space="preserve">7 dni </w:t>
      </w:r>
      <w:r w:rsidR="001B3A9A" w:rsidRPr="00FE4D18">
        <w:rPr>
          <w:rFonts w:ascii="Arial" w:hAnsi="Arial" w:cs="Arial"/>
          <w:b w:val="0"/>
          <w:color w:val="000000" w:themeColor="text1"/>
          <w:sz w:val="22"/>
          <w:szCs w:val="22"/>
        </w:rPr>
        <w:t>uważa się za akceptację projektu umowy przez Zamawiającego.</w:t>
      </w:r>
    </w:p>
    <w:p w14:paraId="4B096C0F" w14:textId="77777777" w:rsidR="002054E9" w:rsidRPr="00FE4D18" w:rsidRDefault="001B3A9A" w:rsidP="00FE4D18">
      <w:pPr>
        <w:pStyle w:val="Nagwek10"/>
        <w:numPr>
          <w:ilvl w:val="0"/>
          <w:numId w:val="27"/>
        </w:numPr>
        <w:spacing w:after="120" w:line="276" w:lineRule="auto"/>
        <w:jc w:val="both"/>
        <w:rPr>
          <w:rFonts w:ascii="Arial" w:hAnsi="Arial" w:cs="Arial"/>
          <w:color w:val="000000" w:themeColor="text1"/>
          <w:sz w:val="22"/>
          <w:szCs w:val="22"/>
        </w:rPr>
      </w:pPr>
      <w:r w:rsidRPr="00FE4D18">
        <w:rPr>
          <w:rFonts w:ascii="Arial" w:hAnsi="Arial" w:cs="Arial"/>
          <w:b w:val="0"/>
          <w:color w:val="000000" w:themeColor="text1"/>
          <w:sz w:val="22"/>
          <w:szCs w:val="22"/>
        </w:rPr>
        <w:t>Wykonawca, podwykonawca lub dalszy podwykonawca Zamówienia na roboty budowlane przedkłada Zamawiającemu poświadczoną za zgodność z oryginałem kopię zaw</w:t>
      </w:r>
      <w:r w:rsidR="00CA170D" w:rsidRPr="00FE4D18">
        <w:rPr>
          <w:rFonts w:ascii="Arial" w:hAnsi="Arial" w:cs="Arial"/>
          <w:b w:val="0"/>
          <w:color w:val="000000" w:themeColor="text1"/>
          <w:sz w:val="22"/>
          <w:szCs w:val="22"/>
        </w:rPr>
        <w:t>artej umowy</w:t>
      </w:r>
      <w:r w:rsidRPr="00FE4D18">
        <w:rPr>
          <w:rFonts w:ascii="Arial" w:hAnsi="Arial" w:cs="Arial"/>
          <w:b w:val="0"/>
          <w:color w:val="000000" w:themeColor="text1"/>
          <w:sz w:val="22"/>
          <w:szCs w:val="22"/>
        </w:rPr>
        <w:t xml:space="preserve"> o podwykonawstwo, której przedmiotem są roboty </w:t>
      </w:r>
      <w:r w:rsidR="00B93C42" w:rsidRPr="00FE4D18">
        <w:rPr>
          <w:rFonts w:ascii="Arial" w:hAnsi="Arial" w:cs="Arial"/>
          <w:b w:val="0"/>
          <w:color w:val="000000" w:themeColor="text1"/>
          <w:sz w:val="22"/>
          <w:szCs w:val="22"/>
        </w:rPr>
        <w:t>/</w:t>
      </w:r>
      <w:r w:rsidRPr="00FE4D18">
        <w:rPr>
          <w:rFonts w:ascii="Arial" w:hAnsi="Arial" w:cs="Arial"/>
          <w:b w:val="0"/>
          <w:color w:val="000000" w:themeColor="text1"/>
          <w:sz w:val="22"/>
          <w:szCs w:val="22"/>
        </w:rPr>
        <w:t>budowlane, w terminie do 7 dni od dnia jej zawarcia</w:t>
      </w:r>
      <w:r w:rsidRPr="00FE4D18">
        <w:rPr>
          <w:rFonts w:ascii="Arial" w:hAnsi="Arial" w:cs="Arial"/>
          <w:b w:val="0"/>
          <w:bCs/>
          <w:color w:val="000000" w:themeColor="text1"/>
          <w:sz w:val="22"/>
          <w:szCs w:val="22"/>
        </w:rPr>
        <w:t>.</w:t>
      </w:r>
    </w:p>
    <w:p w14:paraId="4383548A" w14:textId="77777777" w:rsidR="002054E9" w:rsidRPr="00FE4D18" w:rsidRDefault="001B3A9A" w:rsidP="00FE4D18">
      <w:pPr>
        <w:pStyle w:val="Nagwek10"/>
        <w:numPr>
          <w:ilvl w:val="0"/>
          <w:numId w:val="27"/>
        </w:numPr>
        <w:spacing w:after="120" w:line="276" w:lineRule="auto"/>
        <w:jc w:val="both"/>
        <w:rPr>
          <w:rFonts w:ascii="Arial" w:hAnsi="Arial" w:cs="Arial"/>
          <w:color w:val="000000" w:themeColor="text1"/>
          <w:sz w:val="22"/>
          <w:szCs w:val="22"/>
        </w:rPr>
      </w:pPr>
      <w:r w:rsidRPr="00FE4D18">
        <w:rPr>
          <w:rFonts w:ascii="Arial" w:hAnsi="Arial" w:cs="Arial"/>
          <w:b w:val="0"/>
          <w:bCs/>
          <w:color w:val="000000" w:themeColor="text1"/>
          <w:sz w:val="22"/>
          <w:szCs w:val="22"/>
        </w:rPr>
        <w:t xml:space="preserve">Zamawiający zgłasza w terminie </w:t>
      </w:r>
      <w:r w:rsidR="00CA49A6" w:rsidRPr="00FE4D18">
        <w:rPr>
          <w:rFonts w:ascii="Arial" w:hAnsi="Arial" w:cs="Arial"/>
          <w:b w:val="0"/>
          <w:bCs/>
          <w:sz w:val="22"/>
          <w:szCs w:val="22"/>
        </w:rPr>
        <w:t>7 dni</w:t>
      </w:r>
      <w:r w:rsidR="00CA49A6" w:rsidRPr="00FE4D18">
        <w:rPr>
          <w:rFonts w:ascii="Arial" w:hAnsi="Arial" w:cs="Arial"/>
          <w:b w:val="0"/>
          <w:bCs/>
          <w:color w:val="000000" w:themeColor="text1"/>
          <w:sz w:val="22"/>
          <w:szCs w:val="22"/>
        </w:rPr>
        <w:t xml:space="preserve"> </w:t>
      </w:r>
      <w:r w:rsidRPr="00FE4D18">
        <w:rPr>
          <w:rFonts w:ascii="Arial" w:hAnsi="Arial" w:cs="Arial"/>
          <w:b w:val="0"/>
          <w:bCs/>
          <w:color w:val="000000" w:themeColor="text1"/>
          <w:sz w:val="22"/>
          <w:szCs w:val="22"/>
        </w:rPr>
        <w:t xml:space="preserve">w formie pisemnej </w:t>
      </w:r>
      <w:r w:rsidR="00745D97" w:rsidRPr="00FE4D18">
        <w:rPr>
          <w:rFonts w:ascii="Arial" w:hAnsi="Arial" w:cs="Arial"/>
          <w:b w:val="0"/>
          <w:bCs/>
          <w:color w:val="000000" w:themeColor="text1"/>
          <w:sz w:val="22"/>
          <w:szCs w:val="22"/>
        </w:rPr>
        <w:t xml:space="preserve">od rygorem nieważności </w:t>
      </w:r>
      <w:r w:rsidR="00CA170D" w:rsidRPr="00FE4D18">
        <w:rPr>
          <w:rFonts w:ascii="Arial" w:hAnsi="Arial" w:cs="Arial"/>
          <w:b w:val="0"/>
          <w:bCs/>
          <w:color w:val="000000" w:themeColor="text1"/>
          <w:sz w:val="22"/>
          <w:szCs w:val="22"/>
        </w:rPr>
        <w:t>sprzeciw do umowy o</w:t>
      </w:r>
      <w:r w:rsidRPr="00FE4D18">
        <w:rPr>
          <w:rFonts w:ascii="Arial" w:hAnsi="Arial" w:cs="Arial"/>
          <w:b w:val="0"/>
          <w:bCs/>
          <w:color w:val="000000" w:themeColor="text1"/>
          <w:sz w:val="22"/>
          <w:szCs w:val="22"/>
        </w:rPr>
        <w:t xml:space="preserve"> podwykonawstwo, której przedmiotem są roboty budowlane w przypadkach, o których mowa w </w:t>
      </w:r>
      <w:r w:rsidR="00812C86" w:rsidRPr="00FE4D18">
        <w:rPr>
          <w:rFonts w:ascii="Arial" w:hAnsi="Arial" w:cs="Arial"/>
          <w:b w:val="0"/>
          <w:bCs/>
          <w:color w:val="000000" w:themeColor="text1"/>
          <w:sz w:val="22"/>
          <w:szCs w:val="22"/>
        </w:rPr>
        <w:t>ust.</w:t>
      </w:r>
      <w:r w:rsidR="00997B6C" w:rsidRPr="00FE4D18">
        <w:rPr>
          <w:rFonts w:ascii="Arial" w:hAnsi="Arial" w:cs="Arial"/>
          <w:b w:val="0"/>
          <w:bCs/>
          <w:color w:val="000000" w:themeColor="text1"/>
          <w:sz w:val="22"/>
          <w:szCs w:val="22"/>
        </w:rPr>
        <w:t xml:space="preserve"> </w:t>
      </w:r>
      <w:r w:rsidR="00386053" w:rsidRPr="00FE4D18">
        <w:rPr>
          <w:rFonts w:ascii="Arial" w:hAnsi="Arial" w:cs="Arial"/>
          <w:b w:val="0"/>
          <w:bCs/>
          <w:color w:val="000000" w:themeColor="text1"/>
          <w:sz w:val="22"/>
          <w:szCs w:val="22"/>
        </w:rPr>
        <w:t>5</w:t>
      </w:r>
      <w:r w:rsidRPr="00FE4D18">
        <w:rPr>
          <w:rFonts w:ascii="Arial" w:hAnsi="Arial" w:cs="Arial"/>
          <w:b w:val="0"/>
          <w:bCs/>
          <w:color w:val="000000" w:themeColor="text1"/>
          <w:sz w:val="22"/>
          <w:szCs w:val="22"/>
        </w:rPr>
        <w:t xml:space="preserve"> powyżej.</w:t>
      </w:r>
    </w:p>
    <w:p w14:paraId="204F0ADA" w14:textId="77777777" w:rsidR="00FD0670" w:rsidRPr="00FE4D18" w:rsidRDefault="001B3A9A" w:rsidP="00FE4D18">
      <w:pPr>
        <w:pStyle w:val="Nagwek10"/>
        <w:numPr>
          <w:ilvl w:val="0"/>
          <w:numId w:val="27"/>
        </w:numPr>
        <w:spacing w:after="120" w:line="276" w:lineRule="auto"/>
        <w:jc w:val="both"/>
        <w:rPr>
          <w:rFonts w:ascii="Arial" w:hAnsi="Arial" w:cs="Arial"/>
          <w:color w:val="000000" w:themeColor="text1"/>
          <w:sz w:val="22"/>
          <w:szCs w:val="22"/>
        </w:rPr>
      </w:pPr>
      <w:r w:rsidRPr="00FE4D18">
        <w:rPr>
          <w:rFonts w:ascii="Arial" w:hAnsi="Arial" w:cs="Arial"/>
          <w:b w:val="0"/>
          <w:bCs/>
          <w:color w:val="000000" w:themeColor="text1"/>
          <w:sz w:val="22"/>
          <w:szCs w:val="22"/>
        </w:rPr>
        <w:t>Niezgłoszenie w formie pisemnej sprzeciw</w:t>
      </w:r>
      <w:r w:rsidR="00CA170D" w:rsidRPr="00FE4D18">
        <w:rPr>
          <w:rFonts w:ascii="Arial" w:hAnsi="Arial" w:cs="Arial"/>
          <w:b w:val="0"/>
          <w:bCs/>
          <w:color w:val="000000" w:themeColor="text1"/>
          <w:sz w:val="22"/>
          <w:szCs w:val="22"/>
        </w:rPr>
        <w:t>u do przedłożonej umowy</w:t>
      </w:r>
      <w:r w:rsidRPr="00FE4D18">
        <w:rPr>
          <w:rFonts w:ascii="Arial" w:hAnsi="Arial" w:cs="Arial"/>
          <w:b w:val="0"/>
          <w:bCs/>
          <w:color w:val="000000" w:themeColor="text1"/>
          <w:sz w:val="22"/>
          <w:szCs w:val="22"/>
        </w:rPr>
        <w:t xml:space="preserve"> o podwykonawstwo, której przedmiotem są roboty budowlane, w terminie </w:t>
      </w:r>
      <w:r w:rsidR="00CA49A6" w:rsidRPr="00FE4D18">
        <w:rPr>
          <w:rFonts w:ascii="Arial" w:hAnsi="Arial" w:cs="Arial"/>
          <w:b w:val="0"/>
          <w:bCs/>
          <w:sz w:val="22"/>
          <w:szCs w:val="22"/>
        </w:rPr>
        <w:t>7 dni</w:t>
      </w:r>
      <w:r w:rsidR="00CA49A6" w:rsidRPr="00FE4D18">
        <w:rPr>
          <w:rFonts w:ascii="Arial" w:hAnsi="Arial" w:cs="Arial"/>
          <w:b w:val="0"/>
          <w:bCs/>
          <w:color w:val="000000" w:themeColor="text1"/>
          <w:sz w:val="22"/>
          <w:szCs w:val="22"/>
        </w:rPr>
        <w:t xml:space="preserve"> </w:t>
      </w:r>
      <w:r w:rsidRPr="00FE4D18">
        <w:rPr>
          <w:rFonts w:ascii="Arial" w:hAnsi="Arial" w:cs="Arial"/>
          <w:b w:val="0"/>
          <w:bCs/>
          <w:color w:val="000000" w:themeColor="text1"/>
          <w:sz w:val="22"/>
          <w:szCs w:val="22"/>
        </w:rPr>
        <w:t>uważa się za akceptację umowy przez Zamawiającego.</w:t>
      </w:r>
    </w:p>
    <w:p w14:paraId="13600312" w14:textId="05A2D196" w:rsidR="007B2217" w:rsidRPr="00FE4D18" w:rsidRDefault="001B3A9A" w:rsidP="00FE4D18">
      <w:pPr>
        <w:pStyle w:val="Nagwek10"/>
        <w:numPr>
          <w:ilvl w:val="0"/>
          <w:numId w:val="27"/>
        </w:numPr>
        <w:spacing w:after="120" w:line="276" w:lineRule="auto"/>
        <w:jc w:val="both"/>
        <w:rPr>
          <w:rFonts w:ascii="Arial" w:hAnsi="Arial" w:cs="Arial"/>
          <w:color w:val="000000" w:themeColor="text1"/>
          <w:sz w:val="22"/>
          <w:szCs w:val="22"/>
        </w:rPr>
      </w:pPr>
      <w:r w:rsidRPr="00FE4D18">
        <w:rPr>
          <w:rFonts w:ascii="Arial" w:hAnsi="Arial" w:cs="Arial"/>
          <w:b w:val="0"/>
          <w:bCs/>
          <w:color w:val="000000" w:themeColor="text1"/>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w:t>
      </w:r>
      <w:r w:rsidR="006D6976" w:rsidRPr="00FE4D18">
        <w:rPr>
          <w:rFonts w:ascii="Arial" w:hAnsi="Arial" w:cs="Arial"/>
          <w:b w:val="0"/>
          <w:bCs/>
          <w:color w:val="000000" w:themeColor="text1"/>
          <w:sz w:val="22"/>
          <w:szCs w:val="22"/>
        </w:rPr>
        <w:t>.</w:t>
      </w:r>
      <w:r w:rsidRPr="00FE4D18">
        <w:rPr>
          <w:rFonts w:ascii="Arial" w:hAnsi="Arial" w:cs="Arial"/>
          <w:b w:val="0"/>
          <w:bCs/>
          <w:color w:val="000000" w:themeColor="text1"/>
          <w:sz w:val="22"/>
          <w:szCs w:val="22"/>
        </w:rPr>
        <w:t xml:space="preserve"> </w:t>
      </w:r>
    </w:p>
    <w:p w14:paraId="11D54C6D" w14:textId="35BD81FA" w:rsidR="007B2217" w:rsidRPr="00FE4D18" w:rsidRDefault="001B3A9A" w:rsidP="00FE4D18">
      <w:pPr>
        <w:pStyle w:val="Nagwek10"/>
        <w:numPr>
          <w:ilvl w:val="0"/>
          <w:numId w:val="27"/>
        </w:numPr>
        <w:spacing w:line="276" w:lineRule="auto"/>
        <w:jc w:val="both"/>
        <w:rPr>
          <w:rFonts w:ascii="Arial" w:hAnsi="Arial" w:cs="Arial"/>
          <w:color w:val="000000" w:themeColor="text1"/>
          <w:sz w:val="22"/>
          <w:szCs w:val="22"/>
        </w:rPr>
      </w:pPr>
      <w:r w:rsidRPr="00FE4D18">
        <w:rPr>
          <w:rFonts w:ascii="Arial" w:hAnsi="Arial" w:cs="Arial"/>
          <w:b w:val="0"/>
          <w:color w:val="000000" w:themeColor="text1"/>
          <w:sz w:val="22"/>
          <w:szCs w:val="22"/>
        </w:rPr>
        <w:t>Podwykonawcą robót</w:t>
      </w:r>
      <w:r w:rsidR="00C12120" w:rsidRPr="00FE4D18">
        <w:rPr>
          <w:rFonts w:ascii="Arial" w:hAnsi="Arial" w:cs="Arial"/>
          <w:b w:val="0"/>
          <w:color w:val="000000" w:themeColor="text1"/>
          <w:sz w:val="22"/>
          <w:szCs w:val="22"/>
        </w:rPr>
        <w:t xml:space="preserve"> ………………………………………………………...</w:t>
      </w:r>
      <w:r w:rsidRPr="00FE4D18">
        <w:rPr>
          <w:rFonts w:ascii="Arial" w:hAnsi="Arial" w:cs="Arial"/>
          <w:b w:val="0"/>
          <w:color w:val="000000" w:themeColor="text1"/>
          <w:sz w:val="22"/>
          <w:szCs w:val="22"/>
        </w:rPr>
        <w:t>………………. będzie…………………………………</w:t>
      </w:r>
      <w:r w:rsidR="00B93C42" w:rsidRPr="00FE4D18">
        <w:rPr>
          <w:rFonts w:ascii="Arial" w:hAnsi="Arial" w:cs="Arial"/>
          <w:b w:val="0"/>
          <w:color w:val="000000" w:themeColor="text1"/>
          <w:sz w:val="22"/>
          <w:szCs w:val="22"/>
        </w:rPr>
        <w:t>……………</w:t>
      </w:r>
      <w:r w:rsidR="00C12120" w:rsidRPr="00FE4D18">
        <w:rPr>
          <w:rFonts w:ascii="Arial" w:hAnsi="Arial" w:cs="Arial"/>
          <w:b w:val="0"/>
          <w:color w:val="000000" w:themeColor="text1"/>
          <w:sz w:val="22"/>
          <w:szCs w:val="22"/>
        </w:rPr>
        <w:t>………………………………………………...……………………………………………………………………………………………………….</w:t>
      </w:r>
    </w:p>
    <w:p w14:paraId="7194FAED" w14:textId="77777777" w:rsidR="00357812" w:rsidRPr="00FE4D18" w:rsidRDefault="00357812" w:rsidP="00FE4D18">
      <w:pPr>
        <w:pStyle w:val="Bezodstpw"/>
        <w:spacing w:line="276" w:lineRule="auto"/>
        <w:jc w:val="both"/>
        <w:rPr>
          <w:rFonts w:ascii="Arial" w:hAnsi="Arial" w:cs="Arial"/>
          <w:b/>
          <w:color w:val="000000" w:themeColor="text1"/>
        </w:rPr>
      </w:pPr>
    </w:p>
    <w:p w14:paraId="7B6B413E" w14:textId="77777777" w:rsidR="002054E9" w:rsidRPr="00FE4D18" w:rsidRDefault="001B3A9A" w:rsidP="00FE4D18">
      <w:pPr>
        <w:pStyle w:val="Bezodstpw"/>
        <w:spacing w:line="276" w:lineRule="auto"/>
        <w:jc w:val="center"/>
        <w:rPr>
          <w:rFonts w:ascii="Arial" w:hAnsi="Arial" w:cs="Arial"/>
          <w:b/>
          <w:color w:val="000000" w:themeColor="text1"/>
        </w:rPr>
      </w:pPr>
      <w:bookmarkStart w:id="1" w:name="_Hlk107219282"/>
      <w:r w:rsidRPr="00FE4D18">
        <w:rPr>
          <w:rFonts w:ascii="Arial" w:hAnsi="Arial" w:cs="Arial"/>
          <w:b/>
          <w:color w:val="000000" w:themeColor="text1"/>
        </w:rPr>
        <w:t>§ 6</w:t>
      </w:r>
    </w:p>
    <w:bookmarkEnd w:id="1"/>
    <w:p w14:paraId="5CB2DE22" w14:textId="77777777" w:rsidR="002054E9" w:rsidRPr="00FE4D18" w:rsidRDefault="002054E9" w:rsidP="00FE4D18">
      <w:pPr>
        <w:pStyle w:val="Bezodstpw"/>
        <w:spacing w:line="276" w:lineRule="auto"/>
        <w:jc w:val="both"/>
        <w:rPr>
          <w:rFonts w:ascii="Arial" w:hAnsi="Arial" w:cs="Arial"/>
          <w:color w:val="000000" w:themeColor="text1"/>
        </w:rPr>
      </w:pPr>
    </w:p>
    <w:p w14:paraId="40BFF485" w14:textId="77777777" w:rsidR="002054E9" w:rsidRPr="00FE4D18" w:rsidRDefault="001B3A9A" w:rsidP="00FE4D18">
      <w:pPr>
        <w:pStyle w:val="Akapitzlist"/>
        <w:numPr>
          <w:ilvl w:val="0"/>
          <w:numId w:val="28"/>
        </w:numPr>
        <w:spacing w:after="120" w:line="276" w:lineRule="auto"/>
        <w:contextualSpacing w:val="0"/>
        <w:jc w:val="both"/>
        <w:rPr>
          <w:rFonts w:ascii="Arial" w:hAnsi="Arial" w:cs="Arial"/>
          <w:color w:val="000000" w:themeColor="text1"/>
        </w:rPr>
      </w:pPr>
      <w:r w:rsidRPr="00FE4D18">
        <w:rPr>
          <w:rFonts w:ascii="Arial" w:hAnsi="Arial" w:cs="Arial"/>
          <w:color w:val="000000" w:themeColor="text1"/>
        </w:rPr>
        <w:t xml:space="preserve">Jeżeli Zamawiający zwróci się do Wykonawcy z żądaniem usunięcia określonej osoby, która należy do personelu Wykonawcy lub jego podwykonawcy oraz uzasadni swoje żądanie, to Wykonawca spowoduje, że osoba ta w ciągu 7 dni opuści teren budowy i nie będzie miała żadnego dalszego wpływu na realizację umowy. </w:t>
      </w:r>
    </w:p>
    <w:p w14:paraId="1F14778C" w14:textId="77777777" w:rsidR="002054E9" w:rsidRPr="00FE4D18" w:rsidRDefault="001B3A9A" w:rsidP="00FE4D18">
      <w:pPr>
        <w:pStyle w:val="Akapitzlist"/>
        <w:numPr>
          <w:ilvl w:val="0"/>
          <w:numId w:val="28"/>
        </w:numPr>
        <w:spacing w:line="276" w:lineRule="auto"/>
        <w:jc w:val="both"/>
        <w:rPr>
          <w:rFonts w:ascii="Arial" w:hAnsi="Arial" w:cs="Arial"/>
          <w:color w:val="000000" w:themeColor="text1"/>
        </w:rPr>
      </w:pPr>
      <w:r w:rsidRPr="00FE4D18">
        <w:rPr>
          <w:rFonts w:ascii="Arial" w:hAnsi="Arial" w:cs="Arial"/>
          <w:color w:val="000000" w:themeColor="text1"/>
        </w:rPr>
        <w:t>Zamawiający może zwrócić się o usunięcie określonych osób, gdy osoby te:</w:t>
      </w:r>
    </w:p>
    <w:p w14:paraId="6F3AF88B" w14:textId="77777777" w:rsidR="002054E9" w:rsidRPr="00FE4D18" w:rsidRDefault="001B3A9A" w:rsidP="00FE4D18">
      <w:pPr>
        <w:numPr>
          <w:ilvl w:val="0"/>
          <w:numId w:val="12"/>
        </w:numPr>
        <w:tabs>
          <w:tab w:val="left" w:pos="709"/>
        </w:tabs>
        <w:spacing w:line="276" w:lineRule="auto"/>
        <w:ind w:left="714" w:hanging="357"/>
        <w:jc w:val="both"/>
        <w:rPr>
          <w:rFonts w:ascii="Arial" w:hAnsi="Arial"/>
          <w:color w:val="000000" w:themeColor="text1"/>
          <w:sz w:val="22"/>
          <w:szCs w:val="22"/>
        </w:rPr>
      </w:pPr>
      <w:r w:rsidRPr="00FE4D18">
        <w:rPr>
          <w:rFonts w:ascii="Arial" w:hAnsi="Arial"/>
          <w:color w:val="000000" w:themeColor="text1"/>
          <w:sz w:val="22"/>
          <w:szCs w:val="22"/>
        </w:rPr>
        <w:t>nie przestrzegają przepisów BHP,</w:t>
      </w:r>
    </w:p>
    <w:p w14:paraId="445DDFA9" w14:textId="77777777" w:rsidR="002054E9" w:rsidRPr="00FE4D18" w:rsidRDefault="001B3A9A" w:rsidP="00FE4D18">
      <w:pPr>
        <w:numPr>
          <w:ilvl w:val="0"/>
          <w:numId w:val="12"/>
        </w:numPr>
        <w:tabs>
          <w:tab w:val="left" w:pos="709"/>
        </w:tabs>
        <w:spacing w:line="276" w:lineRule="auto"/>
        <w:ind w:left="714" w:hanging="357"/>
        <w:jc w:val="both"/>
        <w:rPr>
          <w:rFonts w:ascii="Arial" w:hAnsi="Arial"/>
          <w:color w:val="000000" w:themeColor="text1"/>
          <w:sz w:val="22"/>
          <w:szCs w:val="22"/>
        </w:rPr>
      </w:pPr>
      <w:r w:rsidRPr="00FE4D18">
        <w:rPr>
          <w:rFonts w:ascii="Arial" w:hAnsi="Arial"/>
          <w:color w:val="000000" w:themeColor="text1"/>
          <w:sz w:val="22"/>
          <w:szCs w:val="22"/>
        </w:rPr>
        <w:t>nie prowadzą dokumentacji budowy zgodnie z Prawem Budowlanym,</w:t>
      </w:r>
    </w:p>
    <w:p w14:paraId="605A3746" w14:textId="77777777" w:rsidR="002054E9" w:rsidRPr="00FE4D18" w:rsidRDefault="001B3A9A" w:rsidP="00FE4D18">
      <w:pPr>
        <w:numPr>
          <w:ilvl w:val="0"/>
          <w:numId w:val="12"/>
        </w:numPr>
        <w:tabs>
          <w:tab w:val="left" w:pos="709"/>
        </w:tabs>
        <w:spacing w:after="120" w:line="276" w:lineRule="auto"/>
        <w:ind w:left="714" w:hanging="357"/>
        <w:jc w:val="both"/>
        <w:rPr>
          <w:rFonts w:ascii="Arial" w:hAnsi="Arial"/>
          <w:color w:val="000000" w:themeColor="text1"/>
          <w:sz w:val="22"/>
          <w:szCs w:val="22"/>
        </w:rPr>
      </w:pPr>
      <w:r w:rsidRPr="00FE4D18">
        <w:rPr>
          <w:rFonts w:ascii="Arial" w:hAnsi="Arial"/>
          <w:color w:val="000000" w:themeColor="text1"/>
          <w:sz w:val="22"/>
          <w:szCs w:val="22"/>
        </w:rPr>
        <w:t>nie wykonują robót budowlanych z</w:t>
      </w:r>
      <w:r w:rsidR="00203438" w:rsidRPr="00FE4D18">
        <w:rPr>
          <w:rFonts w:ascii="Arial" w:hAnsi="Arial"/>
          <w:color w:val="000000" w:themeColor="text1"/>
          <w:sz w:val="22"/>
          <w:szCs w:val="22"/>
        </w:rPr>
        <w:t>godnie z dokumentacją budowlaną i techniczną</w:t>
      </w:r>
      <w:r w:rsidRPr="00FE4D18">
        <w:rPr>
          <w:rFonts w:ascii="Arial" w:hAnsi="Arial"/>
          <w:color w:val="000000" w:themeColor="text1"/>
          <w:sz w:val="22"/>
          <w:szCs w:val="22"/>
        </w:rPr>
        <w:t>, specyfikacjami technicznymi wykonania i odbioru robót budowlanych oraz zasadami wiedzy technicznej i sztuki budowlanej.</w:t>
      </w:r>
      <w:r w:rsidRPr="00FE4D18">
        <w:rPr>
          <w:rFonts w:ascii="Arial" w:hAnsi="Arial"/>
          <w:color w:val="000000" w:themeColor="text1"/>
          <w:sz w:val="22"/>
          <w:szCs w:val="22"/>
        </w:rPr>
        <w:tab/>
      </w:r>
    </w:p>
    <w:p w14:paraId="00077351" w14:textId="77777777" w:rsidR="00BA1228" w:rsidRPr="00FE4D18" w:rsidRDefault="001B3A9A" w:rsidP="00FE4D18">
      <w:pPr>
        <w:pStyle w:val="Akapitzlist"/>
        <w:numPr>
          <w:ilvl w:val="0"/>
          <w:numId w:val="28"/>
        </w:numPr>
        <w:tabs>
          <w:tab w:val="left" w:pos="0"/>
        </w:tabs>
        <w:spacing w:line="276" w:lineRule="auto"/>
        <w:jc w:val="both"/>
        <w:rPr>
          <w:rFonts w:ascii="Arial" w:hAnsi="Arial" w:cs="Arial"/>
          <w:color w:val="000000" w:themeColor="text1"/>
        </w:rPr>
      </w:pPr>
      <w:r w:rsidRPr="00FE4D18">
        <w:rPr>
          <w:rFonts w:ascii="Arial" w:hAnsi="Arial" w:cs="Arial"/>
          <w:color w:val="000000" w:themeColor="text1"/>
        </w:rPr>
        <w:t>Od daty protokolarnego przejęcia terenu budowy do końcowego odbioru robót,     Wykonawca ponosi odpowi</w:t>
      </w:r>
      <w:r w:rsidR="000C7880" w:rsidRPr="00FE4D18">
        <w:rPr>
          <w:rFonts w:ascii="Arial" w:hAnsi="Arial" w:cs="Arial"/>
          <w:color w:val="000000" w:themeColor="text1"/>
        </w:rPr>
        <w:t>edzialność na zasadach ogólnych</w:t>
      </w:r>
      <w:r w:rsidR="00A04B44" w:rsidRPr="00FE4D18">
        <w:rPr>
          <w:rFonts w:ascii="Arial" w:hAnsi="Arial" w:cs="Arial"/>
          <w:color w:val="000000" w:themeColor="text1"/>
        </w:rPr>
        <w:t xml:space="preserve"> za szkody powstałe na budowie</w:t>
      </w:r>
      <w:r w:rsidR="005E5BBE" w:rsidRPr="00FE4D18">
        <w:rPr>
          <w:rFonts w:ascii="Arial" w:hAnsi="Arial" w:cs="Arial"/>
          <w:color w:val="000000" w:themeColor="text1"/>
        </w:rPr>
        <w:t>.</w:t>
      </w:r>
    </w:p>
    <w:p w14:paraId="38DF99B5" w14:textId="77777777" w:rsidR="00A11A1D" w:rsidRPr="00FE4D18" w:rsidRDefault="00A11A1D" w:rsidP="00FE4D18">
      <w:pPr>
        <w:pStyle w:val="Akapitzlist"/>
        <w:numPr>
          <w:ilvl w:val="0"/>
          <w:numId w:val="28"/>
        </w:numPr>
        <w:spacing w:after="120" w:line="276" w:lineRule="auto"/>
        <w:contextualSpacing w:val="0"/>
        <w:jc w:val="both"/>
        <w:rPr>
          <w:rFonts w:ascii="Arial" w:hAnsi="Arial" w:cs="Arial"/>
        </w:rPr>
      </w:pPr>
      <w:r w:rsidRPr="00FE4D18">
        <w:rPr>
          <w:rFonts w:ascii="Arial" w:hAnsi="Arial" w:cs="Arial"/>
        </w:rPr>
        <w:t>Ustanowioną przez Wykonawcę osobą do kontaktu jest: Pan/Pani .........................., telefon: .........................., e-mail: .............................</w:t>
      </w:r>
    </w:p>
    <w:p w14:paraId="75187FD5" w14:textId="77777777" w:rsidR="00A11A1D" w:rsidRDefault="00A11A1D" w:rsidP="00FE4D18">
      <w:pPr>
        <w:pStyle w:val="Akapitzlist"/>
        <w:tabs>
          <w:tab w:val="left" w:pos="0"/>
        </w:tabs>
        <w:spacing w:line="276" w:lineRule="auto"/>
        <w:ind w:left="340"/>
        <w:jc w:val="both"/>
        <w:rPr>
          <w:rFonts w:ascii="Arial" w:hAnsi="Arial" w:cs="Arial"/>
          <w:color w:val="000000" w:themeColor="text1"/>
        </w:rPr>
      </w:pPr>
    </w:p>
    <w:p w14:paraId="4C0FACAE" w14:textId="77777777" w:rsidR="00FE4D18" w:rsidRPr="00FE4D18" w:rsidRDefault="00FE4D18" w:rsidP="00FE4D18">
      <w:pPr>
        <w:pStyle w:val="Akapitzlist"/>
        <w:tabs>
          <w:tab w:val="left" w:pos="0"/>
        </w:tabs>
        <w:spacing w:line="276" w:lineRule="auto"/>
        <w:ind w:left="340"/>
        <w:jc w:val="both"/>
        <w:rPr>
          <w:rFonts w:ascii="Arial" w:hAnsi="Arial" w:cs="Arial"/>
          <w:color w:val="000000" w:themeColor="text1"/>
        </w:rPr>
      </w:pPr>
    </w:p>
    <w:p w14:paraId="47ECF601" w14:textId="77777777" w:rsidR="002054E9" w:rsidRPr="00FE4D18" w:rsidRDefault="001B3A9A" w:rsidP="00FE4D18">
      <w:pPr>
        <w:spacing w:line="276" w:lineRule="auto"/>
        <w:jc w:val="center"/>
        <w:rPr>
          <w:rFonts w:ascii="Arial" w:hAnsi="Arial"/>
          <w:b/>
          <w:color w:val="000000" w:themeColor="text1"/>
          <w:sz w:val="22"/>
          <w:szCs w:val="22"/>
        </w:rPr>
      </w:pPr>
      <w:r w:rsidRPr="00FE4D18">
        <w:rPr>
          <w:rFonts w:ascii="Arial" w:hAnsi="Arial"/>
          <w:b/>
          <w:color w:val="000000" w:themeColor="text1"/>
          <w:sz w:val="22"/>
          <w:szCs w:val="22"/>
        </w:rPr>
        <w:lastRenderedPageBreak/>
        <w:t xml:space="preserve">§ </w:t>
      </w:r>
      <w:r w:rsidR="00DD3BE4" w:rsidRPr="00FE4D18">
        <w:rPr>
          <w:rFonts w:ascii="Arial" w:hAnsi="Arial"/>
          <w:b/>
          <w:color w:val="000000" w:themeColor="text1"/>
          <w:sz w:val="22"/>
          <w:szCs w:val="22"/>
        </w:rPr>
        <w:t>7</w:t>
      </w:r>
    </w:p>
    <w:p w14:paraId="68A6664B" w14:textId="77777777" w:rsidR="002054E9" w:rsidRPr="00FE4D18" w:rsidRDefault="002054E9" w:rsidP="00FE4D18">
      <w:pPr>
        <w:spacing w:line="276" w:lineRule="auto"/>
        <w:jc w:val="both"/>
        <w:rPr>
          <w:rFonts w:ascii="Arial" w:hAnsi="Arial"/>
          <w:color w:val="000000" w:themeColor="text1"/>
          <w:sz w:val="22"/>
          <w:szCs w:val="22"/>
        </w:rPr>
      </w:pPr>
    </w:p>
    <w:p w14:paraId="52AF3498" w14:textId="77777777" w:rsidR="005C4C2E" w:rsidRPr="00FE4D18" w:rsidRDefault="001B3A9A" w:rsidP="00FE4D18">
      <w:pPr>
        <w:spacing w:line="276" w:lineRule="auto"/>
        <w:ind w:left="284" w:hanging="284"/>
        <w:jc w:val="both"/>
        <w:rPr>
          <w:rFonts w:ascii="Arial" w:hAnsi="Arial"/>
          <w:color w:val="000000" w:themeColor="text1"/>
          <w:sz w:val="22"/>
          <w:szCs w:val="22"/>
        </w:rPr>
      </w:pPr>
      <w:r w:rsidRPr="00FE4D18">
        <w:rPr>
          <w:rFonts w:ascii="Arial" w:hAnsi="Arial"/>
          <w:color w:val="000000" w:themeColor="text1"/>
          <w:sz w:val="22"/>
          <w:szCs w:val="22"/>
        </w:rPr>
        <w:t xml:space="preserve">1. Zamawiający wymaga zatrudnienia na podstawie umowy o pracę przez Wykonawcę lub podwykonawcę osób wykonujących: </w:t>
      </w:r>
    </w:p>
    <w:p w14:paraId="268193E5" w14:textId="77909376" w:rsidR="003149F5" w:rsidRPr="00FE4D18" w:rsidRDefault="00D05714" w:rsidP="00FE4D18">
      <w:pPr>
        <w:pStyle w:val="Standard"/>
        <w:spacing w:line="276" w:lineRule="auto"/>
        <w:ind w:left="851" w:hanging="207"/>
        <w:jc w:val="both"/>
        <w:rPr>
          <w:rFonts w:ascii="Arial" w:hAnsi="Arial" w:cs="Arial"/>
          <w:sz w:val="22"/>
          <w:szCs w:val="22"/>
        </w:rPr>
      </w:pPr>
      <w:r w:rsidRPr="00FE4D18">
        <w:rPr>
          <w:rFonts w:ascii="Arial" w:hAnsi="Arial" w:cs="Arial"/>
          <w:sz w:val="22"/>
          <w:szCs w:val="22"/>
        </w:rPr>
        <w:t xml:space="preserve">- roboty </w:t>
      </w:r>
      <w:r w:rsidR="003149F5" w:rsidRPr="00FE4D18">
        <w:rPr>
          <w:rFonts w:ascii="Arial" w:hAnsi="Arial" w:cs="Arial"/>
          <w:sz w:val="22"/>
          <w:szCs w:val="22"/>
        </w:rPr>
        <w:t>budowlane, w tym w szczególności wykonywane przez majstra,</w:t>
      </w:r>
      <w:r w:rsidRPr="00FE4D18">
        <w:rPr>
          <w:rFonts w:ascii="Arial" w:hAnsi="Arial" w:cs="Arial"/>
          <w:sz w:val="22"/>
          <w:szCs w:val="22"/>
        </w:rPr>
        <w:t xml:space="preserve"> monterów,</w:t>
      </w:r>
      <w:r w:rsidR="003149F5" w:rsidRPr="00FE4D18">
        <w:rPr>
          <w:rFonts w:ascii="Arial" w:hAnsi="Arial" w:cs="Arial"/>
          <w:sz w:val="22"/>
          <w:szCs w:val="22"/>
        </w:rPr>
        <w:t xml:space="preserve"> operatorów sprzętu budowlanego i innych fizycznych (z wyłączeniem prac, których wykonanie wymaga posiadania stosownych uprawnień do pełnienia samodzielnych funkcji</w:t>
      </w:r>
      <w:r w:rsidR="00075120" w:rsidRPr="00FE4D18">
        <w:rPr>
          <w:rFonts w:ascii="Arial" w:hAnsi="Arial" w:cs="Arial"/>
          <w:sz w:val="22"/>
          <w:szCs w:val="22"/>
        </w:rPr>
        <w:t xml:space="preserve"> np. kierownik budowy</w:t>
      </w:r>
      <w:r w:rsidR="003149F5" w:rsidRPr="00FE4D18">
        <w:rPr>
          <w:rFonts w:ascii="Arial" w:hAnsi="Arial" w:cs="Arial"/>
          <w:sz w:val="22"/>
          <w:szCs w:val="22"/>
        </w:rPr>
        <w:t xml:space="preserve"> );</w:t>
      </w:r>
    </w:p>
    <w:p w14:paraId="54138883" w14:textId="77777777" w:rsidR="005C4C2E" w:rsidRPr="00FE4D18" w:rsidRDefault="003149F5" w:rsidP="00FE4D18">
      <w:pPr>
        <w:pStyle w:val="Standard"/>
        <w:spacing w:after="120" w:line="276" w:lineRule="auto"/>
        <w:ind w:left="856" w:hanging="210"/>
        <w:jc w:val="both"/>
        <w:rPr>
          <w:rFonts w:ascii="Arial" w:hAnsi="Arial" w:cs="Arial"/>
          <w:color w:val="000000"/>
          <w:sz w:val="22"/>
          <w:szCs w:val="22"/>
        </w:rPr>
      </w:pPr>
      <w:r w:rsidRPr="00FE4D18">
        <w:rPr>
          <w:rFonts w:ascii="Arial" w:hAnsi="Arial" w:cs="Arial"/>
          <w:color w:val="000000"/>
          <w:sz w:val="22"/>
          <w:szCs w:val="22"/>
        </w:rPr>
        <w:t xml:space="preserve">- </w:t>
      </w:r>
      <w:r w:rsidR="001A1C8B" w:rsidRPr="00FE4D18">
        <w:rPr>
          <w:rFonts w:ascii="Arial" w:hAnsi="Arial" w:cs="Arial"/>
          <w:color w:val="000000"/>
          <w:sz w:val="22"/>
          <w:szCs w:val="22"/>
        </w:rPr>
        <w:t xml:space="preserve"> </w:t>
      </w:r>
      <w:r w:rsidRPr="00FE4D18">
        <w:rPr>
          <w:rFonts w:ascii="Arial" w:hAnsi="Arial" w:cs="Arial"/>
          <w:color w:val="000000"/>
          <w:sz w:val="22"/>
          <w:szCs w:val="22"/>
        </w:rPr>
        <w:t>roboty sanitarne</w:t>
      </w:r>
      <w:r w:rsidR="00184355" w:rsidRPr="00FE4D18">
        <w:rPr>
          <w:rFonts w:ascii="Arial" w:hAnsi="Arial" w:cs="Arial"/>
          <w:color w:val="000000"/>
          <w:sz w:val="22"/>
          <w:szCs w:val="22"/>
        </w:rPr>
        <w:t>,</w:t>
      </w:r>
      <w:r w:rsidRPr="00FE4D18">
        <w:rPr>
          <w:rFonts w:ascii="Arial" w:hAnsi="Arial" w:cs="Arial"/>
          <w:color w:val="000000"/>
          <w:sz w:val="22"/>
          <w:szCs w:val="22"/>
        </w:rPr>
        <w:t xml:space="preserve"> w tym w szczególności wykonywane przez majstra, montera instalacji i/lub urządzeń, montera sieci i innych fizycznych (z wyłączeniem prac, których wykonanie wymaga posiadanie stosownych uprawnień do pełnienia samodzielnych funkcji.</w:t>
      </w:r>
    </w:p>
    <w:p w14:paraId="0C68FF02" w14:textId="77777777" w:rsidR="00BA1228" w:rsidRPr="00FE4D18" w:rsidRDefault="00BA1228" w:rsidP="00FE4D18">
      <w:pPr>
        <w:pStyle w:val="Standard"/>
        <w:spacing w:after="120" w:line="276" w:lineRule="auto"/>
        <w:ind w:left="856" w:hanging="210"/>
        <w:jc w:val="both"/>
        <w:rPr>
          <w:rFonts w:ascii="Arial" w:hAnsi="Arial" w:cs="Arial"/>
          <w:color w:val="000000"/>
          <w:sz w:val="22"/>
          <w:szCs w:val="22"/>
        </w:rPr>
      </w:pPr>
      <w:r w:rsidRPr="00FE4D18">
        <w:rPr>
          <w:rFonts w:ascii="Arial" w:hAnsi="Arial" w:cs="Arial"/>
          <w:color w:val="000000"/>
          <w:sz w:val="22"/>
          <w:szCs w:val="22"/>
        </w:rPr>
        <w:t>- roboty elektryczne, w tym w szczególności wykonywane przez majstra, montera instalacji i/lub urządzeń elektrycznych i innych fizycznych (z wyłączeniem prac, których wykonanie wymaga posiadanie stosownych uprawnień do pełnienia samodzielnych funkcji.</w:t>
      </w:r>
    </w:p>
    <w:p w14:paraId="330B950B" w14:textId="77777777" w:rsidR="00E54003" w:rsidRPr="00FE4D18" w:rsidRDefault="009C0E4A" w:rsidP="00FE4D18">
      <w:pPr>
        <w:pStyle w:val="Standard"/>
        <w:spacing w:after="120" w:line="276" w:lineRule="auto"/>
        <w:ind w:left="856" w:hanging="210"/>
        <w:jc w:val="both"/>
        <w:rPr>
          <w:rFonts w:ascii="Arial" w:hAnsi="Arial" w:cs="Arial"/>
          <w:color w:val="000000"/>
          <w:sz w:val="22"/>
          <w:szCs w:val="22"/>
        </w:rPr>
      </w:pPr>
      <w:r w:rsidRPr="00FE4D18">
        <w:rPr>
          <w:rFonts w:ascii="Arial" w:hAnsi="Arial" w:cs="Arial"/>
          <w:color w:val="000000"/>
          <w:sz w:val="22"/>
          <w:szCs w:val="22"/>
        </w:rPr>
        <w:t xml:space="preserve">-  </w:t>
      </w:r>
      <w:r w:rsidR="00167BC4" w:rsidRPr="00FE4D18">
        <w:rPr>
          <w:rFonts w:ascii="Arial" w:hAnsi="Arial" w:cs="Arial"/>
          <w:color w:val="000000"/>
          <w:sz w:val="22"/>
          <w:szCs w:val="22"/>
        </w:rPr>
        <w:t>roboty teletechniczne, w tym w szczególności wykonywane przez montera instalacji i/lub urządzeń i innych fizycznych (z wyłączeniem prac, których wykonanie wymaga posiadanie stosownych uprawnień do pełnienia samodzielnych funkcji.</w:t>
      </w:r>
    </w:p>
    <w:p w14:paraId="5E618C01" w14:textId="77777777" w:rsidR="009C0E4A" w:rsidRPr="00FE4D18" w:rsidRDefault="009C0E4A" w:rsidP="00FE4D18">
      <w:pPr>
        <w:pStyle w:val="Standard"/>
        <w:spacing w:after="120" w:line="276" w:lineRule="auto"/>
        <w:ind w:left="856" w:hanging="210"/>
        <w:jc w:val="both"/>
        <w:rPr>
          <w:rFonts w:ascii="Arial" w:hAnsi="Arial" w:cs="Arial"/>
          <w:b/>
          <w:bCs/>
          <w:sz w:val="22"/>
          <w:szCs w:val="22"/>
        </w:rPr>
      </w:pPr>
    </w:p>
    <w:p w14:paraId="716CD54A" w14:textId="138036EC" w:rsidR="002054E9" w:rsidRPr="00FE4D18" w:rsidRDefault="001B3A9A" w:rsidP="00FE4D18">
      <w:pPr>
        <w:spacing w:line="276" w:lineRule="auto"/>
        <w:ind w:left="284" w:hanging="284"/>
        <w:jc w:val="both"/>
        <w:rPr>
          <w:rFonts w:ascii="Arial" w:hAnsi="Arial"/>
          <w:color w:val="000000" w:themeColor="text1"/>
          <w:sz w:val="22"/>
          <w:szCs w:val="22"/>
        </w:rPr>
      </w:pPr>
      <w:r w:rsidRPr="00FE4D18">
        <w:rPr>
          <w:rFonts w:ascii="Arial" w:hAnsi="Arial"/>
          <w:color w:val="000000" w:themeColor="text1"/>
          <w:sz w:val="22"/>
          <w:szCs w:val="22"/>
        </w:rPr>
        <w:t xml:space="preserve">2. W trakcie realizacji </w:t>
      </w:r>
      <w:r w:rsidR="00E729D4" w:rsidRPr="00FE4D18">
        <w:rPr>
          <w:rFonts w:ascii="Arial" w:hAnsi="Arial"/>
          <w:color w:val="000000" w:themeColor="text1"/>
          <w:sz w:val="22"/>
          <w:szCs w:val="22"/>
        </w:rPr>
        <w:t>z</w:t>
      </w:r>
      <w:r w:rsidRPr="00FE4D18">
        <w:rPr>
          <w:rFonts w:ascii="Arial" w:hAnsi="Arial"/>
          <w:color w:val="000000" w:themeColor="text1"/>
          <w:sz w:val="22"/>
          <w:szCs w:val="22"/>
        </w:rPr>
        <w:t xml:space="preserve">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1 czynności w trakcie realizacji Zamówienia </w:t>
      </w:r>
      <w:r w:rsidR="000C7880" w:rsidRPr="00FE4D18">
        <w:rPr>
          <w:rFonts w:ascii="Arial" w:hAnsi="Arial"/>
          <w:color w:val="000000" w:themeColor="text1"/>
          <w:sz w:val="22"/>
          <w:szCs w:val="22"/>
        </w:rPr>
        <w:tab/>
      </w:r>
      <w:r w:rsidRPr="00FE4D18">
        <w:rPr>
          <w:rFonts w:ascii="Arial" w:hAnsi="Arial"/>
          <w:color w:val="000000" w:themeColor="text1"/>
          <w:sz w:val="22"/>
          <w:szCs w:val="22"/>
        </w:rPr>
        <w:t>oświadczenie Wykonawcy lub podwykonawcy o zatrudnieniu na podstawie umowy</w:t>
      </w:r>
      <w:r w:rsidR="00901CF1" w:rsidRPr="00FE4D18">
        <w:rPr>
          <w:rFonts w:ascii="Arial" w:hAnsi="Arial"/>
          <w:color w:val="000000" w:themeColor="text1"/>
          <w:sz w:val="22"/>
          <w:szCs w:val="22"/>
        </w:rPr>
        <w:t xml:space="preserve"> </w:t>
      </w:r>
      <w:r w:rsidRPr="00FE4D18">
        <w:rPr>
          <w:rFonts w:ascii="Arial" w:hAnsi="Arial"/>
          <w:color w:val="000000" w:themeColor="text1"/>
          <w:sz w:val="22"/>
          <w:szCs w:val="22"/>
        </w:rPr>
        <w:t>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r w:rsidR="00E27DFD" w:rsidRPr="00FE4D18">
        <w:rPr>
          <w:rFonts w:ascii="Arial" w:hAnsi="Arial"/>
          <w:color w:val="000000" w:themeColor="text1"/>
          <w:sz w:val="22"/>
          <w:szCs w:val="22"/>
        </w:rPr>
        <w:t>,</w:t>
      </w:r>
      <w:r w:rsidRPr="00FE4D18">
        <w:rPr>
          <w:rFonts w:ascii="Arial" w:hAnsi="Arial"/>
          <w:color w:val="000000" w:themeColor="text1"/>
          <w:sz w:val="22"/>
          <w:szCs w:val="22"/>
        </w:rPr>
        <w:t xml:space="preserve"> a w przypadku powzięcia przez Zamawiającego wątpliwości</w:t>
      </w:r>
      <w:r w:rsidR="00E27DFD" w:rsidRPr="00FE4D18">
        <w:rPr>
          <w:rFonts w:ascii="Arial" w:hAnsi="Arial"/>
          <w:color w:val="000000" w:themeColor="text1"/>
          <w:sz w:val="22"/>
          <w:szCs w:val="22"/>
        </w:rPr>
        <w:t>:</w:t>
      </w:r>
    </w:p>
    <w:p w14:paraId="773F7768" w14:textId="77777777" w:rsidR="002054E9" w:rsidRPr="00FE4D18" w:rsidRDefault="001B3A9A" w:rsidP="00FE4D18">
      <w:pPr>
        <w:pStyle w:val="Akapitzlist"/>
        <w:spacing w:line="276" w:lineRule="auto"/>
        <w:ind w:left="284" w:hanging="284"/>
        <w:jc w:val="both"/>
        <w:rPr>
          <w:rFonts w:ascii="Arial" w:hAnsi="Arial" w:cs="Arial"/>
          <w:color w:val="000000" w:themeColor="text1"/>
        </w:rPr>
      </w:pPr>
      <w:r w:rsidRPr="00FE4D18">
        <w:rPr>
          <w:rFonts w:ascii="Arial" w:hAnsi="Arial" w:cs="Arial"/>
          <w:color w:val="000000" w:themeColor="text1"/>
        </w:rPr>
        <w:t xml:space="preserve">    a) 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o ochronie danych osobowych  z dnia 10.05.2018 r. (t.j.:Dz.U. z 2019 r., poz.1781  z</w:t>
      </w:r>
      <w:r w:rsidR="009C63F3" w:rsidRPr="00FE4D18">
        <w:rPr>
          <w:rFonts w:ascii="Arial" w:hAnsi="Arial" w:cs="Arial"/>
          <w:color w:val="000000" w:themeColor="text1"/>
        </w:rPr>
        <w:t>e</w:t>
      </w:r>
      <w:r w:rsidR="002D141B" w:rsidRPr="00FE4D18">
        <w:rPr>
          <w:rFonts w:ascii="Arial" w:hAnsi="Arial" w:cs="Arial"/>
          <w:color w:val="000000" w:themeColor="text1"/>
        </w:rPr>
        <w:t xml:space="preserve"> </w:t>
      </w:r>
      <w:r w:rsidRPr="00FE4D18">
        <w:rPr>
          <w:rFonts w:ascii="Arial" w:hAnsi="Arial" w:cs="Arial"/>
          <w:color w:val="000000" w:themeColor="text1"/>
        </w:rPr>
        <w:t>zm.), (tj. w szczególności bez adresów, nr PESEL pracowników). Imię i nazwisko pracownika nie podlega anonimizacji. Informacje takie jak: data zawarcia umowy, rodzaj umowy o pracę i wymiar etatu powinny być możliwe do zidentyfikowania;</w:t>
      </w:r>
    </w:p>
    <w:p w14:paraId="58D4D6FA" w14:textId="77777777" w:rsidR="002054E9" w:rsidRPr="00FE4D18" w:rsidRDefault="001B3A9A" w:rsidP="00FE4D18">
      <w:pPr>
        <w:pStyle w:val="Akapitzlist"/>
        <w:spacing w:line="276" w:lineRule="auto"/>
        <w:ind w:left="284"/>
        <w:jc w:val="both"/>
        <w:rPr>
          <w:rFonts w:ascii="Arial" w:hAnsi="Arial" w:cs="Arial"/>
          <w:color w:val="000000" w:themeColor="text1"/>
        </w:rPr>
      </w:pPr>
      <w:r w:rsidRPr="00FE4D18">
        <w:rPr>
          <w:rFonts w:ascii="Arial" w:hAnsi="Arial" w:cs="Arial"/>
          <w:color w:val="000000" w:themeColor="text1"/>
        </w:rPr>
        <w:t>b) zaświadczenie właściwego oddziału ZUS, potwierdzające opłacanie przez Wykonawcę lub podwykonawcę składek na ubezpieczenia społeczne i zdrowotne z tytułu zatrudnienia na podstawie umów o pracę za ostatni okres rozliczeniowy;</w:t>
      </w:r>
    </w:p>
    <w:p w14:paraId="78481AF2" w14:textId="77777777" w:rsidR="002054E9" w:rsidRPr="00FE4D18" w:rsidRDefault="001B3A9A" w:rsidP="00FE4D18">
      <w:pPr>
        <w:pStyle w:val="Akapitzlist"/>
        <w:spacing w:after="120" w:line="276" w:lineRule="auto"/>
        <w:ind w:left="284"/>
        <w:contextualSpacing w:val="0"/>
        <w:jc w:val="both"/>
        <w:rPr>
          <w:rFonts w:ascii="Arial" w:hAnsi="Arial" w:cs="Arial"/>
          <w:color w:val="000000" w:themeColor="text1"/>
        </w:rPr>
      </w:pPr>
      <w:r w:rsidRPr="00FE4D18">
        <w:rPr>
          <w:rFonts w:ascii="Arial" w:hAnsi="Arial" w:cs="Arial"/>
          <w:color w:val="000000" w:themeColor="text1"/>
        </w:rPr>
        <w:t xml:space="preserve">c) poświadczoną za zgodność z oryginałem odpowiednio przez Wykonawcę lub podwykonawcę kopię dowodu potwierdzającego zgłoszenie pracownika przez pracodawcę </w:t>
      </w:r>
      <w:r w:rsidRPr="00FE4D18">
        <w:rPr>
          <w:rFonts w:ascii="Arial" w:hAnsi="Arial" w:cs="Arial"/>
          <w:color w:val="000000" w:themeColor="text1"/>
        </w:rPr>
        <w:lastRenderedPageBreak/>
        <w:t xml:space="preserve">do ubezpieczeń, zanonimizowaną w sposób zapewniający ochronę danych osobowych pracowników, zgodnie z przepisami </w:t>
      </w:r>
      <w:r w:rsidRPr="00FE4D18">
        <w:rPr>
          <w:rFonts w:ascii="Arial" w:hAnsi="Arial" w:cs="Arial"/>
          <w:i/>
          <w:color w:val="000000" w:themeColor="text1"/>
        </w:rPr>
        <w:t>o ochronie danych osobowych.</w:t>
      </w:r>
      <w:r w:rsidRPr="00FE4D18">
        <w:rPr>
          <w:rFonts w:ascii="Arial" w:hAnsi="Arial" w:cs="Arial"/>
          <w:color w:val="000000" w:themeColor="text1"/>
        </w:rPr>
        <w:t xml:space="preserve"> Imię i nazwisko pracownika nie podlega anonimizacji.</w:t>
      </w:r>
    </w:p>
    <w:p w14:paraId="013EA5DC" w14:textId="66FC0D06" w:rsidR="00311699" w:rsidRPr="00FE4D18" w:rsidRDefault="001B3A9A" w:rsidP="00FE4D18">
      <w:pPr>
        <w:pStyle w:val="Akapitzlist"/>
        <w:numPr>
          <w:ilvl w:val="0"/>
          <w:numId w:val="17"/>
        </w:numPr>
        <w:spacing w:after="120" w:line="276" w:lineRule="auto"/>
        <w:ind w:left="283" w:hanging="357"/>
        <w:contextualSpacing w:val="0"/>
        <w:jc w:val="both"/>
        <w:rPr>
          <w:rFonts w:ascii="Arial" w:hAnsi="Arial" w:cs="Arial"/>
          <w:color w:val="000000" w:themeColor="text1"/>
        </w:rPr>
      </w:pPr>
      <w:r w:rsidRPr="00FE4D18">
        <w:rPr>
          <w:rFonts w:ascii="Arial" w:hAnsi="Arial" w:cs="Arial"/>
          <w:color w:val="000000" w:themeColor="text1"/>
        </w:rPr>
        <w:t xml:space="preserve">Z tytułu niespełnienia przez Wykonawcę lub podwykonawcę wymogu zatrudnienia na podstawie umowy o pracę osób wykonujących wskazane w punkcie 1 czynności zamawiający przewiduje sankcję w postaci obowiązku zapłaty przez Wykonawcę kary umownej w wysokości określonej w </w:t>
      </w:r>
      <w:bookmarkStart w:id="2" w:name="_Hlk81394399"/>
      <w:r w:rsidRPr="00FE4D18">
        <w:rPr>
          <w:rFonts w:ascii="Arial" w:hAnsi="Arial" w:cs="Arial"/>
          <w:color w:val="000000" w:themeColor="text1"/>
        </w:rPr>
        <w:t xml:space="preserve">§ </w:t>
      </w:r>
      <w:bookmarkEnd w:id="2"/>
      <w:r w:rsidRPr="00FE4D18">
        <w:rPr>
          <w:rFonts w:ascii="Arial" w:hAnsi="Arial" w:cs="Arial"/>
          <w:color w:val="000000" w:themeColor="text1"/>
        </w:rPr>
        <w:t>1</w:t>
      </w:r>
      <w:r w:rsidR="00B86385" w:rsidRPr="00FE4D18">
        <w:rPr>
          <w:rFonts w:ascii="Arial" w:hAnsi="Arial" w:cs="Arial"/>
          <w:color w:val="000000" w:themeColor="text1"/>
        </w:rPr>
        <w:t>6</w:t>
      </w:r>
      <w:r w:rsidRPr="00FE4D18">
        <w:rPr>
          <w:rFonts w:ascii="Arial" w:hAnsi="Arial" w:cs="Arial"/>
          <w:color w:val="000000" w:themeColor="text1"/>
        </w:rPr>
        <w:t xml:space="preserve"> ust.</w:t>
      </w:r>
      <w:r w:rsidR="00E65046" w:rsidRPr="00FE4D18">
        <w:rPr>
          <w:rFonts w:ascii="Arial" w:hAnsi="Arial" w:cs="Arial"/>
          <w:color w:val="000000" w:themeColor="text1"/>
        </w:rPr>
        <w:t xml:space="preserve"> </w:t>
      </w:r>
      <w:r w:rsidRPr="00FE4D18">
        <w:rPr>
          <w:rFonts w:ascii="Arial" w:hAnsi="Arial" w:cs="Arial"/>
          <w:color w:val="000000" w:themeColor="text1"/>
        </w:rPr>
        <w:t>1 pkt</w:t>
      </w:r>
      <w:r w:rsidR="00E65046" w:rsidRPr="00FE4D18">
        <w:rPr>
          <w:rFonts w:ascii="Arial" w:hAnsi="Arial" w:cs="Arial"/>
          <w:color w:val="000000" w:themeColor="text1"/>
        </w:rPr>
        <w:t xml:space="preserve"> </w:t>
      </w:r>
      <w:r w:rsidRPr="00FE4D18">
        <w:rPr>
          <w:rFonts w:ascii="Arial" w:hAnsi="Arial" w:cs="Arial"/>
          <w:color w:val="000000" w:themeColor="text1"/>
        </w:rPr>
        <w:t xml:space="preserve">8.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w:t>
      </w:r>
    </w:p>
    <w:p w14:paraId="5B6DAAC8" w14:textId="77777777" w:rsidR="00197455" w:rsidRPr="00FE4D18" w:rsidRDefault="001B3A9A" w:rsidP="00FE4D18">
      <w:pPr>
        <w:pStyle w:val="Akapitzlist"/>
        <w:numPr>
          <w:ilvl w:val="0"/>
          <w:numId w:val="17"/>
        </w:numPr>
        <w:spacing w:line="276" w:lineRule="auto"/>
        <w:ind w:left="284" w:hanging="284"/>
        <w:jc w:val="both"/>
        <w:rPr>
          <w:rFonts w:ascii="Arial" w:hAnsi="Arial" w:cs="Arial"/>
          <w:color w:val="000000" w:themeColor="text1"/>
        </w:rPr>
      </w:pPr>
      <w:r w:rsidRPr="00FE4D18">
        <w:rPr>
          <w:rFonts w:ascii="Arial" w:hAnsi="Arial" w:cs="Arial"/>
          <w:color w:val="000000" w:themeColor="text1"/>
        </w:rPr>
        <w:t>W przypadku uzasadnionych wątpliwości, co do przestrzegania prawa pracy przez Wykonawcę lub podwykonawcę, Zamawiający może zwrócić się o przeprowadzenie kontroli przez Państwową Inspekcję Pracy.</w:t>
      </w:r>
    </w:p>
    <w:p w14:paraId="193DADE6" w14:textId="77777777" w:rsidR="00197455" w:rsidRPr="00FE4D18" w:rsidRDefault="00197455" w:rsidP="00FE4D18">
      <w:pPr>
        <w:spacing w:line="276" w:lineRule="auto"/>
        <w:jc w:val="both"/>
        <w:rPr>
          <w:rFonts w:ascii="Arial" w:hAnsi="Arial"/>
          <w:color w:val="000000" w:themeColor="text1"/>
          <w:sz w:val="22"/>
          <w:szCs w:val="22"/>
        </w:rPr>
      </w:pPr>
    </w:p>
    <w:p w14:paraId="6E451D6E" w14:textId="77777777" w:rsidR="000B7C99" w:rsidRPr="00FE4D18" w:rsidRDefault="001B3A9A" w:rsidP="00FE4D18">
      <w:pPr>
        <w:pStyle w:val="Bezodstpw"/>
        <w:spacing w:after="240" w:line="276" w:lineRule="auto"/>
        <w:jc w:val="center"/>
        <w:rPr>
          <w:rFonts w:ascii="Arial" w:hAnsi="Arial" w:cs="Arial"/>
          <w:b/>
          <w:color w:val="000000" w:themeColor="text1"/>
        </w:rPr>
      </w:pPr>
      <w:r w:rsidRPr="00FE4D18">
        <w:rPr>
          <w:rFonts w:ascii="Arial" w:hAnsi="Arial" w:cs="Arial"/>
          <w:b/>
          <w:color w:val="000000" w:themeColor="text1"/>
        </w:rPr>
        <w:t xml:space="preserve">§ </w:t>
      </w:r>
      <w:r w:rsidR="00DD3BE4" w:rsidRPr="00FE4D18">
        <w:rPr>
          <w:rFonts w:ascii="Arial" w:hAnsi="Arial" w:cs="Arial"/>
          <w:b/>
          <w:color w:val="000000" w:themeColor="text1"/>
        </w:rPr>
        <w:t>8</w:t>
      </w:r>
    </w:p>
    <w:p w14:paraId="6C86ECBC" w14:textId="7C049476" w:rsidR="00357812" w:rsidRPr="00FE4D18" w:rsidRDefault="001B3A9A" w:rsidP="00FE4D18">
      <w:pPr>
        <w:pStyle w:val="Standard"/>
        <w:spacing w:after="240" w:line="276" w:lineRule="auto"/>
        <w:jc w:val="both"/>
        <w:rPr>
          <w:rFonts w:ascii="Arial" w:hAnsi="Arial" w:cs="Arial"/>
          <w:color w:val="000000" w:themeColor="text1"/>
          <w:sz w:val="22"/>
          <w:szCs w:val="22"/>
        </w:rPr>
      </w:pPr>
      <w:r w:rsidRPr="00FE4D18">
        <w:rPr>
          <w:rFonts w:ascii="Arial" w:hAnsi="Arial" w:cs="Arial"/>
          <w:color w:val="000000" w:themeColor="text1"/>
          <w:sz w:val="22"/>
          <w:szCs w:val="22"/>
          <w:lang w:eastAsia="ar-SA"/>
        </w:rPr>
        <w:t>Wykonawca</w:t>
      </w:r>
      <w:r w:rsidRPr="00FE4D18">
        <w:rPr>
          <w:rFonts w:ascii="Arial" w:hAnsi="Arial" w:cs="Arial"/>
          <w:bCs/>
          <w:color w:val="000000" w:themeColor="text1"/>
          <w:sz w:val="22"/>
          <w:szCs w:val="22"/>
          <w:lang w:eastAsia="ar-SA"/>
        </w:rPr>
        <w:t xml:space="preserve"> zobowiązuje się do posiadania na cały okres realizacji umowy poli</w:t>
      </w:r>
      <w:r w:rsidR="00F56EF5" w:rsidRPr="00FE4D18">
        <w:rPr>
          <w:rFonts w:ascii="Arial" w:hAnsi="Arial" w:cs="Arial"/>
          <w:bCs/>
          <w:color w:val="000000" w:themeColor="text1"/>
          <w:sz w:val="22"/>
          <w:szCs w:val="22"/>
          <w:lang w:eastAsia="ar-SA"/>
        </w:rPr>
        <w:t>sy OC</w:t>
      </w:r>
      <w:r w:rsidRPr="00FE4D18">
        <w:rPr>
          <w:rFonts w:ascii="Arial" w:hAnsi="Arial" w:cs="Arial"/>
          <w:color w:val="000000" w:themeColor="text1"/>
          <w:sz w:val="22"/>
          <w:szCs w:val="22"/>
        </w:rPr>
        <w:t>,</w:t>
      </w:r>
      <w:r w:rsidR="005C4C2E" w:rsidRPr="00FE4D18">
        <w:rPr>
          <w:rFonts w:ascii="Arial" w:hAnsi="Arial" w:cs="Arial"/>
          <w:color w:val="000000" w:themeColor="text1"/>
          <w:sz w:val="22"/>
          <w:szCs w:val="22"/>
        </w:rPr>
        <w:t xml:space="preserve"> n</w:t>
      </w:r>
      <w:r w:rsidR="001A1C8B" w:rsidRPr="00FE4D18">
        <w:rPr>
          <w:rFonts w:ascii="Arial" w:hAnsi="Arial" w:cs="Arial"/>
          <w:color w:val="000000" w:themeColor="text1"/>
          <w:sz w:val="22"/>
          <w:szCs w:val="22"/>
        </w:rPr>
        <w:t>a sumę gwarancyjną</w:t>
      </w:r>
      <w:r w:rsidR="009C63F3" w:rsidRPr="00FE4D18">
        <w:rPr>
          <w:rFonts w:ascii="Arial" w:hAnsi="Arial" w:cs="Arial"/>
          <w:color w:val="000000" w:themeColor="text1"/>
          <w:sz w:val="22"/>
          <w:szCs w:val="22"/>
        </w:rPr>
        <w:t xml:space="preserve"> </w:t>
      </w:r>
      <w:r w:rsidR="001A1C8B" w:rsidRPr="00FE4D18">
        <w:rPr>
          <w:rFonts w:ascii="Arial" w:hAnsi="Arial" w:cs="Arial"/>
          <w:color w:val="000000" w:themeColor="text1"/>
          <w:sz w:val="22"/>
          <w:szCs w:val="22"/>
        </w:rPr>
        <w:t xml:space="preserve">w wysokości </w:t>
      </w:r>
      <w:r w:rsidR="008A6546" w:rsidRPr="00FE4D18">
        <w:rPr>
          <w:rFonts w:ascii="Arial" w:hAnsi="Arial" w:cs="Arial"/>
          <w:color w:val="000000" w:themeColor="text1"/>
          <w:sz w:val="22"/>
          <w:szCs w:val="22"/>
        </w:rPr>
        <w:t xml:space="preserve">500 </w:t>
      </w:r>
      <w:r w:rsidR="005C4C2E" w:rsidRPr="00FE4D18">
        <w:rPr>
          <w:rFonts w:ascii="Arial" w:hAnsi="Arial" w:cs="Arial"/>
          <w:color w:val="000000" w:themeColor="text1"/>
          <w:sz w:val="22"/>
          <w:szCs w:val="22"/>
        </w:rPr>
        <w:t>000</w:t>
      </w:r>
      <w:r w:rsidR="00AF6F71" w:rsidRPr="00FE4D18">
        <w:rPr>
          <w:rFonts w:ascii="Arial" w:hAnsi="Arial" w:cs="Arial"/>
          <w:color w:val="000000" w:themeColor="text1"/>
          <w:sz w:val="22"/>
          <w:szCs w:val="22"/>
        </w:rPr>
        <w:t>,00</w:t>
      </w:r>
      <w:r w:rsidR="005C4C2E" w:rsidRPr="00FE4D18">
        <w:rPr>
          <w:rFonts w:ascii="Arial" w:hAnsi="Arial" w:cs="Arial"/>
          <w:color w:val="000000" w:themeColor="text1"/>
          <w:sz w:val="22"/>
          <w:szCs w:val="22"/>
        </w:rPr>
        <w:t xml:space="preserve"> zł </w:t>
      </w:r>
      <w:r w:rsidRPr="00FE4D18">
        <w:rPr>
          <w:rFonts w:ascii="Arial" w:hAnsi="Arial" w:cs="Arial"/>
          <w:bCs/>
          <w:color w:val="000000" w:themeColor="text1"/>
          <w:sz w:val="22"/>
          <w:szCs w:val="22"/>
          <w:lang w:eastAsia="ar-SA"/>
        </w:rPr>
        <w:t xml:space="preserve">z tytułu szkód, które mogą zaistnieć w okresie od rozpoczęcia robót do przekazania przedmiotu umowy </w:t>
      </w:r>
      <w:r w:rsidRPr="00FE4D18">
        <w:rPr>
          <w:rFonts w:ascii="Arial" w:hAnsi="Arial" w:cs="Arial"/>
          <w:color w:val="000000" w:themeColor="text1"/>
          <w:sz w:val="22"/>
          <w:szCs w:val="22"/>
          <w:lang w:eastAsia="ar-SA"/>
        </w:rPr>
        <w:t>Zamawiającemu</w:t>
      </w:r>
      <w:r w:rsidRPr="00FE4D18">
        <w:rPr>
          <w:rFonts w:ascii="Arial" w:hAnsi="Arial" w:cs="Arial"/>
          <w:bCs/>
          <w:color w:val="000000" w:themeColor="text1"/>
          <w:sz w:val="22"/>
          <w:szCs w:val="22"/>
          <w:lang w:eastAsia="ar-SA"/>
        </w:rPr>
        <w:t>, w związku z określonymi zdarzeniami losowymi – od ryzyk budowlanych oraz od odpowiedzialności cywilnej (odpowiedzialność cywilna za szkody oraz następstwa nieszczęśliwych wypadków dotyczących pracowników</w:t>
      </w:r>
      <w:r w:rsidR="00E729D4" w:rsidRPr="00FE4D18">
        <w:rPr>
          <w:rFonts w:ascii="Arial" w:hAnsi="Arial" w:cs="Arial"/>
          <w:bCs/>
          <w:color w:val="000000" w:themeColor="text1"/>
          <w:sz w:val="22"/>
          <w:szCs w:val="22"/>
          <w:lang w:eastAsia="ar-SA"/>
        </w:rPr>
        <w:t xml:space="preserve"> </w:t>
      </w:r>
      <w:r w:rsidRPr="00FE4D18">
        <w:rPr>
          <w:rFonts w:ascii="Arial" w:hAnsi="Arial" w:cs="Arial"/>
          <w:bCs/>
          <w:color w:val="000000" w:themeColor="text1"/>
          <w:sz w:val="22"/>
          <w:szCs w:val="22"/>
          <w:lang w:eastAsia="ar-SA"/>
        </w:rPr>
        <w:t>i osób trzecich, a powstałych w związku z prowadzonymi robotami)</w:t>
      </w:r>
      <w:r w:rsidRPr="00FE4D18">
        <w:rPr>
          <w:rFonts w:ascii="Arial" w:hAnsi="Arial" w:cs="Arial"/>
          <w:color w:val="000000" w:themeColor="text1"/>
          <w:sz w:val="22"/>
          <w:szCs w:val="22"/>
        </w:rPr>
        <w:t>.</w:t>
      </w:r>
    </w:p>
    <w:p w14:paraId="0F34D82B" w14:textId="77777777" w:rsidR="002054E9" w:rsidRPr="00FE4D18" w:rsidRDefault="001B3A9A" w:rsidP="00FE4D18">
      <w:pPr>
        <w:pStyle w:val="Bezodstpw"/>
        <w:spacing w:after="240" w:line="276" w:lineRule="auto"/>
        <w:jc w:val="center"/>
        <w:rPr>
          <w:rFonts w:ascii="Arial" w:hAnsi="Arial" w:cs="Arial"/>
          <w:b/>
          <w:color w:val="000000" w:themeColor="text1"/>
        </w:rPr>
      </w:pPr>
      <w:r w:rsidRPr="00FE4D18">
        <w:rPr>
          <w:rFonts w:ascii="Arial" w:hAnsi="Arial" w:cs="Arial"/>
          <w:b/>
          <w:color w:val="000000" w:themeColor="text1"/>
        </w:rPr>
        <w:t xml:space="preserve">§ </w:t>
      </w:r>
      <w:r w:rsidR="00DD3BE4" w:rsidRPr="00FE4D18">
        <w:rPr>
          <w:rFonts w:ascii="Arial" w:hAnsi="Arial" w:cs="Arial"/>
          <w:b/>
          <w:color w:val="000000" w:themeColor="text1"/>
        </w:rPr>
        <w:t>9</w:t>
      </w:r>
    </w:p>
    <w:p w14:paraId="7955A470" w14:textId="77777777" w:rsidR="00DD3BE4" w:rsidRPr="00FE4D18" w:rsidRDefault="001B3A9A" w:rsidP="00FE4D18">
      <w:pPr>
        <w:pStyle w:val="Tekstpodstawowy"/>
        <w:tabs>
          <w:tab w:val="left" w:pos="360"/>
        </w:tabs>
        <w:spacing w:after="120" w:line="276" w:lineRule="auto"/>
        <w:ind w:left="329" w:hanging="329"/>
        <w:rPr>
          <w:rFonts w:ascii="Arial" w:hAnsi="Arial" w:cs="Arial"/>
          <w:sz w:val="22"/>
          <w:szCs w:val="22"/>
        </w:rPr>
      </w:pPr>
      <w:r w:rsidRPr="00FE4D18">
        <w:rPr>
          <w:rFonts w:ascii="Arial" w:hAnsi="Arial" w:cs="Arial"/>
          <w:bCs/>
          <w:color w:val="000000" w:themeColor="text1"/>
          <w:sz w:val="22"/>
          <w:szCs w:val="22"/>
        </w:rPr>
        <w:t>1</w:t>
      </w:r>
      <w:r w:rsidR="00DD3BE4" w:rsidRPr="00FE4D18">
        <w:rPr>
          <w:rFonts w:ascii="Arial" w:hAnsi="Arial" w:cs="Arial"/>
          <w:bCs/>
          <w:color w:val="000000" w:themeColor="text1"/>
          <w:sz w:val="22"/>
          <w:szCs w:val="22"/>
        </w:rPr>
        <w:t xml:space="preserve">.  </w:t>
      </w:r>
      <w:r w:rsidR="00DD3BE4" w:rsidRPr="00FE4D18">
        <w:rPr>
          <w:rFonts w:ascii="Arial" w:hAnsi="Arial" w:cs="Arial"/>
          <w:color w:val="000000" w:themeColor="text1"/>
          <w:sz w:val="22"/>
          <w:szCs w:val="22"/>
        </w:rPr>
        <w:t xml:space="preserve">Strony ustalają, że obowiązującą formą wynagrodzenia za wykonanie przedmiotu umowy </w:t>
      </w:r>
      <w:r w:rsidR="00DD3BE4" w:rsidRPr="00FE4D18">
        <w:rPr>
          <w:rFonts w:ascii="Arial" w:hAnsi="Arial" w:cs="Arial"/>
          <w:sz w:val="22"/>
          <w:szCs w:val="22"/>
        </w:rPr>
        <w:t>b</w:t>
      </w:r>
      <w:r w:rsidR="001F340F" w:rsidRPr="00FE4D18">
        <w:rPr>
          <w:rFonts w:ascii="Arial" w:hAnsi="Arial" w:cs="Arial"/>
          <w:sz w:val="22"/>
          <w:szCs w:val="22"/>
        </w:rPr>
        <w:t>ędzie wynagrodzenie ryczałtowe</w:t>
      </w:r>
      <w:r w:rsidR="00DD3BE4" w:rsidRPr="00FE4D18">
        <w:rPr>
          <w:rFonts w:ascii="Arial" w:hAnsi="Arial" w:cs="Arial"/>
          <w:sz w:val="22"/>
          <w:szCs w:val="22"/>
        </w:rPr>
        <w:t xml:space="preserve">, które wynosi: </w:t>
      </w:r>
      <w:r w:rsidR="00DD3BE4" w:rsidRPr="00FE4D18">
        <w:rPr>
          <w:rFonts w:ascii="Arial" w:hAnsi="Arial" w:cs="Arial"/>
          <w:b/>
          <w:sz w:val="22"/>
          <w:szCs w:val="22"/>
        </w:rPr>
        <w:t>…………</w:t>
      </w:r>
      <w:r w:rsidR="00F624B3" w:rsidRPr="00FE4D18">
        <w:rPr>
          <w:rFonts w:ascii="Arial" w:hAnsi="Arial" w:cs="Arial"/>
          <w:b/>
          <w:sz w:val="22"/>
          <w:szCs w:val="22"/>
        </w:rPr>
        <w:t>..</w:t>
      </w:r>
      <w:r w:rsidR="001F340F" w:rsidRPr="00FE4D18">
        <w:rPr>
          <w:rFonts w:ascii="Arial" w:hAnsi="Arial" w:cs="Arial"/>
          <w:b/>
          <w:sz w:val="22"/>
          <w:szCs w:val="22"/>
        </w:rPr>
        <w:t>………</w:t>
      </w:r>
      <w:r w:rsidR="00DD3BE4" w:rsidRPr="00FE4D18">
        <w:rPr>
          <w:rFonts w:ascii="Arial" w:hAnsi="Arial" w:cs="Arial"/>
          <w:b/>
          <w:sz w:val="22"/>
          <w:szCs w:val="22"/>
        </w:rPr>
        <w:t>…</w:t>
      </w:r>
      <w:r w:rsidR="00DD3BE4" w:rsidRPr="00FE4D18">
        <w:rPr>
          <w:rFonts w:ascii="Arial" w:hAnsi="Arial" w:cs="Arial"/>
          <w:sz w:val="22"/>
          <w:szCs w:val="22"/>
        </w:rPr>
        <w:t xml:space="preserve"> złotych netto (słownie: …………… zł plus podatek VAT w kwocie: </w:t>
      </w:r>
      <w:r w:rsidR="00DD3BE4" w:rsidRPr="00FE4D18">
        <w:rPr>
          <w:rFonts w:ascii="Arial" w:hAnsi="Arial" w:cs="Arial"/>
          <w:b/>
          <w:sz w:val="22"/>
          <w:szCs w:val="22"/>
        </w:rPr>
        <w:t>…</w:t>
      </w:r>
      <w:r w:rsidR="00F624B3" w:rsidRPr="00FE4D18">
        <w:rPr>
          <w:rFonts w:ascii="Arial" w:hAnsi="Arial" w:cs="Arial"/>
          <w:b/>
          <w:sz w:val="22"/>
          <w:szCs w:val="22"/>
        </w:rPr>
        <w:t>…………..</w:t>
      </w:r>
      <w:r w:rsidR="00DD3BE4" w:rsidRPr="00FE4D18">
        <w:rPr>
          <w:rFonts w:ascii="Arial" w:hAnsi="Arial" w:cs="Arial"/>
          <w:b/>
          <w:sz w:val="22"/>
          <w:szCs w:val="22"/>
        </w:rPr>
        <w:t>………..</w:t>
      </w:r>
      <w:r w:rsidR="00DD3BE4" w:rsidRPr="00FE4D18">
        <w:rPr>
          <w:rFonts w:ascii="Arial" w:hAnsi="Arial" w:cs="Arial"/>
          <w:sz w:val="22"/>
          <w:szCs w:val="22"/>
        </w:rPr>
        <w:t xml:space="preserve"> złotych (słownie: …… zł 00/100) łącznie: </w:t>
      </w:r>
      <w:r w:rsidR="00DD3BE4" w:rsidRPr="00FE4D18">
        <w:rPr>
          <w:rFonts w:ascii="Arial" w:hAnsi="Arial" w:cs="Arial"/>
          <w:b/>
          <w:sz w:val="22"/>
          <w:szCs w:val="22"/>
        </w:rPr>
        <w:t>……………</w:t>
      </w:r>
      <w:r w:rsidR="001F340F" w:rsidRPr="00FE4D18">
        <w:rPr>
          <w:rFonts w:ascii="Arial" w:hAnsi="Arial" w:cs="Arial"/>
          <w:b/>
          <w:sz w:val="22"/>
          <w:szCs w:val="22"/>
        </w:rPr>
        <w:t>…..</w:t>
      </w:r>
      <w:r w:rsidR="00DD3BE4" w:rsidRPr="00FE4D18">
        <w:rPr>
          <w:rFonts w:ascii="Arial" w:hAnsi="Arial" w:cs="Arial"/>
          <w:b/>
          <w:sz w:val="22"/>
          <w:szCs w:val="22"/>
        </w:rPr>
        <w:t>…..</w:t>
      </w:r>
      <w:r w:rsidR="00DD3BE4" w:rsidRPr="00FE4D18">
        <w:rPr>
          <w:rFonts w:ascii="Arial" w:hAnsi="Arial" w:cs="Arial"/>
          <w:sz w:val="22"/>
          <w:szCs w:val="22"/>
        </w:rPr>
        <w:t xml:space="preserve"> złotych brutto (słownie: …………………..zł 00/100 ).</w:t>
      </w:r>
    </w:p>
    <w:p w14:paraId="65924D14" w14:textId="219D859A" w:rsidR="00DD3BE4" w:rsidRPr="00FE4D18" w:rsidRDefault="00317A50" w:rsidP="00FE4D18">
      <w:pPr>
        <w:tabs>
          <w:tab w:val="left" w:pos="360"/>
        </w:tabs>
        <w:spacing w:after="120" w:line="276" w:lineRule="auto"/>
        <w:ind w:left="329" w:hanging="329"/>
        <w:jc w:val="both"/>
        <w:rPr>
          <w:rFonts w:ascii="Arial" w:hAnsi="Arial"/>
          <w:sz w:val="22"/>
          <w:szCs w:val="22"/>
        </w:rPr>
      </w:pPr>
      <w:r w:rsidRPr="00FE4D18">
        <w:rPr>
          <w:rFonts w:ascii="Arial" w:hAnsi="Arial"/>
          <w:bCs/>
          <w:sz w:val="22"/>
          <w:szCs w:val="22"/>
        </w:rPr>
        <w:t xml:space="preserve">2. </w:t>
      </w:r>
      <w:r w:rsidRPr="00FE4D18">
        <w:rPr>
          <w:rFonts w:ascii="Arial" w:hAnsi="Arial"/>
          <w:sz w:val="22"/>
          <w:szCs w:val="22"/>
        </w:rPr>
        <w:t>Wykonawca zobowiązany jest do wykonania przedmiotu umowy w pełnym zakresie, z</w:t>
      </w:r>
      <w:r w:rsidR="00203438" w:rsidRPr="00FE4D18">
        <w:rPr>
          <w:rFonts w:ascii="Arial" w:hAnsi="Arial"/>
          <w:sz w:val="22"/>
          <w:szCs w:val="22"/>
        </w:rPr>
        <w:t>godnie z dokumentacją budowlaną i techniczną</w:t>
      </w:r>
      <w:r w:rsidRPr="00FE4D18">
        <w:rPr>
          <w:rFonts w:ascii="Arial" w:hAnsi="Arial"/>
          <w:sz w:val="22"/>
          <w:szCs w:val="22"/>
        </w:rPr>
        <w:t>, przedmiarem robót, specyfikacją techniczną wykonania i odbioru robót</w:t>
      </w:r>
      <w:r w:rsidR="00010B0F" w:rsidRPr="00FE4D18">
        <w:rPr>
          <w:rFonts w:ascii="Arial" w:hAnsi="Arial"/>
          <w:sz w:val="22"/>
          <w:szCs w:val="22"/>
        </w:rPr>
        <w:t>.</w:t>
      </w:r>
    </w:p>
    <w:p w14:paraId="38A3E3CA" w14:textId="77777777" w:rsidR="00B81381" w:rsidRPr="00FE4D18" w:rsidRDefault="00DD3BE4" w:rsidP="00FE4D18">
      <w:pPr>
        <w:pStyle w:val="Akapitzlist"/>
        <w:widowControl w:val="0"/>
        <w:shd w:val="clear" w:color="auto" w:fill="FFFFFF"/>
        <w:tabs>
          <w:tab w:val="left" w:pos="284"/>
        </w:tabs>
        <w:autoSpaceDE w:val="0"/>
        <w:spacing w:after="120" w:line="276" w:lineRule="auto"/>
        <w:ind w:left="340" w:hanging="340"/>
        <w:contextualSpacing w:val="0"/>
        <w:jc w:val="both"/>
        <w:rPr>
          <w:rFonts w:ascii="Arial" w:hAnsi="Arial" w:cs="Arial"/>
        </w:rPr>
      </w:pPr>
      <w:r w:rsidRPr="00FE4D18">
        <w:rPr>
          <w:rFonts w:ascii="Arial" w:hAnsi="Arial" w:cs="Arial"/>
        </w:rPr>
        <w:t xml:space="preserve">3. </w:t>
      </w:r>
      <w:r w:rsidR="00317A50" w:rsidRPr="00FE4D18">
        <w:rPr>
          <w:rFonts w:ascii="Arial" w:hAnsi="Arial" w:cs="Arial"/>
        </w:rPr>
        <w:tab/>
        <w:t xml:space="preserve">W przypadku stwierdzenia wykonania zakresu robót w sposób niezgodny z dokumentacją </w:t>
      </w:r>
      <w:r w:rsidR="00203438" w:rsidRPr="00FE4D18">
        <w:rPr>
          <w:rFonts w:ascii="Arial" w:hAnsi="Arial" w:cs="Arial"/>
        </w:rPr>
        <w:t xml:space="preserve">budowlaną i techniczną </w:t>
      </w:r>
      <w:r w:rsidR="00317A50" w:rsidRPr="00FE4D18">
        <w:rPr>
          <w:rFonts w:ascii="Arial" w:hAnsi="Arial" w:cs="Arial"/>
        </w:rPr>
        <w:t>(użycie materiałów innych niż w dokumentacji lub zastosowanie technologii niezgodnej z dokumentacją) Zamawiający pomniejszy wynagrodzenie za te roboty i nałoży karę umowną zgodną z zapisami umowy.</w:t>
      </w:r>
    </w:p>
    <w:p w14:paraId="14AE56BA" w14:textId="77777777" w:rsidR="00DD3BE4" w:rsidRPr="00FE4D18" w:rsidRDefault="00DD3BE4" w:rsidP="00FE4D18">
      <w:pPr>
        <w:pStyle w:val="Akapitzlist"/>
        <w:widowControl w:val="0"/>
        <w:numPr>
          <w:ilvl w:val="0"/>
          <w:numId w:val="25"/>
        </w:numPr>
        <w:shd w:val="clear" w:color="auto" w:fill="FFFFFF"/>
        <w:tabs>
          <w:tab w:val="left" w:pos="284"/>
        </w:tabs>
        <w:autoSpaceDE w:val="0"/>
        <w:spacing w:after="120" w:line="276" w:lineRule="auto"/>
        <w:ind w:left="284" w:right="11" w:hanging="284"/>
        <w:contextualSpacing w:val="0"/>
        <w:jc w:val="both"/>
        <w:rPr>
          <w:rFonts w:ascii="Arial" w:hAnsi="Arial" w:cs="Arial"/>
        </w:rPr>
      </w:pPr>
      <w:r w:rsidRPr="00FE4D18">
        <w:rPr>
          <w:rFonts w:ascii="Arial" w:hAnsi="Arial" w:cs="Arial"/>
        </w:rPr>
        <w:t>Bez uprzedniej zgody Zamawiającego wykonywane mogą być jedynie prace niezbędne ze względu na bezpieczeństwo życia, zdrowia, mienia, ryzyko powstania szkody również w przedmiocie umowy lub konieczność zapobieżenia awarii, jednakże z obowiązkiem natychmiastowego, nie dłuższego niż w ciągu 24 godzin, zawiadomienia przez Wykonawcę Zamawiającego o tych okoli</w:t>
      </w:r>
      <w:r w:rsidR="00CE2956" w:rsidRPr="00FE4D18">
        <w:rPr>
          <w:rFonts w:ascii="Arial" w:hAnsi="Arial" w:cs="Arial"/>
        </w:rPr>
        <w:t>cznościach telefonicznie lub</w:t>
      </w:r>
      <w:r w:rsidRPr="00FE4D18">
        <w:rPr>
          <w:rFonts w:ascii="Arial" w:hAnsi="Arial" w:cs="Arial"/>
        </w:rPr>
        <w:t xml:space="preserve"> drogą elektroniczną, a następnie potwierdzenie pisemne przez Wykonawcę w terminie do 3 dni roboczych po zaistnieniu wskazanych powyżej okoliczności. </w:t>
      </w:r>
    </w:p>
    <w:p w14:paraId="1A87B056" w14:textId="52AC9704" w:rsidR="00AA71A8" w:rsidRPr="00FE4D18" w:rsidRDefault="00DD3BE4" w:rsidP="00FE4D18">
      <w:pPr>
        <w:widowControl w:val="0"/>
        <w:numPr>
          <w:ilvl w:val="0"/>
          <w:numId w:val="25"/>
        </w:numPr>
        <w:shd w:val="clear" w:color="auto" w:fill="FFFFFF"/>
        <w:tabs>
          <w:tab w:val="left" w:pos="284"/>
        </w:tabs>
        <w:autoSpaceDE w:val="0"/>
        <w:spacing w:line="276" w:lineRule="auto"/>
        <w:ind w:left="284" w:right="11" w:hanging="284"/>
        <w:jc w:val="both"/>
        <w:rPr>
          <w:rFonts w:ascii="Arial" w:hAnsi="Arial"/>
          <w:sz w:val="22"/>
          <w:szCs w:val="22"/>
        </w:rPr>
      </w:pPr>
      <w:r w:rsidRPr="00FE4D18">
        <w:rPr>
          <w:rFonts w:ascii="Arial" w:hAnsi="Arial"/>
          <w:sz w:val="22"/>
          <w:szCs w:val="22"/>
        </w:rPr>
        <w:t>Wykonawca, bez zgody Zamawiającego wyrażonej na piśmie, nie ma prawa dokonać przelewu, na rzecz osób trzecich wierzytelności wynikającej z niniejszej umowy</w:t>
      </w:r>
    </w:p>
    <w:p w14:paraId="6595FEA3" w14:textId="77777777" w:rsidR="00A3105E" w:rsidRPr="00FE4D18" w:rsidRDefault="00A3105E" w:rsidP="00FE4D18">
      <w:pPr>
        <w:pStyle w:val="Bezodstpw"/>
        <w:spacing w:line="276" w:lineRule="auto"/>
        <w:rPr>
          <w:rFonts w:ascii="Arial" w:hAnsi="Arial" w:cs="Arial"/>
          <w:b/>
        </w:rPr>
      </w:pPr>
    </w:p>
    <w:p w14:paraId="628495DA" w14:textId="77777777" w:rsidR="002054E9" w:rsidRPr="00FE4D18" w:rsidRDefault="001B3A9A" w:rsidP="00FE4D18">
      <w:pPr>
        <w:pStyle w:val="Bezodstpw"/>
        <w:spacing w:line="276" w:lineRule="auto"/>
        <w:jc w:val="center"/>
        <w:rPr>
          <w:rFonts w:ascii="Arial" w:hAnsi="Arial" w:cs="Arial"/>
          <w:b/>
        </w:rPr>
      </w:pPr>
      <w:r w:rsidRPr="00FE4D18">
        <w:rPr>
          <w:rFonts w:ascii="Arial" w:hAnsi="Arial" w:cs="Arial"/>
          <w:b/>
        </w:rPr>
        <w:t>§ 1</w:t>
      </w:r>
      <w:r w:rsidR="00DD3BE4" w:rsidRPr="00FE4D18">
        <w:rPr>
          <w:rFonts w:ascii="Arial" w:hAnsi="Arial" w:cs="Arial"/>
          <w:b/>
        </w:rPr>
        <w:t>0</w:t>
      </w:r>
    </w:p>
    <w:p w14:paraId="1375B865" w14:textId="77777777" w:rsidR="003C5AF9" w:rsidRPr="00FE4D18" w:rsidRDefault="003C5AF9" w:rsidP="00FE4D18">
      <w:pPr>
        <w:pStyle w:val="Bezodstpw"/>
        <w:spacing w:line="276" w:lineRule="auto"/>
        <w:jc w:val="both"/>
        <w:rPr>
          <w:rFonts w:ascii="Arial" w:hAnsi="Arial" w:cs="Arial"/>
          <w:b/>
        </w:rPr>
      </w:pPr>
    </w:p>
    <w:p w14:paraId="262FB942" w14:textId="06AAC4C4" w:rsidR="002054E9" w:rsidRPr="00FE4D18" w:rsidRDefault="00311F3F" w:rsidP="00FE4D18">
      <w:pPr>
        <w:numPr>
          <w:ilvl w:val="0"/>
          <w:numId w:val="1"/>
        </w:numPr>
        <w:tabs>
          <w:tab w:val="left" w:pos="0"/>
        </w:tabs>
        <w:spacing w:line="276" w:lineRule="auto"/>
        <w:jc w:val="both"/>
        <w:rPr>
          <w:rFonts w:ascii="Arial" w:hAnsi="Arial"/>
          <w:sz w:val="22"/>
          <w:szCs w:val="22"/>
        </w:rPr>
      </w:pPr>
      <w:r w:rsidRPr="00FE4D18">
        <w:rPr>
          <w:rFonts w:ascii="Arial" w:hAnsi="Arial"/>
          <w:sz w:val="22"/>
          <w:szCs w:val="22"/>
        </w:rPr>
        <w:t xml:space="preserve">Zamawiający </w:t>
      </w:r>
      <w:r w:rsidR="008B6B89" w:rsidRPr="00FE4D18">
        <w:rPr>
          <w:rFonts w:ascii="Arial" w:hAnsi="Arial"/>
          <w:sz w:val="22"/>
          <w:szCs w:val="22"/>
        </w:rPr>
        <w:t xml:space="preserve">nie </w:t>
      </w:r>
      <w:r w:rsidRPr="00FE4D18">
        <w:rPr>
          <w:rFonts w:ascii="Arial" w:hAnsi="Arial"/>
          <w:sz w:val="22"/>
          <w:szCs w:val="22"/>
        </w:rPr>
        <w:t>dopuszcza</w:t>
      </w:r>
      <w:r w:rsidR="003C5AF9" w:rsidRPr="00FE4D18">
        <w:rPr>
          <w:rFonts w:ascii="Arial" w:hAnsi="Arial"/>
          <w:sz w:val="22"/>
          <w:szCs w:val="22"/>
        </w:rPr>
        <w:t xml:space="preserve"> </w:t>
      </w:r>
      <w:r w:rsidR="008B6B89" w:rsidRPr="00FE4D18">
        <w:rPr>
          <w:rFonts w:ascii="Arial" w:hAnsi="Arial"/>
          <w:sz w:val="22"/>
          <w:szCs w:val="22"/>
        </w:rPr>
        <w:t>możliwości częściowego fakturowania.</w:t>
      </w:r>
    </w:p>
    <w:p w14:paraId="62C074F7" w14:textId="46F3957F" w:rsidR="00694594" w:rsidRPr="00FE4D18" w:rsidRDefault="00694594" w:rsidP="00FE4D18">
      <w:pPr>
        <w:pStyle w:val="Akapitzlist"/>
        <w:numPr>
          <w:ilvl w:val="0"/>
          <w:numId w:val="1"/>
        </w:numPr>
        <w:spacing w:after="120" w:line="276" w:lineRule="auto"/>
        <w:contextualSpacing w:val="0"/>
        <w:jc w:val="both"/>
        <w:rPr>
          <w:rFonts w:ascii="Arial" w:hAnsi="Arial" w:cs="Arial"/>
          <w:color w:val="000000" w:themeColor="text1"/>
        </w:rPr>
      </w:pPr>
      <w:r w:rsidRPr="00FE4D18">
        <w:rPr>
          <w:rFonts w:ascii="Arial" w:hAnsi="Arial" w:cs="Arial"/>
          <w:color w:val="000000" w:themeColor="text1"/>
        </w:rPr>
        <w:t>Wykonawca wystawiał faktur</w:t>
      </w:r>
      <w:r w:rsidR="008B6B89" w:rsidRPr="00FE4D18">
        <w:rPr>
          <w:rFonts w:ascii="Arial" w:hAnsi="Arial" w:cs="Arial"/>
          <w:color w:val="000000" w:themeColor="text1"/>
        </w:rPr>
        <w:t>ę</w:t>
      </w:r>
      <w:r w:rsidRPr="00FE4D18">
        <w:rPr>
          <w:rFonts w:ascii="Arial" w:hAnsi="Arial" w:cs="Arial"/>
          <w:color w:val="000000" w:themeColor="text1"/>
        </w:rPr>
        <w:t xml:space="preserve"> na Zamawiającego NIP</w:t>
      </w:r>
      <w:r w:rsidR="005F46D3" w:rsidRPr="00FE4D18">
        <w:rPr>
          <w:rFonts w:ascii="Arial" w:hAnsi="Arial" w:cs="Arial"/>
          <w:color w:val="000000" w:themeColor="text1"/>
        </w:rPr>
        <w:t xml:space="preserve"> </w:t>
      </w:r>
      <w:r w:rsidR="005F46D3" w:rsidRPr="00FE4D18">
        <w:rPr>
          <w:rFonts w:ascii="Arial" w:hAnsi="Arial" w:cs="Arial"/>
          <w:color w:val="000000"/>
        </w:rPr>
        <w:t>6391703765</w:t>
      </w:r>
      <w:r w:rsidRPr="00FE4D18">
        <w:rPr>
          <w:rFonts w:ascii="Arial" w:hAnsi="Arial" w:cs="Arial"/>
          <w:color w:val="000000" w:themeColor="text1"/>
        </w:rPr>
        <w:t xml:space="preserve"> i </w:t>
      </w:r>
      <w:r w:rsidR="00C81FC1" w:rsidRPr="00FE4D18">
        <w:rPr>
          <w:rFonts w:ascii="Arial" w:hAnsi="Arial" w:cs="Arial"/>
          <w:color w:val="000000" w:themeColor="text1"/>
        </w:rPr>
        <w:t>złoży</w:t>
      </w:r>
      <w:r w:rsidRPr="00FE4D18">
        <w:rPr>
          <w:rFonts w:ascii="Arial" w:hAnsi="Arial" w:cs="Arial"/>
          <w:color w:val="000000" w:themeColor="text1"/>
        </w:rPr>
        <w:t xml:space="preserve"> łącznie z protokołem odbioru  końcowego zadania u</w:t>
      </w:r>
      <w:r w:rsidR="00382A9A" w:rsidRPr="00FE4D18">
        <w:rPr>
          <w:rFonts w:ascii="Arial" w:hAnsi="Arial" w:cs="Arial"/>
          <w:color w:val="000000" w:themeColor="text1"/>
        </w:rPr>
        <w:t xml:space="preserve"> Zamawiającego. </w:t>
      </w:r>
    </w:p>
    <w:p w14:paraId="1D49A4B6" w14:textId="33F73CC5" w:rsidR="004856E1" w:rsidRPr="00FE4D18" w:rsidRDefault="004856E1" w:rsidP="00FE4D18">
      <w:pPr>
        <w:widowControl w:val="0"/>
        <w:numPr>
          <w:ilvl w:val="0"/>
          <w:numId w:val="1"/>
        </w:numPr>
        <w:suppressAutoHyphens w:val="0"/>
        <w:spacing w:after="120" w:line="276" w:lineRule="auto"/>
        <w:contextualSpacing/>
        <w:jc w:val="both"/>
        <w:rPr>
          <w:rFonts w:ascii="Arial" w:hAnsi="Arial"/>
          <w:iCs/>
          <w:color w:val="000000"/>
          <w:sz w:val="22"/>
          <w:szCs w:val="22"/>
        </w:rPr>
      </w:pPr>
      <w:r w:rsidRPr="00FE4D18">
        <w:rPr>
          <w:rFonts w:ascii="Arial" w:hAnsi="Arial"/>
          <w:iCs/>
          <w:color w:val="000000"/>
          <w:sz w:val="22"/>
          <w:szCs w:val="22"/>
        </w:rPr>
        <w:t>Zleceniobiorca wystawi i udostępni Zleceniodawcy fakturę z wykorzystaniem Krajowego Systemu e-Faktur (dalej: „KSeF”), chyba że zaistnieją przypadki, o których mowa                     w ustawie z dnia 11 marca 2004 r. o podatku od towarów i usług (</w:t>
      </w:r>
      <w:r w:rsidR="00822B33" w:rsidRPr="00FE4D18">
        <w:rPr>
          <w:rFonts w:ascii="Arial" w:hAnsi="Arial"/>
          <w:iCs/>
          <w:color w:val="000000"/>
          <w:sz w:val="22"/>
          <w:szCs w:val="22"/>
        </w:rPr>
        <w:t xml:space="preserve">Dz.U.2025.775 t.j. ze zm., </w:t>
      </w:r>
      <w:r w:rsidRPr="00FE4D18">
        <w:rPr>
          <w:rFonts w:ascii="Arial" w:hAnsi="Arial"/>
          <w:iCs/>
          <w:color w:val="000000"/>
          <w:sz w:val="22"/>
          <w:szCs w:val="22"/>
        </w:rPr>
        <w:t xml:space="preserve">dalej: ustawa o VAT) uniemożliwiające takie działanie lub uprawniające Zleceniobiorcę do innego działania - w takim przypadku faktura zostanie wystawiona i udostępniona Zleceniodawcy z uwzględnieniem zasad określonych w ustawie o VAT i niżej wskazanych ustępów. </w:t>
      </w:r>
    </w:p>
    <w:p w14:paraId="2803F7DB" w14:textId="0FA55BE4" w:rsidR="004856E1" w:rsidRPr="00FE4D18" w:rsidRDefault="004856E1" w:rsidP="00FE4D18">
      <w:pPr>
        <w:widowControl w:val="0"/>
        <w:numPr>
          <w:ilvl w:val="0"/>
          <w:numId w:val="1"/>
        </w:numPr>
        <w:suppressAutoHyphens w:val="0"/>
        <w:spacing w:after="120" w:line="276" w:lineRule="auto"/>
        <w:contextualSpacing/>
        <w:jc w:val="both"/>
        <w:rPr>
          <w:rFonts w:ascii="Arial" w:hAnsi="Arial"/>
          <w:iCs/>
          <w:color w:val="000000"/>
          <w:sz w:val="22"/>
          <w:szCs w:val="22"/>
        </w:rPr>
      </w:pPr>
      <w:r w:rsidRPr="00FE4D18">
        <w:rPr>
          <w:rFonts w:ascii="Arial" w:hAnsi="Arial"/>
          <w:iCs/>
          <w:color w:val="000000"/>
          <w:sz w:val="22"/>
          <w:szCs w:val="22"/>
          <w:lang w:eastAsia="en-US"/>
        </w:rPr>
        <w:t xml:space="preserve">Za datę wystawienia faktury ustrukturyzowanej uznaje się datę przesłania faktury przez Zleceniobiorcę do KSeF, a w przypadku faktury, o której mowa w art. 106 nda ust. 1 lub ust. 16 ustawy o VAT lub faktur wystawianych w okresie awarii lub niedostępności KSeF - datę wystawienia wskazaną przez Zleceniobiorcę na tej fakturze. </w:t>
      </w:r>
    </w:p>
    <w:p w14:paraId="2126BB73" w14:textId="6925BABD" w:rsidR="004856E1" w:rsidRPr="00FE4D18" w:rsidRDefault="004856E1" w:rsidP="00FE4D18">
      <w:pPr>
        <w:widowControl w:val="0"/>
        <w:numPr>
          <w:ilvl w:val="0"/>
          <w:numId w:val="1"/>
        </w:numPr>
        <w:suppressAutoHyphens w:val="0"/>
        <w:spacing w:after="120" w:line="276" w:lineRule="auto"/>
        <w:contextualSpacing/>
        <w:jc w:val="both"/>
        <w:rPr>
          <w:rFonts w:ascii="Arial" w:hAnsi="Arial"/>
          <w:iCs/>
          <w:color w:val="000000"/>
          <w:sz w:val="22"/>
          <w:szCs w:val="22"/>
        </w:rPr>
      </w:pPr>
      <w:r w:rsidRPr="00FE4D18">
        <w:rPr>
          <w:rFonts w:ascii="Arial" w:hAnsi="Arial"/>
          <w:iCs/>
          <w:color w:val="000000"/>
          <w:sz w:val="22"/>
          <w:szCs w:val="22"/>
          <w:lang w:eastAsia="en-US"/>
        </w:rPr>
        <w:t xml:space="preserve">Za dzień skutecznego doręczenia faktury Zleceniodawcy uznaje się dzień jej otrzymania w rozumieniu przepisów ustawy o VAT; w przypadku faktury ustrukturyzowanej będzie to zatem dzień przydzielenia jej indywidualnego numeru identyfikującego tę fakturę w KSeF. </w:t>
      </w:r>
    </w:p>
    <w:p w14:paraId="3396A57F" w14:textId="387893CE" w:rsidR="004856E1" w:rsidRPr="00FE4D18" w:rsidRDefault="004856E1" w:rsidP="00FE4D18">
      <w:pPr>
        <w:widowControl w:val="0"/>
        <w:numPr>
          <w:ilvl w:val="0"/>
          <w:numId w:val="1"/>
        </w:numPr>
        <w:suppressAutoHyphens w:val="0"/>
        <w:spacing w:after="120" w:line="276" w:lineRule="auto"/>
        <w:contextualSpacing/>
        <w:jc w:val="both"/>
        <w:rPr>
          <w:rFonts w:ascii="Arial" w:hAnsi="Arial"/>
          <w:iCs/>
          <w:color w:val="000000"/>
          <w:sz w:val="22"/>
          <w:szCs w:val="22"/>
        </w:rPr>
      </w:pPr>
      <w:r w:rsidRPr="00FE4D18">
        <w:rPr>
          <w:rFonts w:ascii="Arial" w:hAnsi="Arial"/>
          <w:iCs/>
          <w:color w:val="000000"/>
          <w:sz w:val="22"/>
          <w:szCs w:val="22"/>
          <w:lang w:eastAsia="en-US"/>
        </w:rPr>
        <w:t xml:space="preserve">Jeżeli ustawa o VAT dopuszcza możliwość udostępnienia Zleceniodawcy faktury w sposób inny niż przy użyciu KSeF, taka faktura może zostać doręczona Zleceniodawcy na jeden z następujących adresów: </w:t>
      </w:r>
    </w:p>
    <w:p w14:paraId="018F35BE" w14:textId="77777777" w:rsidR="004856E1" w:rsidRPr="00FE4D18" w:rsidRDefault="004856E1" w:rsidP="00FE4D18">
      <w:pPr>
        <w:numPr>
          <w:ilvl w:val="0"/>
          <w:numId w:val="66"/>
        </w:numPr>
        <w:suppressAutoHyphens w:val="0"/>
        <w:spacing w:after="120" w:line="276" w:lineRule="auto"/>
        <w:contextualSpacing/>
        <w:jc w:val="both"/>
        <w:rPr>
          <w:rFonts w:ascii="Arial" w:hAnsi="Arial"/>
          <w:iCs/>
          <w:color w:val="000000"/>
          <w:sz w:val="22"/>
          <w:szCs w:val="22"/>
          <w:lang w:eastAsia="en-US"/>
        </w:rPr>
      </w:pPr>
      <w:r w:rsidRPr="00FE4D18">
        <w:rPr>
          <w:rFonts w:ascii="Arial" w:hAnsi="Arial"/>
          <w:iCs/>
          <w:color w:val="000000"/>
          <w:sz w:val="22"/>
          <w:szCs w:val="22"/>
          <w:lang w:eastAsia="en-US"/>
        </w:rPr>
        <w:t>adres pocztowy Zleceniodawcy; za datę skutecznego doręczenia faktury w takim przypadku będzie uznawana data doręczenia Zleceniodawcy przesyłki listowej zawierającej ww. fakturę, oznaczoną odpowiednimi kodami zgodnie z ustawą o VAT, z tym zastrzeżeniem, że w przypadku braku odbioru takiej przesyłki faktura będzie uznana za skutecznie doręczoną po upływie 14 dni od pozostawienia pierwszego zawiadomienia o próbie doręczenia takiej przesyłki lub data nadania fakturze numeru identyfikującego KSeF - w zależności od tego, która z wymienionych sytuacji nastąpi pierwsza,</w:t>
      </w:r>
    </w:p>
    <w:p w14:paraId="6E0D69D3" w14:textId="5CFF0DF6" w:rsidR="004856E1" w:rsidRPr="00FE4D18" w:rsidRDefault="004856E1" w:rsidP="00FE4D18">
      <w:pPr>
        <w:numPr>
          <w:ilvl w:val="0"/>
          <w:numId w:val="66"/>
        </w:numPr>
        <w:suppressAutoHyphens w:val="0"/>
        <w:spacing w:after="120" w:line="276" w:lineRule="auto"/>
        <w:contextualSpacing/>
        <w:jc w:val="both"/>
        <w:rPr>
          <w:rFonts w:ascii="Arial" w:hAnsi="Arial"/>
          <w:iCs/>
          <w:color w:val="000000"/>
          <w:sz w:val="22"/>
          <w:szCs w:val="22"/>
          <w:lang w:eastAsia="en-US"/>
        </w:rPr>
      </w:pPr>
      <w:r w:rsidRPr="00FE4D18">
        <w:rPr>
          <w:rFonts w:ascii="Arial" w:hAnsi="Arial"/>
          <w:iCs/>
          <w:color w:val="000000"/>
          <w:sz w:val="22"/>
          <w:szCs w:val="22"/>
          <w:lang w:eastAsia="en-US"/>
        </w:rPr>
        <w:t xml:space="preserve">e-mail: </w:t>
      </w:r>
      <w:r w:rsidR="00FE07DE" w:rsidRPr="00FE07DE">
        <w:rPr>
          <w:rFonts w:ascii="Arial" w:hAnsi="Arial"/>
          <w:b/>
          <w:bCs/>
          <w:iCs/>
          <w:color w:val="000000"/>
          <w:sz w:val="22"/>
          <w:szCs w:val="22"/>
          <w:lang w:eastAsia="en-US"/>
        </w:rPr>
        <w:t>faktury@szpital-raciborz.org</w:t>
      </w:r>
      <w:r w:rsidRPr="00FE4D18">
        <w:rPr>
          <w:rFonts w:ascii="Arial" w:hAnsi="Arial"/>
          <w:iCs/>
          <w:color w:val="000000"/>
          <w:sz w:val="22"/>
          <w:szCs w:val="22"/>
          <w:lang w:eastAsia="en-US"/>
        </w:rPr>
        <w:t>; za datę skutecznego doręczenia faktury w takim przypadku będzie uznawana data wysłania przez Zleceniobiorcę do Zleceniodawcy wiadomości e-mail zawierającej ww. fakturę, np. w formacie pdf, oznaczoną odpowiednimi kodami zgodnie z ustawą o VAT lub data nadania fakturze numeru identyfikującego w KSeF - w zależności od tego, która z wymienionych sytuacji nastąpi pierwsza.</w:t>
      </w:r>
    </w:p>
    <w:p w14:paraId="08B9B77C" w14:textId="77777777" w:rsidR="004856E1" w:rsidRPr="00FE4D18" w:rsidRDefault="004856E1" w:rsidP="00FE4D18">
      <w:pPr>
        <w:widowControl w:val="0"/>
        <w:numPr>
          <w:ilvl w:val="0"/>
          <w:numId w:val="1"/>
        </w:numPr>
        <w:suppressAutoHyphens w:val="0"/>
        <w:spacing w:after="120" w:line="276" w:lineRule="auto"/>
        <w:contextualSpacing/>
        <w:jc w:val="both"/>
        <w:rPr>
          <w:rFonts w:ascii="Arial" w:hAnsi="Arial"/>
          <w:iCs/>
          <w:color w:val="000000"/>
          <w:sz w:val="22"/>
          <w:szCs w:val="22"/>
        </w:rPr>
      </w:pPr>
      <w:r w:rsidRPr="00FE4D18">
        <w:rPr>
          <w:rFonts w:ascii="Arial" w:hAnsi="Arial"/>
          <w:iCs/>
          <w:color w:val="000000"/>
          <w:sz w:val="22"/>
          <w:szCs w:val="22"/>
          <w:lang w:eastAsia="en-US"/>
        </w:rPr>
        <w:t>Faktura będzie uznana za prawidłowo wystawioną, jeżeli zostanie wystawiona z uwzględnieniem zasad wystawiania faktur określonych w ustawie o VAT.</w:t>
      </w:r>
    </w:p>
    <w:p w14:paraId="13224EB3" w14:textId="25214751" w:rsidR="004856E1" w:rsidRPr="00FE4D18" w:rsidRDefault="004856E1" w:rsidP="00FE4D18">
      <w:pPr>
        <w:widowControl w:val="0"/>
        <w:numPr>
          <w:ilvl w:val="0"/>
          <w:numId w:val="1"/>
        </w:numPr>
        <w:suppressAutoHyphens w:val="0"/>
        <w:spacing w:after="120" w:line="276" w:lineRule="auto"/>
        <w:contextualSpacing/>
        <w:jc w:val="both"/>
        <w:rPr>
          <w:rFonts w:ascii="Arial" w:hAnsi="Arial"/>
          <w:iCs/>
          <w:color w:val="000000"/>
          <w:sz w:val="22"/>
          <w:szCs w:val="22"/>
        </w:rPr>
      </w:pPr>
      <w:r w:rsidRPr="00FE4D18">
        <w:rPr>
          <w:rFonts w:ascii="Arial" w:hAnsi="Arial"/>
          <w:iCs/>
          <w:color w:val="000000"/>
          <w:sz w:val="22"/>
          <w:szCs w:val="22"/>
          <w:lang w:eastAsia="en-US"/>
        </w:rPr>
        <w:t xml:space="preserve">Zasady, o których mowa powyżej stosuje się odpowiednio do załączników ustrukturyzowanych. </w:t>
      </w:r>
    </w:p>
    <w:p w14:paraId="0C54114F" w14:textId="77777777" w:rsidR="00326602" w:rsidRPr="00FE4D18" w:rsidRDefault="005F46D3" w:rsidP="00FE4D18">
      <w:pPr>
        <w:pStyle w:val="Akapitzlist"/>
        <w:numPr>
          <w:ilvl w:val="0"/>
          <w:numId w:val="1"/>
        </w:numPr>
        <w:spacing w:after="120" w:line="276" w:lineRule="auto"/>
        <w:contextualSpacing w:val="0"/>
        <w:jc w:val="both"/>
        <w:rPr>
          <w:rFonts w:ascii="Arial" w:hAnsi="Arial" w:cs="Arial"/>
          <w:color w:val="000000" w:themeColor="text1"/>
        </w:rPr>
      </w:pPr>
      <w:r w:rsidRPr="00FE4D18">
        <w:rPr>
          <w:rFonts w:ascii="Arial" w:hAnsi="Arial" w:cs="Arial"/>
          <w:color w:val="000000" w:themeColor="text1"/>
        </w:rPr>
        <w:t>Zapłata</w:t>
      </w:r>
      <w:r w:rsidR="00957A32" w:rsidRPr="00FE4D18">
        <w:rPr>
          <w:rFonts w:ascii="Arial" w:hAnsi="Arial" w:cs="Arial"/>
          <w:color w:val="000000" w:themeColor="text1"/>
        </w:rPr>
        <w:t xml:space="preserve"> nastąpi z zachowaniem mechanizmu podzielonej płatności w rozumieniu art. 108a Ustawy z dnia 11 marca 2004r o podatku od towarów i usług, </w:t>
      </w:r>
      <w:r w:rsidRPr="00FE4D18">
        <w:rPr>
          <w:rFonts w:ascii="Arial" w:hAnsi="Arial" w:cs="Arial"/>
          <w:color w:val="000000" w:themeColor="text1"/>
        </w:rPr>
        <w:t>w terminie 30</w:t>
      </w:r>
      <w:r w:rsidR="00957A32" w:rsidRPr="00FE4D18">
        <w:rPr>
          <w:rFonts w:ascii="Arial" w:hAnsi="Arial" w:cs="Arial"/>
          <w:color w:val="000000" w:themeColor="text1"/>
        </w:rPr>
        <w:t xml:space="preserve"> dni licząc od dnia doręczenia do Zamawiającego prawidłowo wystawionej faktury wraz z protokołem odbioru robót i kompletnymi dokumentami odbiorowymi.</w:t>
      </w:r>
    </w:p>
    <w:p w14:paraId="1028B48E" w14:textId="5F4ACD3E" w:rsidR="00812C86" w:rsidRPr="00FE4D18" w:rsidRDefault="00812C86" w:rsidP="00FE4D18">
      <w:pPr>
        <w:numPr>
          <w:ilvl w:val="0"/>
          <w:numId w:val="1"/>
        </w:numPr>
        <w:tabs>
          <w:tab w:val="left" w:pos="284"/>
        </w:tabs>
        <w:spacing w:after="120" w:line="276" w:lineRule="auto"/>
        <w:jc w:val="both"/>
        <w:rPr>
          <w:rFonts w:ascii="Arial" w:hAnsi="Arial"/>
          <w:sz w:val="22"/>
          <w:szCs w:val="22"/>
        </w:rPr>
      </w:pPr>
      <w:r w:rsidRPr="00FE4D18">
        <w:rPr>
          <w:rFonts w:ascii="Arial" w:eastAsia="Times New Roman" w:hAnsi="Arial"/>
          <w:sz w:val="22"/>
          <w:szCs w:val="22"/>
        </w:rPr>
        <w:t>Należność płatna będzie na rachunek Wykonawcy o</w:t>
      </w:r>
      <w:r w:rsidR="00FE4D18">
        <w:rPr>
          <w:rFonts w:ascii="Arial" w:eastAsia="Times New Roman" w:hAnsi="Arial"/>
          <w:sz w:val="22"/>
          <w:szCs w:val="22"/>
        </w:rPr>
        <w:t xml:space="preserve"> </w:t>
      </w:r>
      <w:r w:rsidRPr="00FE4D18">
        <w:rPr>
          <w:rFonts w:ascii="Arial" w:eastAsia="Times New Roman" w:hAnsi="Arial"/>
          <w:sz w:val="22"/>
          <w:szCs w:val="22"/>
        </w:rPr>
        <w:t>nume</w:t>
      </w:r>
      <w:r w:rsidR="009A6C21" w:rsidRPr="00FE4D18">
        <w:rPr>
          <w:rFonts w:ascii="Arial" w:eastAsia="Times New Roman" w:hAnsi="Arial"/>
          <w:sz w:val="22"/>
          <w:szCs w:val="22"/>
        </w:rPr>
        <w:t>rze:</w:t>
      </w:r>
      <w:r w:rsidR="00FE4D18">
        <w:rPr>
          <w:rFonts w:ascii="Arial" w:eastAsia="Times New Roman" w:hAnsi="Arial"/>
          <w:sz w:val="22"/>
          <w:szCs w:val="22"/>
        </w:rPr>
        <w:t xml:space="preserve"> </w:t>
      </w:r>
      <w:r w:rsidR="009A6C21" w:rsidRPr="00FE4D18">
        <w:rPr>
          <w:rFonts w:ascii="Arial" w:eastAsia="Times New Roman" w:hAnsi="Arial"/>
          <w:sz w:val="22"/>
          <w:szCs w:val="22"/>
        </w:rPr>
        <w:t xml:space="preserve"> ……………………………………………………………</w:t>
      </w:r>
      <w:r w:rsidRPr="00FE4D18">
        <w:rPr>
          <w:rFonts w:ascii="Arial" w:eastAsia="Times New Roman" w:hAnsi="Arial"/>
          <w:sz w:val="22"/>
          <w:szCs w:val="22"/>
        </w:rPr>
        <w:t>, przy czym za dzień zapłaty przyjmuje się dzień obciążenia rachunku bankowego Zamawiającego. Wykonawca</w:t>
      </w:r>
      <w:r w:rsidRPr="00FE4D18">
        <w:rPr>
          <w:rFonts w:ascii="Arial" w:eastAsia="Times New Roman" w:hAnsi="Arial"/>
          <w:bCs/>
          <w:sz w:val="22"/>
          <w:szCs w:val="22"/>
        </w:rPr>
        <w:t xml:space="preserve"> oświadcza, iż bank, który prowadzi rachunek </w:t>
      </w:r>
      <w:r w:rsidRPr="00FE4D18">
        <w:rPr>
          <w:rFonts w:ascii="Arial" w:eastAsia="Times New Roman" w:hAnsi="Arial"/>
          <w:sz w:val="22"/>
          <w:szCs w:val="22"/>
        </w:rPr>
        <w:t>Wykonawc</w:t>
      </w:r>
      <w:r w:rsidRPr="00FE4D18">
        <w:rPr>
          <w:rFonts w:ascii="Arial" w:eastAsia="Times New Roman" w:hAnsi="Arial"/>
          <w:bCs/>
          <w:sz w:val="22"/>
          <w:szCs w:val="22"/>
        </w:rPr>
        <w:t xml:space="preserve">y, na który przekazywane będą </w:t>
      </w:r>
      <w:r w:rsidRPr="00FE4D18">
        <w:rPr>
          <w:rFonts w:ascii="Arial" w:eastAsia="Times New Roman" w:hAnsi="Arial"/>
          <w:bCs/>
          <w:sz w:val="22"/>
          <w:szCs w:val="22"/>
        </w:rPr>
        <w:lastRenderedPageBreak/>
        <w:t xml:space="preserve">wpłaty z tytułu usług wynikających z umowy, prowadzi działalność operacyjną w Polsce. Zmiana rachunku bankowego </w:t>
      </w:r>
      <w:r w:rsidRPr="00FE4D18">
        <w:rPr>
          <w:rFonts w:ascii="Arial" w:eastAsia="Times New Roman" w:hAnsi="Arial"/>
          <w:sz w:val="22"/>
          <w:szCs w:val="22"/>
        </w:rPr>
        <w:t>Wykonawc</w:t>
      </w:r>
      <w:r w:rsidRPr="00FE4D18">
        <w:rPr>
          <w:rFonts w:ascii="Arial" w:eastAsia="Times New Roman" w:hAnsi="Arial"/>
          <w:bCs/>
          <w:sz w:val="22"/>
          <w:szCs w:val="22"/>
        </w:rPr>
        <w:t xml:space="preserve">y wymaga zawarcia aneksu do umowy, przy czym Zamawiający nie będzie miał możliwości odmowy podpisania stosownego aneksu. Wykonawca oświadcza, że wskazany przez niego w Umowie numer rachunku bankowego jest zawarty w wykazie, o którym mowa w art. 96b ustawy z dnia 11 marca 2004 r. o podatku od towarów i usług. W przypadku, gdy rachunek bankowy Wykonawcy, na który ma być dokonana płatność nie występuje w wykazie, o którym mowa w art. 96b ustawy o VAT, Zamawiający ma prawo do wstrzymania płatności do dnia, w którym wskazany do płatności rachunek bankowy Wykonawcy pojawi się w tym wykazie, zaś okres wstrzymania się z płatnością nie będzie uznawany za opóźnienie ani za zwłokę w zapłacie. Wykonawca oświadcza, że jest zarejestrowanym podatnikiem VAT czynnym i nie jest małym podatnikiem rozliczającym się metodą kasową w rozumieniu ustawy o podatku od towarów i usług, a w przypadku zmian w tym zakresie zobowiązuje się niezwłocznie powiadomić o nich Zamawiającego pod rygorem obciążenia go wszelkimi negatywnymi konsekwencjami finansowymi z tego tytułu. Wykonawca zobowiązuje się, że zrekompensuje Zamawiającemu wszelkie negatywne konsekwencje finansowe, w tym także z tytułu ewentualnej utraty przez Zamawiającego prawa do odliczenia podatku VAT, powstałe w wyniku uchybień ww. warunków lub powstałe w wyniku zaistnienia okoliczności, o których mowa w art. 88 ust. 3a lub art. 96 ust. 9 i 9a ustawy o VAT, z tytułu ponoszenia przez Zamawiającego odpowiedzialności, o której mowa w art. 117ba ustawy z dnia 29 sierpnia 1997 r. - Ordynacja podatkowa oraz z tytułu braku możliwości zaliczenia wydatku do kosztów podatkowych lub konieczności zmniejszenia kosztów uzyskania przychodów lub zwiększenia przychodów na zasadach określonych w art. 15d ustawy z dnia 15 lutego 1992 r. o podatku dochodowym od osób prawnych. Wykonawca ponosi odpowiedzialność wobec Zamawiającego za rzetelność, prawidłowość i terminowość rozliczenia wszelkich podatków i innych należności publicznoprawnych podlegających doliczeniu do ceny. </w:t>
      </w:r>
    </w:p>
    <w:p w14:paraId="412D6FF1" w14:textId="77777777" w:rsidR="00D717F0" w:rsidRPr="00FE4D18" w:rsidRDefault="001B3A9A" w:rsidP="00FE4D18">
      <w:pPr>
        <w:pStyle w:val="Podtytu"/>
        <w:numPr>
          <w:ilvl w:val="0"/>
          <w:numId w:val="1"/>
        </w:numPr>
        <w:tabs>
          <w:tab w:val="clear" w:pos="708"/>
          <w:tab w:val="left" w:pos="426"/>
        </w:tabs>
        <w:spacing w:after="120" w:line="276" w:lineRule="auto"/>
        <w:jc w:val="both"/>
        <w:rPr>
          <w:rFonts w:ascii="Arial" w:hAnsi="Arial" w:cs="Arial"/>
          <w:b w:val="0"/>
          <w:color w:val="000000" w:themeColor="text1"/>
          <w:sz w:val="22"/>
          <w:szCs w:val="22"/>
        </w:rPr>
      </w:pPr>
      <w:r w:rsidRPr="00FE4D18">
        <w:rPr>
          <w:rFonts w:ascii="Arial" w:hAnsi="Arial" w:cs="Arial"/>
          <w:b w:val="0"/>
          <w:color w:val="000000" w:themeColor="text1"/>
          <w:sz w:val="22"/>
          <w:szCs w:val="22"/>
        </w:rPr>
        <w:t>Za dzień zapłaty uznaje się dzień obciążenia rachunku Zamawiającego.</w:t>
      </w:r>
    </w:p>
    <w:p w14:paraId="072C3650" w14:textId="77777777" w:rsidR="003C5AF9" w:rsidRPr="00FE4D18" w:rsidRDefault="00D717F0" w:rsidP="00FE4D18">
      <w:pPr>
        <w:pStyle w:val="Tekstpodstawowy"/>
        <w:numPr>
          <w:ilvl w:val="0"/>
          <w:numId w:val="1"/>
        </w:numPr>
        <w:spacing w:after="120" w:line="276" w:lineRule="auto"/>
        <w:rPr>
          <w:rFonts w:ascii="Arial" w:hAnsi="Arial" w:cs="Arial"/>
          <w:b/>
          <w:color w:val="000000" w:themeColor="text1"/>
          <w:sz w:val="22"/>
          <w:szCs w:val="22"/>
        </w:rPr>
      </w:pPr>
      <w:r w:rsidRPr="00FE4D18">
        <w:rPr>
          <w:rFonts w:ascii="Arial" w:hAnsi="Arial" w:cs="Arial"/>
          <w:sz w:val="22"/>
          <w:szCs w:val="22"/>
        </w:rPr>
        <w:t>Wykonawca zobowiązuje się zapewnić finansowanie realizacji umowy na czas poprzedzający wypłatę wynagrodzenia.</w:t>
      </w:r>
    </w:p>
    <w:p w14:paraId="462C52A9" w14:textId="297AD015" w:rsidR="00366904" w:rsidRPr="00FE4D18" w:rsidRDefault="00E416E4" w:rsidP="00FE4D18">
      <w:pPr>
        <w:pStyle w:val="Tekstpodstawowy"/>
        <w:numPr>
          <w:ilvl w:val="0"/>
          <w:numId w:val="1"/>
        </w:numPr>
        <w:spacing w:line="276" w:lineRule="auto"/>
        <w:rPr>
          <w:rFonts w:ascii="Arial" w:hAnsi="Arial" w:cs="Arial"/>
          <w:b/>
          <w:color w:val="000000" w:themeColor="text1"/>
          <w:sz w:val="22"/>
          <w:szCs w:val="22"/>
        </w:rPr>
      </w:pPr>
      <w:r w:rsidRPr="00FE4D18">
        <w:rPr>
          <w:rFonts w:ascii="Arial" w:hAnsi="Arial" w:cs="Arial"/>
          <w:sz w:val="22"/>
          <w:szCs w:val="22"/>
        </w:rPr>
        <w:t>Zapłata os</w:t>
      </w:r>
      <w:r w:rsidR="00203438" w:rsidRPr="00FE4D18">
        <w:rPr>
          <w:rFonts w:ascii="Arial" w:hAnsi="Arial" w:cs="Arial"/>
          <w:sz w:val="22"/>
          <w:szCs w:val="22"/>
        </w:rPr>
        <w:t xml:space="preserve">tatniej płatności w wysokości </w:t>
      </w:r>
      <w:r w:rsidR="00EF4FBA" w:rsidRPr="00FE4D18">
        <w:rPr>
          <w:rFonts w:ascii="Arial" w:hAnsi="Arial" w:cs="Arial"/>
          <w:sz w:val="22"/>
          <w:szCs w:val="22"/>
        </w:rPr>
        <w:t>70%</w:t>
      </w:r>
      <w:r w:rsidRPr="00FE4D18">
        <w:rPr>
          <w:rFonts w:ascii="Arial" w:hAnsi="Arial" w:cs="Arial"/>
          <w:sz w:val="22"/>
          <w:szCs w:val="22"/>
        </w:rPr>
        <w:t xml:space="preserve"> będzie możliwa po udokumentowaniu przez Wykonawcę braku zobowiązań względem wszystkich zgłoszonych podwykonawców zgodnie z § 11.</w:t>
      </w:r>
    </w:p>
    <w:p w14:paraId="2D6BEEB1" w14:textId="77777777" w:rsidR="002054E9" w:rsidRPr="00FE4D18" w:rsidRDefault="001B3A9A" w:rsidP="00FE4D18">
      <w:pPr>
        <w:pStyle w:val="Tekstpodstawowy"/>
        <w:spacing w:line="276" w:lineRule="auto"/>
        <w:jc w:val="center"/>
        <w:rPr>
          <w:rFonts w:ascii="Arial" w:hAnsi="Arial" w:cs="Arial"/>
          <w:b/>
          <w:color w:val="000000" w:themeColor="text1"/>
          <w:sz w:val="22"/>
          <w:szCs w:val="22"/>
        </w:rPr>
      </w:pPr>
      <w:r w:rsidRPr="00FE4D18">
        <w:rPr>
          <w:rFonts w:ascii="Arial" w:hAnsi="Arial" w:cs="Arial"/>
          <w:b/>
          <w:color w:val="000000" w:themeColor="text1"/>
          <w:sz w:val="22"/>
          <w:szCs w:val="22"/>
        </w:rPr>
        <w:t>§ 1</w:t>
      </w:r>
      <w:r w:rsidR="003C5AF9" w:rsidRPr="00FE4D18">
        <w:rPr>
          <w:rFonts w:ascii="Arial" w:hAnsi="Arial" w:cs="Arial"/>
          <w:b/>
          <w:color w:val="000000" w:themeColor="text1"/>
          <w:sz w:val="22"/>
          <w:szCs w:val="22"/>
        </w:rPr>
        <w:t>1</w:t>
      </w:r>
    </w:p>
    <w:p w14:paraId="20B0D937" w14:textId="77777777" w:rsidR="003C5AF9" w:rsidRPr="00FE4D18" w:rsidRDefault="003C5AF9" w:rsidP="00FE4D18">
      <w:pPr>
        <w:pStyle w:val="Tekstpodstawowy"/>
        <w:spacing w:line="276" w:lineRule="auto"/>
        <w:rPr>
          <w:rFonts w:ascii="Arial" w:hAnsi="Arial" w:cs="Arial"/>
          <w:b/>
          <w:color w:val="000000" w:themeColor="text1"/>
          <w:sz w:val="22"/>
          <w:szCs w:val="22"/>
        </w:rPr>
      </w:pPr>
    </w:p>
    <w:p w14:paraId="3B89CF73" w14:textId="77777777" w:rsidR="002054E9" w:rsidRPr="00FE4D18" w:rsidRDefault="001B3A9A" w:rsidP="00FE4D18">
      <w:pPr>
        <w:numPr>
          <w:ilvl w:val="3"/>
          <w:numId w:val="1"/>
        </w:numPr>
        <w:spacing w:after="120" w:line="276" w:lineRule="auto"/>
        <w:ind w:left="284" w:hanging="284"/>
        <w:jc w:val="both"/>
        <w:rPr>
          <w:rFonts w:ascii="Arial" w:hAnsi="Arial"/>
          <w:color w:val="000000" w:themeColor="text1"/>
          <w:sz w:val="22"/>
          <w:szCs w:val="22"/>
        </w:rPr>
      </w:pPr>
      <w:r w:rsidRPr="00FE4D18">
        <w:rPr>
          <w:rFonts w:ascii="Arial" w:hAnsi="Arial"/>
          <w:color w:val="000000" w:themeColor="text1"/>
          <w:sz w:val="22"/>
          <w:szCs w:val="22"/>
        </w:rPr>
        <w:t>Jeżeli</w:t>
      </w:r>
      <w:r w:rsidRPr="00FE4D18">
        <w:rPr>
          <w:rFonts w:ascii="Arial" w:hAnsi="Arial"/>
          <w:bCs/>
          <w:color w:val="000000" w:themeColor="text1"/>
          <w:sz w:val="22"/>
          <w:szCs w:val="22"/>
        </w:rPr>
        <w:t xml:space="preserve"> Wykonawca będzie korzys</w:t>
      </w:r>
      <w:r w:rsidRPr="00FE4D18">
        <w:rPr>
          <w:rFonts w:ascii="Arial" w:hAnsi="Arial"/>
          <w:color w:val="000000" w:themeColor="text1"/>
          <w:sz w:val="22"/>
          <w:szCs w:val="22"/>
        </w:rPr>
        <w:t>tał z podwykonawców, to warunkiem zapłaty należnego wynagrodzenia za odebrane roboty budowlane jest przedstawienie dowodów zapłaty (kopii przelewów potwierdzonych za zgodność z oryginałem lub oświadczenia podwykonawcy o wygaśnięciu wszelkich roszczeń) należnego wynagrodzenia podwykonawcom i dalszym podwykonawcom.</w:t>
      </w:r>
    </w:p>
    <w:p w14:paraId="30E838A8" w14:textId="77777777" w:rsidR="001577CE" w:rsidRPr="00FE4D18" w:rsidRDefault="001B3A9A" w:rsidP="00FE4D18">
      <w:pPr>
        <w:numPr>
          <w:ilvl w:val="3"/>
          <w:numId w:val="1"/>
        </w:numPr>
        <w:spacing w:after="120" w:line="276" w:lineRule="auto"/>
        <w:ind w:left="284" w:hanging="284"/>
        <w:jc w:val="both"/>
        <w:rPr>
          <w:rFonts w:ascii="Arial" w:hAnsi="Arial"/>
          <w:color w:val="000000" w:themeColor="text1"/>
          <w:sz w:val="22"/>
          <w:szCs w:val="22"/>
        </w:rPr>
      </w:pPr>
      <w:r w:rsidRPr="00FE4D18">
        <w:rPr>
          <w:rFonts w:ascii="Arial" w:hAnsi="Arial"/>
          <w:color w:val="000000" w:themeColor="text1"/>
          <w:sz w:val="22"/>
          <w:szCs w:val="22"/>
        </w:rPr>
        <w:t xml:space="preserve">W przypadku nieprzedstawienia przez Wykonawcę dowodów zapłaty, o których mowa w ust. 1 wstrzymuje się wypłatę należnego wynagrodzenia w części równej sumie kwot wynikających z nieprzedstawionych dowodów zapłaty. </w:t>
      </w:r>
    </w:p>
    <w:p w14:paraId="57D2629E" w14:textId="77777777" w:rsidR="001577CE" w:rsidRPr="00FE4D18" w:rsidRDefault="001B3A9A" w:rsidP="00FE4D18">
      <w:pPr>
        <w:numPr>
          <w:ilvl w:val="3"/>
          <w:numId w:val="1"/>
        </w:numPr>
        <w:spacing w:after="120" w:line="276" w:lineRule="auto"/>
        <w:ind w:left="284" w:hanging="284"/>
        <w:jc w:val="both"/>
        <w:rPr>
          <w:rFonts w:ascii="Arial" w:hAnsi="Arial"/>
          <w:color w:val="000000" w:themeColor="text1"/>
          <w:sz w:val="22"/>
          <w:szCs w:val="22"/>
        </w:rPr>
      </w:pPr>
      <w:r w:rsidRPr="00FE4D18">
        <w:rPr>
          <w:rFonts w:ascii="Arial" w:hAnsi="Arial"/>
          <w:color w:val="000000" w:themeColor="text1"/>
          <w:sz w:val="22"/>
          <w:szCs w:val="22"/>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w:t>
      </w:r>
      <w:r w:rsidRPr="00FE4D18">
        <w:rPr>
          <w:rFonts w:ascii="Arial" w:hAnsi="Arial"/>
          <w:color w:val="000000" w:themeColor="text1"/>
          <w:sz w:val="22"/>
          <w:szCs w:val="22"/>
        </w:rPr>
        <w:lastRenderedPageBreak/>
        <w:t>obowiązku zapłaty odpowiednio przez Wykonawcę, podwykonawcę  lub dalszego podwykonawcę Zamówienia na roboty budowlane</w:t>
      </w:r>
      <w:r w:rsidR="001577CE" w:rsidRPr="00FE4D18">
        <w:rPr>
          <w:rFonts w:ascii="Arial" w:hAnsi="Arial"/>
          <w:color w:val="000000" w:themeColor="text1"/>
          <w:sz w:val="22"/>
          <w:szCs w:val="22"/>
        </w:rPr>
        <w:t>.</w:t>
      </w:r>
    </w:p>
    <w:p w14:paraId="3D1E1C38" w14:textId="77777777" w:rsidR="001577CE" w:rsidRPr="00FE4D18" w:rsidRDefault="001B3A9A" w:rsidP="00FE4D18">
      <w:pPr>
        <w:numPr>
          <w:ilvl w:val="3"/>
          <w:numId w:val="1"/>
        </w:numPr>
        <w:spacing w:after="120" w:line="276" w:lineRule="auto"/>
        <w:ind w:left="284" w:hanging="284"/>
        <w:jc w:val="both"/>
        <w:rPr>
          <w:rFonts w:ascii="Arial" w:hAnsi="Arial"/>
          <w:color w:val="000000" w:themeColor="text1"/>
          <w:sz w:val="22"/>
          <w:szCs w:val="22"/>
        </w:rPr>
      </w:pPr>
      <w:r w:rsidRPr="00FE4D18">
        <w:rPr>
          <w:rFonts w:ascii="Arial" w:hAnsi="Arial"/>
          <w:color w:val="000000" w:themeColor="text1"/>
          <w:sz w:val="22"/>
          <w:szCs w:val="22"/>
        </w:rPr>
        <w:t>Wynagrodzenie, o którym mowa w ust. 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72D5B7F" w14:textId="77777777" w:rsidR="001577CE" w:rsidRPr="00FE4D18" w:rsidRDefault="001B3A9A" w:rsidP="00FE4D18">
      <w:pPr>
        <w:numPr>
          <w:ilvl w:val="3"/>
          <w:numId w:val="1"/>
        </w:numPr>
        <w:spacing w:after="120" w:line="276" w:lineRule="auto"/>
        <w:ind w:left="284" w:hanging="284"/>
        <w:jc w:val="both"/>
        <w:rPr>
          <w:rFonts w:ascii="Arial" w:hAnsi="Arial"/>
          <w:color w:val="000000" w:themeColor="text1"/>
          <w:sz w:val="22"/>
          <w:szCs w:val="22"/>
        </w:rPr>
      </w:pPr>
      <w:r w:rsidRPr="00FE4D18">
        <w:rPr>
          <w:rFonts w:ascii="Arial" w:hAnsi="Arial"/>
          <w:color w:val="000000" w:themeColor="text1"/>
          <w:sz w:val="22"/>
          <w:szCs w:val="22"/>
        </w:rPr>
        <w:t>Bezpośrednia zapłata obejmuje wyłącznie należne wynagrodzenia, bez odsetek, należnych podwykonawcy lub dalszemu podwykonawcy.</w:t>
      </w:r>
    </w:p>
    <w:p w14:paraId="321BF818" w14:textId="77777777" w:rsidR="001577CE" w:rsidRPr="00FE4D18" w:rsidRDefault="001B3A9A" w:rsidP="00FE4D18">
      <w:pPr>
        <w:numPr>
          <w:ilvl w:val="3"/>
          <w:numId w:val="1"/>
        </w:numPr>
        <w:spacing w:after="120" w:line="276" w:lineRule="auto"/>
        <w:ind w:left="284" w:hanging="284"/>
        <w:jc w:val="both"/>
        <w:rPr>
          <w:rFonts w:ascii="Arial" w:hAnsi="Arial"/>
          <w:color w:val="000000" w:themeColor="text1"/>
          <w:sz w:val="22"/>
          <w:szCs w:val="22"/>
        </w:rPr>
      </w:pPr>
      <w:r w:rsidRPr="00FE4D18">
        <w:rPr>
          <w:rFonts w:ascii="Arial" w:hAnsi="Arial"/>
          <w:color w:val="000000" w:themeColor="text1"/>
          <w:sz w:val="22"/>
          <w:szCs w:val="22"/>
        </w:rPr>
        <w:t xml:space="preserve">Przed dokonaniem bezpośredniej zapłaty Zamawiający jest zobowiązany umożliwić Wykonawcy zgłoszenie w formie pisemnej uwag dotyczących zasadności bezpośredniej zapłaty wynagrodzenia podwykonawcy lub dalszemu podwykonawcy, o których mowa </w:t>
      </w:r>
      <w:r w:rsidR="00BC76BB" w:rsidRPr="00FE4D18">
        <w:rPr>
          <w:rFonts w:ascii="Arial" w:hAnsi="Arial"/>
          <w:color w:val="000000" w:themeColor="text1"/>
          <w:sz w:val="22"/>
          <w:szCs w:val="22"/>
        </w:rPr>
        <w:t xml:space="preserve">       </w:t>
      </w:r>
      <w:r w:rsidRPr="00FE4D18">
        <w:rPr>
          <w:rFonts w:ascii="Arial" w:hAnsi="Arial"/>
          <w:color w:val="000000" w:themeColor="text1"/>
          <w:sz w:val="22"/>
          <w:szCs w:val="22"/>
        </w:rPr>
        <w:t>w ust. 3. Zamawiający informuje o terminie zgłaszania uwag, nie krótszym niż 7 dni od dnia doręczenia tej informacji.</w:t>
      </w:r>
    </w:p>
    <w:p w14:paraId="76098C34" w14:textId="77777777" w:rsidR="002054E9" w:rsidRPr="00FE4D18" w:rsidRDefault="001B3A9A" w:rsidP="00FE4D18">
      <w:pPr>
        <w:numPr>
          <w:ilvl w:val="3"/>
          <w:numId w:val="1"/>
        </w:numPr>
        <w:spacing w:line="276" w:lineRule="auto"/>
        <w:ind w:left="284" w:hanging="284"/>
        <w:jc w:val="both"/>
        <w:rPr>
          <w:rFonts w:ascii="Arial" w:hAnsi="Arial"/>
          <w:color w:val="000000" w:themeColor="text1"/>
          <w:sz w:val="22"/>
          <w:szCs w:val="22"/>
        </w:rPr>
      </w:pPr>
      <w:r w:rsidRPr="00FE4D18">
        <w:rPr>
          <w:rFonts w:ascii="Arial" w:hAnsi="Arial"/>
          <w:color w:val="000000" w:themeColor="text1"/>
          <w:sz w:val="22"/>
          <w:szCs w:val="22"/>
        </w:rPr>
        <w:t>W przypadku zgłoszenia uwag, o których mowa w ust. 6 w terminie wskazanym przez Zamawiającego, Zamawiający może:</w:t>
      </w:r>
    </w:p>
    <w:p w14:paraId="67549EC6" w14:textId="77777777" w:rsidR="002054E9" w:rsidRPr="00FE4D18" w:rsidRDefault="00F026F7" w:rsidP="00FE4D18">
      <w:pPr>
        <w:pStyle w:val="w5pktart"/>
        <w:spacing w:before="0" w:after="0" w:line="276" w:lineRule="auto"/>
        <w:ind w:left="567" w:hanging="283"/>
        <w:jc w:val="both"/>
        <w:rPr>
          <w:rFonts w:ascii="Arial" w:hAnsi="Arial" w:cs="Arial"/>
          <w:color w:val="000000" w:themeColor="text1"/>
          <w:sz w:val="22"/>
          <w:szCs w:val="22"/>
        </w:rPr>
      </w:pPr>
      <w:r w:rsidRPr="00FE4D18">
        <w:rPr>
          <w:rFonts w:ascii="Arial" w:hAnsi="Arial" w:cs="Arial"/>
          <w:color w:val="000000" w:themeColor="text1"/>
          <w:sz w:val="22"/>
          <w:szCs w:val="22"/>
        </w:rPr>
        <w:t>1)</w:t>
      </w:r>
      <w:r w:rsidRPr="00FE4D18">
        <w:rPr>
          <w:rFonts w:ascii="Arial" w:hAnsi="Arial" w:cs="Arial"/>
          <w:color w:val="000000" w:themeColor="text1"/>
          <w:sz w:val="22"/>
          <w:szCs w:val="22"/>
        </w:rPr>
        <w:tab/>
      </w:r>
      <w:r w:rsidR="001B3A9A" w:rsidRPr="00FE4D18">
        <w:rPr>
          <w:rFonts w:ascii="Arial" w:hAnsi="Arial" w:cs="Arial"/>
          <w:color w:val="000000" w:themeColor="text1"/>
          <w:sz w:val="22"/>
          <w:szCs w:val="22"/>
        </w:rPr>
        <w:t>nie dokonać bezpośredniej zapłaty wynagrodzenia podwykonawcy lub dalszemu podwykonawcy, jeżeli Wykonawca wykaże niezasadność takiej zapłaty albo</w:t>
      </w:r>
    </w:p>
    <w:p w14:paraId="345C03BF" w14:textId="77777777" w:rsidR="002054E9" w:rsidRPr="00FE4D18" w:rsidRDefault="00F026F7" w:rsidP="00FE4D18">
      <w:pPr>
        <w:pStyle w:val="w5pktart"/>
        <w:spacing w:before="0" w:after="0" w:line="276" w:lineRule="auto"/>
        <w:ind w:left="567" w:hanging="283"/>
        <w:jc w:val="both"/>
        <w:rPr>
          <w:rFonts w:ascii="Arial" w:hAnsi="Arial" w:cs="Arial"/>
          <w:color w:val="000000" w:themeColor="text1"/>
          <w:sz w:val="22"/>
          <w:szCs w:val="22"/>
        </w:rPr>
      </w:pPr>
      <w:r w:rsidRPr="00FE4D18">
        <w:rPr>
          <w:rFonts w:ascii="Arial" w:hAnsi="Arial" w:cs="Arial"/>
          <w:color w:val="000000" w:themeColor="text1"/>
          <w:sz w:val="22"/>
          <w:szCs w:val="22"/>
        </w:rPr>
        <w:t>2)</w:t>
      </w:r>
      <w:r w:rsidRPr="00FE4D18">
        <w:rPr>
          <w:rFonts w:ascii="Arial" w:hAnsi="Arial" w:cs="Arial"/>
          <w:color w:val="000000" w:themeColor="text1"/>
          <w:sz w:val="22"/>
          <w:szCs w:val="22"/>
        </w:rPr>
        <w:tab/>
      </w:r>
      <w:r w:rsidR="001B3A9A" w:rsidRPr="00FE4D18">
        <w:rPr>
          <w:rFonts w:ascii="Arial" w:hAnsi="Arial" w:cs="Arial"/>
          <w:color w:val="000000" w:themeColor="text1"/>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9088CDB" w14:textId="77777777" w:rsidR="002054E9" w:rsidRPr="00FE4D18" w:rsidRDefault="001B3A9A" w:rsidP="00FE4D18">
      <w:pPr>
        <w:pStyle w:val="w5pktart"/>
        <w:spacing w:before="0" w:after="120" w:line="276" w:lineRule="auto"/>
        <w:ind w:left="568" w:hanging="284"/>
        <w:jc w:val="both"/>
        <w:rPr>
          <w:rFonts w:ascii="Arial" w:hAnsi="Arial" w:cs="Arial"/>
          <w:color w:val="000000" w:themeColor="text1"/>
          <w:sz w:val="22"/>
          <w:szCs w:val="22"/>
        </w:rPr>
      </w:pPr>
      <w:r w:rsidRPr="00FE4D18">
        <w:rPr>
          <w:rFonts w:ascii="Arial" w:hAnsi="Arial" w:cs="Arial"/>
          <w:color w:val="000000" w:themeColor="text1"/>
          <w:sz w:val="22"/>
          <w:szCs w:val="22"/>
        </w:rPr>
        <w:t>3</w:t>
      </w:r>
      <w:r w:rsidR="00F026F7" w:rsidRPr="00FE4D18">
        <w:rPr>
          <w:rFonts w:ascii="Arial" w:hAnsi="Arial" w:cs="Arial"/>
          <w:color w:val="000000" w:themeColor="text1"/>
          <w:sz w:val="22"/>
          <w:szCs w:val="22"/>
        </w:rPr>
        <w:t>)</w:t>
      </w:r>
      <w:r w:rsidR="00F026F7" w:rsidRPr="00FE4D18">
        <w:rPr>
          <w:rFonts w:ascii="Arial" w:hAnsi="Arial" w:cs="Arial"/>
          <w:color w:val="000000" w:themeColor="text1"/>
          <w:sz w:val="22"/>
          <w:szCs w:val="22"/>
        </w:rPr>
        <w:tab/>
      </w:r>
      <w:r w:rsidRPr="00FE4D18">
        <w:rPr>
          <w:rFonts w:ascii="Arial" w:hAnsi="Arial" w:cs="Arial"/>
          <w:color w:val="000000" w:themeColor="text1"/>
          <w:sz w:val="22"/>
          <w:szCs w:val="22"/>
        </w:rPr>
        <w:t>dokonać bezpośredniej zapłaty wynagrodzenia podwykonawcy lub dalszemu podwykonawcy, jeżeli podwykonawca lub dalszy podwykonawca wykaże zasadność takiej zapłaty.</w:t>
      </w:r>
    </w:p>
    <w:p w14:paraId="6810788F" w14:textId="77777777" w:rsidR="002D141B" w:rsidRPr="00FE4D18" w:rsidRDefault="00F026F7" w:rsidP="00FE4D18">
      <w:pPr>
        <w:pStyle w:val="w5pktart"/>
        <w:tabs>
          <w:tab w:val="left" w:pos="567"/>
        </w:tabs>
        <w:spacing w:before="0" w:after="0" w:line="276" w:lineRule="auto"/>
        <w:ind w:left="284" w:hanging="284"/>
        <w:jc w:val="both"/>
        <w:rPr>
          <w:rFonts w:ascii="Arial" w:hAnsi="Arial" w:cs="Arial"/>
          <w:color w:val="000000" w:themeColor="text1"/>
          <w:sz w:val="22"/>
          <w:szCs w:val="22"/>
        </w:rPr>
      </w:pPr>
      <w:r w:rsidRPr="00FE4D18">
        <w:rPr>
          <w:rFonts w:ascii="Arial" w:hAnsi="Arial" w:cs="Arial"/>
          <w:color w:val="000000" w:themeColor="text1"/>
          <w:sz w:val="22"/>
          <w:szCs w:val="22"/>
        </w:rPr>
        <w:t>8.</w:t>
      </w:r>
      <w:r w:rsidRPr="00FE4D18">
        <w:rPr>
          <w:rFonts w:ascii="Arial" w:hAnsi="Arial" w:cs="Arial"/>
          <w:color w:val="000000" w:themeColor="text1"/>
          <w:sz w:val="22"/>
          <w:szCs w:val="22"/>
        </w:rPr>
        <w:tab/>
      </w:r>
      <w:r w:rsidR="001B3A9A" w:rsidRPr="00FE4D18">
        <w:rPr>
          <w:rFonts w:ascii="Arial" w:hAnsi="Arial" w:cs="Arial"/>
          <w:color w:val="000000" w:themeColor="text1"/>
          <w:sz w:val="22"/>
          <w:szCs w:val="22"/>
        </w:rPr>
        <w:t>W przypadku dokonania bezpośredniej zapłaty podwykonawcy lub dalszemu podwykonawcy, o których mowa w ust. 3 Zamawiający potrąca kwotę wypłaconego wynagrodzenia z wynagrodzenia należnego Wykonawcy.</w:t>
      </w:r>
    </w:p>
    <w:p w14:paraId="5AEDFF55" w14:textId="77777777" w:rsidR="002D141B" w:rsidRPr="00FE4D18" w:rsidRDefault="002D141B" w:rsidP="00FE4D18">
      <w:pPr>
        <w:pStyle w:val="w5pktart"/>
        <w:spacing w:before="0" w:after="0" w:line="276" w:lineRule="auto"/>
        <w:ind w:left="442" w:hanging="442"/>
        <w:jc w:val="both"/>
        <w:rPr>
          <w:rFonts w:ascii="Arial" w:hAnsi="Arial" w:cs="Arial"/>
          <w:color w:val="000000" w:themeColor="text1"/>
          <w:sz w:val="22"/>
          <w:szCs w:val="22"/>
        </w:rPr>
      </w:pPr>
    </w:p>
    <w:p w14:paraId="7769439B" w14:textId="77777777" w:rsidR="002054E9" w:rsidRPr="00FE4D18" w:rsidRDefault="001B3A9A" w:rsidP="00FE4D18">
      <w:pPr>
        <w:pStyle w:val="w5pktart"/>
        <w:spacing w:before="0" w:after="0" w:line="276" w:lineRule="auto"/>
        <w:ind w:left="442" w:hanging="442"/>
        <w:jc w:val="center"/>
        <w:rPr>
          <w:rFonts w:ascii="Arial" w:hAnsi="Arial" w:cs="Arial"/>
          <w:b/>
          <w:color w:val="000000" w:themeColor="text1"/>
          <w:sz w:val="22"/>
          <w:szCs w:val="22"/>
        </w:rPr>
      </w:pPr>
      <w:r w:rsidRPr="00FE4D18">
        <w:rPr>
          <w:rFonts w:ascii="Arial" w:hAnsi="Arial" w:cs="Arial"/>
          <w:b/>
          <w:color w:val="000000" w:themeColor="text1"/>
          <w:sz w:val="22"/>
          <w:szCs w:val="22"/>
        </w:rPr>
        <w:t>§ 1</w:t>
      </w:r>
      <w:r w:rsidR="003C5AF9" w:rsidRPr="00FE4D18">
        <w:rPr>
          <w:rFonts w:ascii="Arial" w:hAnsi="Arial" w:cs="Arial"/>
          <w:b/>
          <w:color w:val="000000" w:themeColor="text1"/>
          <w:sz w:val="22"/>
          <w:szCs w:val="22"/>
        </w:rPr>
        <w:t>2</w:t>
      </w:r>
    </w:p>
    <w:p w14:paraId="1C538872" w14:textId="77777777" w:rsidR="00F026F7" w:rsidRPr="00FE4D18" w:rsidRDefault="00F026F7" w:rsidP="00FE4D18">
      <w:pPr>
        <w:pStyle w:val="w5pktart"/>
        <w:spacing w:before="0" w:after="0" w:line="276" w:lineRule="auto"/>
        <w:ind w:left="442" w:hanging="442"/>
        <w:jc w:val="center"/>
        <w:rPr>
          <w:rFonts w:ascii="Arial" w:hAnsi="Arial" w:cs="Arial"/>
          <w:color w:val="000000" w:themeColor="text1"/>
          <w:sz w:val="22"/>
          <w:szCs w:val="22"/>
        </w:rPr>
      </w:pPr>
    </w:p>
    <w:p w14:paraId="4BA6500F" w14:textId="77777777" w:rsidR="00D717F0" w:rsidRPr="00FE4D18" w:rsidRDefault="001B3A9A" w:rsidP="00FE4D18">
      <w:pPr>
        <w:pStyle w:val="w5pktart"/>
        <w:spacing w:before="0" w:after="0" w:line="276" w:lineRule="auto"/>
        <w:ind w:left="102" w:hanging="442"/>
        <w:jc w:val="both"/>
        <w:rPr>
          <w:rFonts w:ascii="Arial" w:hAnsi="Arial" w:cs="Arial"/>
          <w:color w:val="000000" w:themeColor="text1"/>
          <w:sz w:val="22"/>
          <w:szCs w:val="22"/>
        </w:rPr>
      </w:pPr>
      <w:r w:rsidRPr="00FE4D18">
        <w:rPr>
          <w:rFonts w:ascii="Arial" w:eastAsia="Arial" w:hAnsi="Arial" w:cs="Arial"/>
          <w:color w:val="000000" w:themeColor="text1"/>
          <w:sz w:val="22"/>
          <w:szCs w:val="22"/>
        </w:rPr>
        <w:t xml:space="preserve">     </w:t>
      </w:r>
      <w:r w:rsidR="001577CE" w:rsidRPr="00FE4D18">
        <w:rPr>
          <w:rFonts w:ascii="Arial" w:eastAsia="Arial" w:hAnsi="Arial" w:cs="Arial"/>
          <w:color w:val="000000" w:themeColor="text1"/>
          <w:sz w:val="22"/>
          <w:szCs w:val="22"/>
        </w:rPr>
        <w:t xml:space="preserve">  </w:t>
      </w:r>
      <w:r w:rsidRPr="00FE4D18">
        <w:rPr>
          <w:rFonts w:ascii="Arial" w:hAnsi="Arial" w:cs="Arial"/>
          <w:color w:val="000000" w:themeColor="text1"/>
          <w:sz w:val="22"/>
          <w:szCs w:val="22"/>
        </w:rPr>
        <w:t>Wykonawca nie może bez zgody Zamawiającego wyrażonej w f</w:t>
      </w:r>
      <w:r w:rsidR="00BC0BE0" w:rsidRPr="00FE4D18">
        <w:rPr>
          <w:rFonts w:ascii="Arial" w:hAnsi="Arial" w:cs="Arial"/>
          <w:color w:val="000000" w:themeColor="text1"/>
          <w:sz w:val="22"/>
          <w:szCs w:val="22"/>
        </w:rPr>
        <w:t>ormie</w:t>
      </w:r>
      <w:r w:rsidRPr="00FE4D18">
        <w:rPr>
          <w:rFonts w:ascii="Arial" w:hAnsi="Arial" w:cs="Arial"/>
          <w:color w:val="000000" w:themeColor="text1"/>
          <w:sz w:val="22"/>
          <w:szCs w:val="22"/>
        </w:rPr>
        <w:t xml:space="preserve"> pisemnej pod rygorem nieważności, rozporządzać prawami wynikającymi z niniejszej umowy, w tym dokonywać tzw. cesji wierzytelności (sprzedaż, zamiana, przelew, etc) oraz zawierać jakichkolwiek umów gwarancyjnych dotyczących wierzytelności przysługujących mu od Zamawiającego na podstawie tej umowy lub godzić się na takie gwarancje (w tym na poręczenia osób trzecich, umowy factoringowe, etc). </w:t>
      </w:r>
    </w:p>
    <w:p w14:paraId="465A36B3" w14:textId="77777777" w:rsidR="00150587" w:rsidRPr="00FE4D18" w:rsidRDefault="00150587" w:rsidP="00FE4D18">
      <w:pPr>
        <w:pStyle w:val="w5pktart"/>
        <w:spacing w:before="0" w:after="0" w:line="276" w:lineRule="auto"/>
        <w:ind w:left="102" w:hanging="442"/>
        <w:jc w:val="both"/>
        <w:rPr>
          <w:rFonts w:ascii="Arial" w:hAnsi="Arial" w:cs="Arial"/>
          <w:color w:val="000000" w:themeColor="text1"/>
          <w:sz w:val="22"/>
          <w:szCs w:val="22"/>
        </w:rPr>
      </w:pPr>
    </w:p>
    <w:p w14:paraId="0DF15669" w14:textId="77777777" w:rsidR="002054E9" w:rsidRPr="00FE4D18" w:rsidRDefault="001B3A9A" w:rsidP="00FE4D18">
      <w:pPr>
        <w:pStyle w:val="w5pktart"/>
        <w:spacing w:before="0" w:after="0" w:line="276" w:lineRule="auto"/>
        <w:jc w:val="center"/>
        <w:rPr>
          <w:rFonts w:ascii="Arial" w:hAnsi="Arial" w:cs="Arial"/>
          <w:b/>
          <w:color w:val="000000" w:themeColor="text1"/>
          <w:sz w:val="22"/>
          <w:szCs w:val="22"/>
        </w:rPr>
      </w:pPr>
      <w:r w:rsidRPr="00FE4D18">
        <w:rPr>
          <w:rFonts w:ascii="Arial" w:hAnsi="Arial" w:cs="Arial"/>
          <w:b/>
          <w:color w:val="000000" w:themeColor="text1"/>
          <w:sz w:val="22"/>
          <w:szCs w:val="22"/>
        </w:rPr>
        <w:t>§ 1</w:t>
      </w:r>
      <w:r w:rsidR="003C5AF9" w:rsidRPr="00FE4D18">
        <w:rPr>
          <w:rFonts w:ascii="Arial" w:hAnsi="Arial" w:cs="Arial"/>
          <w:b/>
          <w:color w:val="000000" w:themeColor="text1"/>
          <w:sz w:val="22"/>
          <w:szCs w:val="22"/>
        </w:rPr>
        <w:t>3</w:t>
      </w:r>
    </w:p>
    <w:p w14:paraId="7E8CA467" w14:textId="77777777" w:rsidR="003C5AF9" w:rsidRPr="00FE4D18" w:rsidRDefault="003C5AF9" w:rsidP="00FE4D18">
      <w:pPr>
        <w:pStyle w:val="w5pktart"/>
        <w:spacing w:before="0" w:after="0" w:line="276" w:lineRule="auto"/>
        <w:jc w:val="both"/>
        <w:rPr>
          <w:rFonts w:ascii="Arial" w:hAnsi="Arial" w:cs="Arial"/>
          <w:color w:val="000000" w:themeColor="text1"/>
          <w:sz w:val="22"/>
          <w:szCs w:val="22"/>
        </w:rPr>
      </w:pPr>
    </w:p>
    <w:p w14:paraId="748BEE56" w14:textId="77777777" w:rsidR="002054E9" w:rsidRPr="00FE4D18" w:rsidRDefault="001B3A9A" w:rsidP="00FE4D18">
      <w:pPr>
        <w:numPr>
          <w:ilvl w:val="0"/>
          <w:numId w:val="5"/>
        </w:numPr>
        <w:tabs>
          <w:tab w:val="left" w:pos="284"/>
        </w:tabs>
        <w:spacing w:line="276" w:lineRule="auto"/>
        <w:ind w:left="284" w:hanging="284"/>
        <w:jc w:val="both"/>
        <w:rPr>
          <w:rFonts w:ascii="Arial" w:hAnsi="Arial"/>
          <w:color w:val="000000" w:themeColor="text1"/>
          <w:sz w:val="22"/>
          <w:szCs w:val="22"/>
        </w:rPr>
      </w:pPr>
      <w:r w:rsidRPr="00FE4D18">
        <w:rPr>
          <w:rFonts w:ascii="Arial" w:hAnsi="Arial"/>
          <w:color w:val="000000" w:themeColor="text1"/>
          <w:sz w:val="22"/>
          <w:szCs w:val="22"/>
        </w:rPr>
        <w:t xml:space="preserve">Strony oświadczają, że, </w:t>
      </w:r>
      <w:r w:rsidRPr="00FE4D18">
        <w:rPr>
          <w:rFonts w:ascii="Arial" w:hAnsi="Arial"/>
          <w:bCs/>
          <w:color w:val="000000" w:themeColor="text1"/>
          <w:sz w:val="22"/>
          <w:szCs w:val="22"/>
        </w:rPr>
        <w:t>Wykonawca</w:t>
      </w:r>
      <w:r w:rsidRPr="00FE4D18">
        <w:rPr>
          <w:rFonts w:ascii="Arial" w:hAnsi="Arial"/>
          <w:color w:val="000000" w:themeColor="text1"/>
          <w:sz w:val="22"/>
          <w:szCs w:val="22"/>
        </w:rPr>
        <w:t xml:space="preserve"> w dniu podpisania niniejszej umowy złożył u </w:t>
      </w:r>
      <w:r w:rsidRPr="00FE4D18">
        <w:rPr>
          <w:rFonts w:ascii="Arial" w:hAnsi="Arial"/>
          <w:bCs/>
          <w:color w:val="000000" w:themeColor="text1"/>
          <w:sz w:val="22"/>
          <w:szCs w:val="22"/>
        </w:rPr>
        <w:t>Zamawiającego</w:t>
      </w:r>
      <w:r w:rsidRPr="00FE4D18">
        <w:rPr>
          <w:rFonts w:ascii="Arial" w:hAnsi="Arial"/>
          <w:color w:val="000000" w:themeColor="text1"/>
          <w:sz w:val="22"/>
          <w:szCs w:val="22"/>
        </w:rPr>
        <w:t xml:space="preserve"> zabezpieczenie należytego wykonania przedmiotu umowy.</w:t>
      </w:r>
    </w:p>
    <w:p w14:paraId="3743613D" w14:textId="678D777D" w:rsidR="002054E9" w:rsidRPr="00FE4D18" w:rsidRDefault="001B3A9A" w:rsidP="00FE4D18">
      <w:pPr>
        <w:numPr>
          <w:ilvl w:val="0"/>
          <w:numId w:val="5"/>
        </w:numPr>
        <w:tabs>
          <w:tab w:val="left" w:pos="440"/>
        </w:tabs>
        <w:spacing w:after="120" w:line="276" w:lineRule="auto"/>
        <w:ind w:left="442" w:hanging="442"/>
        <w:jc w:val="both"/>
        <w:rPr>
          <w:rFonts w:ascii="Arial" w:hAnsi="Arial"/>
          <w:color w:val="000000" w:themeColor="text1"/>
          <w:sz w:val="22"/>
          <w:szCs w:val="22"/>
        </w:rPr>
      </w:pPr>
      <w:r w:rsidRPr="00FE4D18">
        <w:rPr>
          <w:rFonts w:ascii="Arial" w:hAnsi="Arial"/>
          <w:bCs/>
          <w:color w:val="000000" w:themeColor="text1"/>
          <w:sz w:val="22"/>
          <w:szCs w:val="22"/>
        </w:rPr>
        <w:t>Wykonawca</w:t>
      </w:r>
      <w:r w:rsidRPr="00FE4D18">
        <w:rPr>
          <w:rFonts w:ascii="Arial" w:hAnsi="Arial"/>
          <w:color w:val="000000" w:themeColor="text1"/>
          <w:sz w:val="22"/>
          <w:szCs w:val="22"/>
        </w:rPr>
        <w:t xml:space="preserve"> udziela </w:t>
      </w:r>
      <w:r w:rsidRPr="00FE4D18">
        <w:rPr>
          <w:rFonts w:ascii="Arial" w:hAnsi="Arial"/>
          <w:bCs/>
          <w:color w:val="000000" w:themeColor="text1"/>
          <w:sz w:val="22"/>
          <w:szCs w:val="22"/>
        </w:rPr>
        <w:t xml:space="preserve">Zamawiającemu </w:t>
      </w:r>
      <w:r w:rsidRPr="00FE4D18">
        <w:rPr>
          <w:rFonts w:ascii="Arial" w:hAnsi="Arial"/>
          <w:color w:val="000000" w:themeColor="text1"/>
          <w:sz w:val="22"/>
          <w:szCs w:val="22"/>
        </w:rPr>
        <w:t xml:space="preserve">zabezpieczenia należytego wykonania przedmiotu umowy w kwocie stanowiącej </w:t>
      </w:r>
      <w:r w:rsidR="0093645D" w:rsidRPr="00FE4D18">
        <w:rPr>
          <w:rFonts w:ascii="Arial" w:hAnsi="Arial"/>
          <w:color w:val="000000" w:themeColor="text1"/>
          <w:sz w:val="22"/>
          <w:szCs w:val="22"/>
        </w:rPr>
        <w:t>5</w:t>
      </w:r>
      <w:r w:rsidRPr="00FE4D18">
        <w:rPr>
          <w:rFonts w:ascii="Arial" w:hAnsi="Arial"/>
          <w:color w:val="000000" w:themeColor="text1"/>
          <w:sz w:val="22"/>
          <w:szCs w:val="22"/>
        </w:rPr>
        <w:t xml:space="preserve">% ceny brutto wykonania przedmiotu umowy, tj. kwoty ………. </w:t>
      </w:r>
      <w:r w:rsidRPr="00FE4D18">
        <w:rPr>
          <w:rFonts w:ascii="Arial" w:hAnsi="Arial"/>
          <w:bCs/>
          <w:color w:val="000000" w:themeColor="text1"/>
          <w:sz w:val="22"/>
          <w:szCs w:val="22"/>
        </w:rPr>
        <w:t xml:space="preserve">PLN </w:t>
      </w:r>
      <w:r w:rsidRPr="00FE4D18">
        <w:rPr>
          <w:rFonts w:ascii="Arial" w:hAnsi="Arial"/>
          <w:color w:val="000000" w:themeColor="text1"/>
          <w:sz w:val="22"/>
          <w:szCs w:val="22"/>
        </w:rPr>
        <w:t xml:space="preserve"> (słownie: ……………………………..zł. 00/100).</w:t>
      </w:r>
    </w:p>
    <w:p w14:paraId="2EF62EB6" w14:textId="0370CB8B" w:rsidR="002054E9" w:rsidRPr="00FE4D18" w:rsidRDefault="001B3A9A" w:rsidP="00FE4D18">
      <w:pPr>
        <w:numPr>
          <w:ilvl w:val="0"/>
          <w:numId w:val="5"/>
        </w:numPr>
        <w:tabs>
          <w:tab w:val="left" w:pos="440"/>
        </w:tabs>
        <w:spacing w:after="120" w:line="276" w:lineRule="auto"/>
        <w:ind w:left="425" w:hanging="425"/>
        <w:jc w:val="both"/>
        <w:rPr>
          <w:rFonts w:ascii="Arial" w:hAnsi="Arial"/>
          <w:color w:val="000000" w:themeColor="text1"/>
          <w:sz w:val="22"/>
          <w:szCs w:val="22"/>
        </w:rPr>
      </w:pPr>
      <w:r w:rsidRPr="00FE4D18">
        <w:rPr>
          <w:rFonts w:ascii="Arial" w:hAnsi="Arial"/>
          <w:color w:val="000000" w:themeColor="text1"/>
          <w:sz w:val="22"/>
          <w:szCs w:val="22"/>
        </w:rPr>
        <w:t xml:space="preserve">Zabezpieczeniem należytego wykonania przedmiotu umowy jest </w:t>
      </w:r>
      <w:r w:rsidR="00FA5671" w:rsidRPr="00FA5671">
        <w:rPr>
          <w:rFonts w:ascii="Arial" w:hAnsi="Arial"/>
          <w:b/>
          <w:bCs/>
          <w:color w:val="000000" w:themeColor="text1"/>
          <w:sz w:val="22"/>
          <w:szCs w:val="22"/>
        </w:rPr>
        <w:t>„Wykonanie instalacji klimatyzacji w części administracyjnej na  układzie wody lodowej z wykorzystaniem istniejących pomp ciepła”</w:t>
      </w:r>
    </w:p>
    <w:p w14:paraId="356AD5E2" w14:textId="77777777" w:rsidR="002054E9" w:rsidRPr="00FE4D18" w:rsidRDefault="001B3A9A" w:rsidP="00FE4D18">
      <w:pPr>
        <w:numPr>
          <w:ilvl w:val="0"/>
          <w:numId w:val="5"/>
        </w:numPr>
        <w:tabs>
          <w:tab w:val="left" w:pos="440"/>
        </w:tabs>
        <w:spacing w:after="120" w:line="276" w:lineRule="auto"/>
        <w:ind w:left="425" w:hanging="425"/>
        <w:jc w:val="both"/>
        <w:rPr>
          <w:rFonts w:ascii="Arial" w:hAnsi="Arial"/>
          <w:color w:val="000000" w:themeColor="text1"/>
          <w:sz w:val="22"/>
          <w:szCs w:val="22"/>
        </w:rPr>
      </w:pPr>
      <w:r w:rsidRPr="00FE4D18">
        <w:rPr>
          <w:rFonts w:ascii="Arial" w:hAnsi="Arial"/>
          <w:color w:val="000000" w:themeColor="text1"/>
          <w:sz w:val="22"/>
          <w:szCs w:val="22"/>
        </w:rPr>
        <w:lastRenderedPageBreak/>
        <w:t xml:space="preserve">Część zabezpieczenia, gwarantująca wykonanie przedmiotu umowy zgodnie z umową, w wysokości 70 % całości zabezpieczenia zwrócona zostanie </w:t>
      </w:r>
      <w:r w:rsidRPr="00FE4D18">
        <w:rPr>
          <w:rFonts w:ascii="Arial" w:hAnsi="Arial"/>
          <w:bCs/>
          <w:color w:val="000000" w:themeColor="text1"/>
          <w:sz w:val="22"/>
          <w:szCs w:val="22"/>
        </w:rPr>
        <w:t xml:space="preserve">Wykonawcy </w:t>
      </w:r>
      <w:r w:rsidRPr="00FE4D18">
        <w:rPr>
          <w:rFonts w:ascii="Arial" w:hAnsi="Arial"/>
          <w:color w:val="000000" w:themeColor="text1"/>
          <w:sz w:val="22"/>
          <w:szCs w:val="22"/>
        </w:rPr>
        <w:t xml:space="preserve">w ciągu 30 dni od dnia wykonania Zamówienia i uznania przez Zamawiającego za należycie wykonane. </w:t>
      </w:r>
    </w:p>
    <w:p w14:paraId="5E9C09CE" w14:textId="77777777" w:rsidR="002054E9" w:rsidRPr="00FE4D18" w:rsidRDefault="001B3A9A" w:rsidP="00FE4D18">
      <w:pPr>
        <w:numPr>
          <w:ilvl w:val="0"/>
          <w:numId w:val="5"/>
        </w:numPr>
        <w:tabs>
          <w:tab w:val="left" w:pos="440"/>
        </w:tabs>
        <w:spacing w:after="120" w:line="276" w:lineRule="auto"/>
        <w:ind w:left="425" w:hanging="425"/>
        <w:jc w:val="both"/>
        <w:rPr>
          <w:rFonts w:ascii="Arial" w:hAnsi="Arial"/>
          <w:color w:val="000000" w:themeColor="text1"/>
          <w:sz w:val="22"/>
          <w:szCs w:val="22"/>
        </w:rPr>
      </w:pPr>
      <w:r w:rsidRPr="00FE4D18">
        <w:rPr>
          <w:rFonts w:ascii="Arial" w:hAnsi="Arial"/>
          <w:color w:val="000000" w:themeColor="text1"/>
          <w:sz w:val="22"/>
          <w:szCs w:val="22"/>
        </w:rPr>
        <w:t xml:space="preserve">Pozostała część zabezpieczenia w wysokości 30 % całości zabezpieczenia służąca do pokrycia roszczeń w ramach rękojmi za wady lub gwarancji, zwrócona zostanie </w:t>
      </w:r>
      <w:r w:rsidRPr="00FE4D18">
        <w:rPr>
          <w:rFonts w:ascii="Arial" w:hAnsi="Arial"/>
          <w:bCs/>
          <w:color w:val="000000" w:themeColor="text1"/>
          <w:sz w:val="22"/>
          <w:szCs w:val="22"/>
        </w:rPr>
        <w:t>Wykonawcy nie później niż w</w:t>
      </w:r>
      <w:r w:rsidRPr="00FE4D18">
        <w:rPr>
          <w:rFonts w:ascii="Arial" w:hAnsi="Arial"/>
          <w:color w:val="000000" w:themeColor="text1"/>
          <w:sz w:val="22"/>
          <w:szCs w:val="22"/>
        </w:rPr>
        <w:t xml:space="preserve"> 15 dniu po upływie okresu rękojmi za wady lub gwarancji.</w:t>
      </w:r>
    </w:p>
    <w:p w14:paraId="23310159" w14:textId="77777777" w:rsidR="002054E9" w:rsidRPr="00FE4D18" w:rsidRDefault="001B3A9A" w:rsidP="00FE4D18">
      <w:pPr>
        <w:numPr>
          <w:ilvl w:val="0"/>
          <w:numId w:val="5"/>
        </w:numPr>
        <w:tabs>
          <w:tab w:val="left" w:pos="440"/>
        </w:tabs>
        <w:spacing w:after="120" w:line="276" w:lineRule="auto"/>
        <w:ind w:left="425" w:hanging="425"/>
        <w:jc w:val="both"/>
        <w:rPr>
          <w:rFonts w:ascii="Arial" w:hAnsi="Arial"/>
          <w:color w:val="000000" w:themeColor="text1"/>
          <w:sz w:val="22"/>
          <w:szCs w:val="22"/>
        </w:rPr>
      </w:pPr>
      <w:r w:rsidRPr="00FE4D18">
        <w:rPr>
          <w:rFonts w:ascii="Arial" w:hAnsi="Arial"/>
          <w:color w:val="000000" w:themeColor="text1"/>
          <w:sz w:val="22"/>
          <w:szCs w:val="22"/>
        </w:rPr>
        <w:t xml:space="preserve">Zwrócona </w:t>
      </w:r>
      <w:r w:rsidRPr="00FE4D18">
        <w:rPr>
          <w:rFonts w:ascii="Arial" w:hAnsi="Arial"/>
          <w:bCs/>
          <w:color w:val="000000" w:themeColor="text1"/>
          <w:sz w:val="22"/>
          <w:szCs w:val="22"/>
        </w:rPr>
        <w:t>Wykonawcy</w:t>
      </w:r>
      <w:r w:rsidRPr="00FE4D18">
        <w:rPr>
          <w:rFonts w:ascii="Arial" w:hAnsi="Arial"/>
          <w:color w:val="000000" w:themeColor="text1"/>
          <w:sz w:val="22"/>
          <w:szCs w:val="22"/>
        </w:rPr>
        <w:t xml:space="preserve"> kwota zabezpieczenia należytego wykonania umowy, określona w ust. 2 może ulec zmniejszeniu z tytułu potrąceń za złą, jakość robót lub nakładów poniesionych przez </w:t>
      </w:r>
      <w:r w:rsidRPr="00FE4D18">
        <w:rPr>
          <w:rFonts w:ascii="Arial" w:hAnsi="Arial"/>
          <w:bCs/>
          <w:color w:val="000000" w:themeColor="text1"/>
          <w:sz w:val="22"/>
          <w:szCs w:val="22"/>
        </w:rPr>
        <w:t>Zamawiającego</w:t>
      </w:r>
      <w:r w:rsidRPr="00FE4D18">
        <w:rPr>
          <w:rFonts w:ascii="Arial" w:hAnsi="Arial"/>
          <w:color w:val="000000" w:themeColor="text1"/>
          <w:sz w:val="22"/>
          <w:szCs w:val="22"/>
        </w:rPr>
        <w:t xml:space="preserve"> na usunięcie ewentualnych wad, jeżeli nie dokonał tego </w:t>
      </w:r>
      <w:r w:rsidRPr="00FE4D18">
        <w:rPr>
          <w:rFonts w:ascii="Arial" w:hAnsi="Arial"/>
          <w:bCs/>
          <w:color w:val="000000" w:themeColor="text1"/>
          <w:sz w:val="22"/>
          <w:szCs w:val="22"/>
        </w:rPr>
        <w:t>Wykonawca</w:t>
      </w:r>
      <w:r w:rsidRPr="00FE4D18">
        <w:rPr>
          <w:rFonts w:ascii="Arial" w:hAnsi="Arial"/>
          <w:color w:val="000000" w:themeColor="text1"/>
          <w:sz w:val="22"/>
          <w:szCs w:val="22"/>
        </w:rPr>
        <w:t>.</w:t>
      </w:r>
    </w:p>
    <w:p w14:paraId="2A0D812F" w14:textId="7B153C7D" w:rsidR="002054E9" w:rsidRPr="00FE4D18" w:rsidRDefault="001B3A9A" w:rsidP="00FE4D18">
      <w:pPr>
        <w:pStyle w:val="ust"/>
        <w:numPr>
          <w:ilvl w:val="0"/>
          <w:numId w:val="5"/>
        </w:numPr>
        <w:tabs>
          <w:tab w:val="left" w:pos="284"/>
        </w:tabs>
        <w:spacing w:before="0" w:after="120" w:line="276" w:lineRule="auto"/>
        <w:ind w:left="425" w:hanging="425"/>
        <w:rPr>
          <w:rFonts w:ascii="Arial" w:hAnsi="Arial" w:cs="Arial"/>
          <w:color w:val="000000" w:themeColor="text1"/>
          <w:sz w:val="22"/>
          <w:szCs w:val="22"/>
        </w:rPr>
      </w:pPr>
      <w:r w:rsidRPr="00FE4D18">
        <w:rPr>
          <w:rFonts w:ascii="Arial" w:eastAsia="Arial" w:hAnsi="Arial" w:cs="Arial"/>
          <w:iCs/>
          <w:color w:val="000000" w:themeColor="text1"/>
          <w:sz w:val="22"/>
          <w:szCs w:val="22"/>
        </w:rPr>
        <w:t xml:space="preserve">  </w:t>
      </w:r>
      <w:r w:rsidRPr="00FE4D18">
        <w:rPr>
          <w:rFonts w:ascii="Arial" w:hAnsi="Arial" w:cs="Arial"/>
          <w:iCs/>
          <w:color w:val="000000" w:themeColor="text1"/>
          <w:sz w:val="22"/>
          <w:szCs w:val="22"/>
        </w:rPr>
        <w:tab/>
        <w:t>W przypadku wniesienia zabezpieczenia należytego wykonania umowy w formie innej niż pieniądz oraz konieczności wprowadzenia zmiany terminu realizacji zakończenia inwestycji, Wykonawca zobowiązany będzie do przedłożenia Zamawiającemu ( przed podpisaniem stosownego aneksu do umowy) zabezpieczenia należytego wykonania umowy w wysokości określonej powyżej na wydłużony okres realizacji pod rygorem odstąpienia od umowy przez Zamawiającego zgodnie z § 1</w:t>
      </w:r>
      <w:r w:rsidR="00692C5D" w:rsidRPr="00FE4D18">
        <w:rPr>
          <w:rFonts w:ascii="Arial" w:hAnsi="Arial" w:cs="Arial"/>
          <w:iCs/>
          <w:color w:val="000000" w:themeColor="text1"/>
          <w:sz w:val="22"/>
          <w:szCs w:val="22"/>
        </w:rPr>
        <w:t>7</w:t>
      </w:r>
      <w:r w:rsidRPr="00FE4D18">
        <w:rPr>
          <w:rFonts w:ascii="Arial" w:hAnsi="Arial" w:cs="Arial"/>
          <w:iCs/>
          <w:color w:val="000000" w:themeColor="text1"/>
          <w:sz w:val="22"/>
          <w:szCs w:val="22"/>
        </w:rPr>
        <w:t xml:space="preserve"> ust.</w:t>
      </w:r>
      <w:r w:rsidR="00E556D0" w:rsidRPr="00FE4D18">
        <w:rPr>
          <w:rFonts w:ascii="Arial" w:hAnsi="Arial" w:cs="Arial"/>
          <w:iCs/>
          <w:color w:val="000000" w:themeColor="text1"/>
          <w:sz w:val="22"/>
          <w:szCs w:val="22"/>
        </w:rPr>
        <w:t xml:space="preserve"> 1</w:t>
      </w:r>
      <w:r w:rsidRPr="00FE4D18">
        <w:rPr>
          <w:rFonts w:ascii="Arial" w:hAnsi="Arial" w:cs="Arial"/>
          <w:iCs/>
          <w:color w:val="000000" w:themeColor="text1"/>
          <w:sz w:val="22"/>
          <w:szCs w:val="22"/>
        </w:rPr>
        <w:t xml:space="preserve"> pkt</w:t>
      </w:r>
      <w:r w:rsidR="00E556D0" w:rsidRPr="00FE4D18">
        <w:rPr>
          <w:rFonts w:ascii="Arial" w:hAnsi="Arial" w:cs="Arial"/>
          <w:iCs/>
          <w:color w:val="000000" w:themeColor="text1"/>
          <w:sz w:val="22"/>
          <w:szCs w:val="22"/>
        </w:rPr>
        <w:t xml:space="preserve"> </w:t>
      </w:r>
      <w:r w:rsidRPr="00FE4D18">
        <w:rPr>
          <w:rFonts w:ascii="Arial" w:hAnsi="Arial" w:cs="Arial"/>
          <w:iCs/>
          <w:color w:val="000000" w:themeColor="text1"/>
          <w:sz w:val="22"/>
          <w:szCs w:val="22"/>
        </w:rPr>
        <w:t>5.</w:t>
      </w:r>
    </w:p>
    <w:p w14:paraId="6321B759" w14:textId="77777777" w:rsidR="00150587" w:rsidRPr="00FE4D18" w:rsidRDefault="001B3A9A" w:rsidP="00FE4D18">
      <w:pPr>
        <w:pStyle w:val="ust"/>
        <w:numPr>
          <w:ilvl w:val="0"/>
          <w:numId w:val="5"/>
        </w:numPr>
        <w:tabs>
          <w:tab w:val="left" w:pos="284"/>
        </w:tabs>
        <w:spacing w:before="0" w:after="0" w:line="276" w:lineRule="auto"/>
        <w:ind w:left="426" w:hanging="426"/>
        <w:rPr>
          <w:rFonts w:ascii="Arial" w:hAnsi="Arial" w:cs="Arial"/>
          <w:color w:val="000000" w:themeColor="text1"/>
          <w:sz w:val="22"/>
          <w:szCs w:val="22"/>
        </w:rPr>
      </w:pPr>
      <w:r w:rsidRPr="00FE4D18">
        <w:rPr>
          <w:rFonts w:ascii="Arial" w:hAnsi="Arial" w:cs="Arial"/>
          <w:color w:val="000000" w:themeColor="text1"/>
          <w:sz w:val="22"/>
          <w:szCs w:val="22"/>
        </w:rPr>
        <w:t xml:space="preserve">W przypadku wniesienia zabezpieczenia w formie innej niż pieniądz gwarancja ta będzie miała charakter nieodwołalny, bezwarunkowy i płatny na pierwsze żądanie Zamawiającego bez sprzeciwu i żadnych dodatkowych warunków. Zobowiązanie wynikające z gwarancji pozostaje wiążące przez okres wykonywania umowy przedłużony o okres 30 dni. </w:t>
      </w:r>
    </w:p>
    <w:p w14:paraId="1F83B1EB" w14:textId="77777777" w:rsidR="002054E9" w:rsidRPr="00FE4D18" w:rsidRDefault="001B3A9A" w:rsidP="00FE4D18">
      <w:pPr>
        <w:spacing w:line="276" w:lineRule="auto"/>
        <w:jc w:val="center"/>
        <w:rPr>
          <w:rFonts w:ascii="Arial" w:hAnsi="Arial"/>
          <w:b/>
          <w:bCs/>
          <w:color w:val="000000" w:themeColor="text1"/>
          <w:sz w:val="22"/>
          <w:szCs w:val="22"/>
        </w:rPr>
      </w:pPr>
      <w:r w:rsidRPr="00FE4D18">
        <w:rPr>
          <w:rFonts w:ascii="Arial" w:hAnsi="Arial"/>
          <w:b/>
          <w:bCs/>
          <w:color w:val="000000" w:themeColor="text1"/>
          <w:sz w:val="22"/>
          <w:szCs w:val="22"/>
        </w:rPr>
        <w:t>§ 1</w:t>
      </w:r>
      <w:r w:rsidR="003C5AF9" w:rsidRPr="00FE4D18">
        <w:rPr>
          <w:rFonts w:ascii="Arial" w:hAnsi="Arial"/>
          <w:b/>
          <w:bCs/>
          <w:color w:val="000000" w:themeColor="text1"/>
          <w:sz w:val="22"/>
          <w:szCs w:val="22"/>
        </w:rPr>
        <w:t>4</w:t>
      </w:r>
    </w:p>
    <w:p w14:paraId="1A4D3D05" w14:textId="77777777" w:rsidR="003C5AF9" w:rsidRPr="00FE4D18" w:rsidRDefault="003C5AF9" w:rsidP="00FE4D18">
      <w:pPr>
        <w:spacing w:line="276" w:lineRule="auto"/>
        <w:jc w:val="both"/>
        <w:rPr>
          <w:rFonts w:ascii="Arial" w:hAnsi="Arial"/>
          <w:b/>
          <w:bCs/>
          <w:color w:val="000000" w:themeColor="text1"/>
          <w:sz w:val="22"/>
          <w:szCs w:val="22"/>
        </w:rPr>
      </w:pPr>
    </w:p>
    <w:p w14:paraId="202AA895" w14:textId="77777777" w:rsidR="002054E9" w:rsidRPr="00FE4D18" w:rsidRDefault="001B3A9A" w:rsidP="00FE4D18">
      <w:pPr>
        <w:numPr>
          <w:ilvl w:val="0"/>
          <w:numId w:val="4"/>
        </w:numPr>
        <w:tabs>
          <w:tab w:val="clear" w:pos="708"/>
          <w:tab w:val="left" w:pos="426"/>
        </w:tabs>
        <w:spacing w:after="120" w:line="276" w:lineRule="auto"/>
        <w:ind w:left="357" w:hanging="357"/>
        <w:jc w:val="both"/>
        <w:rPr>
          <w:rFonts w:ascii="Arial" w:hAnsi="Arial"/>
          <w:color w:val="000000" w:themeColor="text1"/>
          <w:sz w:val="22"/>
          <w:szCs w:val="22"/>
        </w:rPr>
      </w:pPr>
      <w:r w:rsidRPr="00FE4D18">
        <w:rPr>
          <w:rFonts w:ascii="Arial" w:hAnsi="Arial"/>
          <w:color w:val="000000" w:themeColor="text1"/>
          <w:sz w:val="22"/>
          <w:szCs w:val="22"/>
        </w:rPr>
        <w:t xml:space="preserve">Po wykonaniu robót objętych umową, </w:t>
      </w:r>
      <w:r w:rsidRPr="00FE4D18">
        <w:rPr>
          <w:rFonts w:ascii="Arial" w:hAnsi="Arial"/>
          <w:bCs/>
          <w:color w:val="000000" w:themeColor="text1"/>
          <w:sz w:val="22"/>
          <w:szCs w:val="22"/>
        </w:rPr>
        <w:t>Wykonawca</w:t>
      </w:r>
      <w:r w:rsidRPr="00FE4D18">
        <w:rPr>
          <w:rFonts w:ascii="Arial" w:hAnsi="Arial"/>
          <w:color w:val="000000" w:themeColor="text1"/>
          <w:sz w:val="22"/>
          <w:szCs w:val="22"/>
        </w:rPr>
        <w:t xml:space="preserve"> przygotuje zakres robót odbioru końcowego i zawiadomi o tym pisemnie </w:t>
      </w:r>
      <w:r w:rsidRPr="00FE4D18">
        <w:rPr>
          <w:rFonts w:ascii="Arial" w:hAnsi="Arial"/>
          <w:bCs/>
          <w:color w:val="000000" w:themeColor="text1"/>
          <w:sz w:val="22"/>
          <w:szCs w:val="22"/>
        </w:rPr>
        <w:t>Zamawiającego.</w:t>
      </w:r>
      <w:r w:rsidRPr="00FE4D18">
        <w:rPr>
          <w:rFonts w:ascii="Arial" w:hAnsi="Arial"/>
          <w:b/>
          <w:bCs/>
          <w:color w:val="000000" w:themeColor="text1"/>
          <w:sz w:val="22"/>
          <w:szCs w:val="22"/>
        </w:rPr>
        <w:t xml:space="preserve"> </w:t>
      </w:r>
    </w:p>
    <w:p w14:paraId="1F9225B6" w14:textId="77777777" w:rsidR="002054E9" w:rsidRPr="00FE4D18" w:rsidRDefault="001B3A9A" w:rsidP="00FE4D18">
      <w:pPr>
        <w:numPr>
          <w:ilvl w:val="0"/>
          <w:numId w:val="4"/>
        </w:numPr>
        <w:tabs>
          <w:tab w:val="clear" w:pos="708"/>
          <w:tab w:val="left" w:pos="426"/>
        </w:tabs>
        <w:spacing w:line="276" w:lineRule="auto"/>
        <w:ind w:left="360"/>
        <w:jc w:val="both"/>
        <w:rPr>
          <w:rFonts w:ascii="Arial" w:hAnsi="Arial"/>
          <w:color w:val="000000" w:themeColor="text1"/>
          <w:sz w:val="22"/>
          <w:szCs w:val="22"/>
        </w:rPr>
      </w:pPr>
      <w:r w:rsidRPr="00FE4D18">
        <w:rPr>
          <w:rFonts w:ascii="Arial" w:hAnsi="Arial"/>
          <w:color w:val="000000" w:themeColor="text1"/>
          <w:sz w:val="22"/>
          <w:szCs w:val="22"/>
        </w:rPr>
        <w:t>Do zawiadomienia zakończenia robót Wykonawca</w:t>
      </w:r>
      <w:r w:rsidRPr="00FE4D18">
        <w:rPr>
          <w:rFonts w:ascii="Arial" w:hAnsi="Arial"/>
          <w:b/>
          <w:color w:val="000000" w:themeColor="text1"/>
          <w:sz w:val="22"/>
          <w:szCs w:val="22"/>
        </w:rPr>
        <w:t xml:space="preserve"> </w:t>
      </w:r>
      <w:r w:rsidR="0015223C" w:rsidRPr="00FE4D18">
        <w:rPr>
          <w:rFonts w:ascii="Arial" w:hAnsi="Arial"/>
          <w:color w:val="000000" w:themeColor="text1"/>
          <w:sz w:val="22"/>
          <w:szCs w:val="22"/>
        </w:rPr>
        <w:t>załącza:</w:t>
      </w:r>
    </w:p>
    <w:p w14:paraId="33D14252" w14:textId="77777777" w:rsidR="00E06B37" w:rsidRPr="00FE4D18" w:rsidRDefault="00E06B37" w:rsidP="00FE4D18">
      <w:pPr>
        <w:pStyle w:val="Akapitzlist"/>
        <w:numPr>
          <w:ilvl w:val="0"/>
          <w:numId w:val="30"/>
        </w:numPr>
        <w:tabs>
          <w:tab w:val="num" w:pos="426"/>
        </w:tabs>
        <w:suppressAutoHyphens w:val="0"/>
        <w:autoSpaceDE w:val="0"/>
        <w:spacing w:after="120" w:line="276" w:lineRule="auto"/>
        <w:jc w:val="both"/>
        <w:rPr>
          <w:rFonts w:ascii="Arial" w:eastAsia="Times-Roman" w:hAnsi="Arial" w:cs="Arial"/>
        </w:rPr>
      </w:pPr>
      <w:r w:rsidRPr="00FE4D18">
        <w:rPr>
          <w:rFonts w:ascii="Arial" w:eastAsia="Times-Roman" w:hAnsi="Arial" w:cs="Arial"/>
        </w:rPr>
        <w:t>operat powykonawczy w 2 egz., który musi zawiera</w:t>
      </w:r>
      <w:r w:rsidRPr="00FE4D18">
        <w:rPr>
          <w:rFonts w:ascii="Arial" w:eastAsia="TTE1FA5458t00" w:hAnsi="Arial" w:cs="Arial"/>
        </w:rPr>
        <w:t>ć</w:t>
      </w:r>
      <w:r w:rsidRPr="00FE4D18">
        <w:rPr>
          <w:rFonts w:ascii="Arial" w:eastAsia="Times-Roman" w:hAnsi="Arial" w:cs="Arial"/>
        </w:rPr>
        <w:t>:</w:t>
      </w:r>
    </w:p>
    <w:p w14:paraId="7DEA0D71" w14:textId="68A4E495" w:rsidR="00E06B37" w:rsidRPr="00FE4D18" w:rsidRDefault="00E06B37" w:rsidP="00FE4D18">
      <w:pPr>
        <w:numPr>
          <w:ilvl w:val="0"/>
          <w:numId w:val="64"/>
        </w:numPr>
        <w:tabs>
          <w:tab w:val="num" w:pos="426"/>
        </w:tabs>
        <w:suppressAutoHyphens w:val="0"/>
        <w:autoSpaceDE w:val="0"/>
        <w:spacing w:line="276" w:lineRule="auto"/>
        <w:ind w:left="1134" w:hanging="425"/>
        <w:jc w:val="both"/>
        <w:rPr>
          <w:rFonts w:ascii="Arial" w:eastAsia="Times-Roman" w:hAnsi="Arial"/>
          <w:sz w:val="22"/>
          <w:szCs w:val="22"/>
        </w:rPr>
      </w:pPr>
      <w:r w:rsidRPr="00FE4D18">
        <w:rPr>
          <w:rFonts w:ascii="Arial" w:eastAsia="Times-Roman" w:hAnsi="Arial"/>
          <w:sz w:val="22"/>
          <w:szCs w:val="22"/>
        </w:rPr>
        <w:t>dokumentacj</w:t>
      </w:r>
      <w:r w:rsidRPr="00FE4D18">
        <w:rPr>
          <w:rFonts w:ascii="Arial" w:eastAsia="TTE1FA5458t00" w:hAnsi="Arial"/>
          <w:sz w:val="22"/>
          <w:szCs w:val="22"/>
        </w:rPr>
        <w:t xml:space="preserve">ę </w:t>
      </w:r>
      <w:r w:rsidRPr="00FE4D18">
        <w:rPr>
          <w:rFonts w:ascii="Arial" w:eastAsia="Times-Roman" w:hAnsi="Arial"/>
          <w:sz w:val="22"/>
          <w:szCs w:val="22"/>
        </w:rPr>
        <w:t>powykonawcz</w:t>
      </w:r>
      <w:r w:rsidRPr="00FE4D18">
        <w:rPr>
          <w:rFonts w:ascii="Arial" w:eastAsia="TTE1FA5458t00" w:hAnsi="Arial"/>
          <w:sz w:val="22"/>
          <w:szCs w:val="22"/>
        </w:rPr>
        <w:t xml:space="preserve">ą </w:t>
      </w:r>
      <w:r w:rsidRPr="00FE4D18">
        <w:rPr>
          <w:rFonts w:ascii="Arial" w:eastAsia="Times-Roman" w:hAnsi="Arial"/>
          <w:sz w:val="22"/>
          <w:szCs w:val="22"/>
        </w:rPr>
        <w:t xml:space="preserve">z naniesionymi zmianami </w:t>
      </w:r>
    </w:p>
    <w:p w14:paraId="17129719" w14:textId="77777777" w:rsidR="00E06B37" w:rsidRPr="00FE4D18" w:rsidRDefault="00E06B37" w:rsidP="00FE4D18">
      <w:pPr>
        <w:numPr>
          <w:ilvl w:val="0"/>
          <w:numId w:val="64"/>
        </w:numPr>
        <w:tabs>
          <w:tab w:val="num" w:pos="426"/>
        </w:tabs>
        <w:suppressAutoHyphens w:val="0"/>
        <w:autoSpaceDE w:val="0"/>
        <w:spacing w:line="276" w:lineRule="auto"/>
        <w:ind w:left="1134" w:hanging="425"/>
        <w:jc w:val="both"/>
        <w:rPr>
          <w:rFonts w:ascii="Arial" w:eastAsia="Times-Roman" w:hAnsi="Arial"/>
          <w:sz w:val="22"/>
          <w:szCs w:val="22"/>
        </w:rPr>
      </w:pPr>
      <w:r w:rsidRPr="00FE4D18">
        <w:rPr>
          <w:rFonts w:ascii="Arial" w:eastAsia="Times-Roman" w:hAnsi="Arial"/>
          <w:sz w:val="22"/>
          <w:szCs w:val="22"/>
        </w:rPr>
        <w:t>o</w:t>
      </w:r>
      <w:r w:rsidRPr="00FE4D18">
        <w:rPr>
          <w:rFonts w:ascii="Arial" w:eastAsia="TTE1FA5458t00" w:hAnsi="Arial"/>
          <w:sz w:val="22"/>
          <w:szCs w:val="22"/>
        </w:rPr>
        <w:t>ś</w:t>
      </w:r>
      <w:r w:rsidRPr="00FE4D18">
        <w:rPr>
          <w:rFonts w:ascii="Arial" w:eastAsia="Times-Roman" w:hAnsi="Arial"/>
          <w:sz w:val="22"/>
          <w:szCs w:val="22"/>
        </w:rPr>
        <w:t>wiadczenie kierownika budowy, że roboty zostały wykonane zgodnie                              z dokumentacj</w:t>
      </w:r>
      <w:r w:rsidRPr="00FE4D18">
        <w:rPr>
          <w:rFonts w:ascii="Arial" w:eastAsia="TTE1FA5458t00" w:hAnsi="Arial"/>
          <w:sz w:val="22"/>
          <w:szCs w:val="22"/>
        </w:rPr>
        <w:t>a</w:t>
      </w:r>
      <w:r w:rsidRPr="00FE4D18">
        <w:rPr>
          <w:rFonts w:ascii="Arial" w:eastAsia="Times-Roman" w:hAnsi="Arial"/>
          <w:sz w:val="22"/>
          <w:szCs w:val="22"/>
        </w:rPr>
        <w:t>, a przy zmianach potwierdzenie, że zmiany zostały zaakceptowane przez autora projektu i Zamawiającego oraz że teren budowy został uprz</w:t>
      </w:r>
      <w:r w:rsidRPr="00FE4D18">
        <w:rPr>
          <w:rFonts w:ascii="Arial" w:eastAsia="TTE1FA5458t00" w:hAnsi="Arial"/>
          <w:sz w:val="22"/>
          <w:szCs w:val="22"/>
        </w:rPr>
        <w:t>ą</w:t>
      </w:r>
      <w:r w:rsidRPr="00FE4D18">
        <w:rPr>
          <w:rFonts w:ascii="Arial" w:eastAsia="Times-Roman" w:hAnsi="Arial"/>
          <w:sz w:val="22"/>
          <w:szCs w:val="22"/>
        </w:rPr>
        <w:t>tni</w:t>
      </w:r>
      <w:r w:rsidRPr="00FE4D18">
        <w:rPr>
          <w:rFonts w:ascii="Arial" w:eastAsia="TTE1FA5458t00" w:hAnsi="Arial"/>
          <w:sz w:val="22"/>
          <w:szCs w:val="22"/>
        </w:rPr>
        <w:t>ę</w:t>
      </w:r>
      <w:r w:rsidRPr="00FE4D18">
        <w:rPr>
          <w:rFonts w:ascii="Arial" w:eastAsia="Times-Roman" w:hAnsi="Arial"/>
          <w:sz w:val="22"/>
          <w:szCs w:val="22"/>
        </w:rPr>
        <w:t>ty –     1 egz.,</w:t>
      </w:r>
    </w:p>
    <w:p w14:paraId="3F3B550D" w14:textId="77777777" w:rsidR="00E06B37" w:rsidRPr="00FE4D18" w:rsidRDefault="00E06B37" w:rsidP="00FE4D18">
      <w:pPr>
        <w:numPr>
          <w:ilvl w:val="0"/>
          <w:numId w:val="64"/>
        </w:numPr>
        <w:tabs>
          <w:tab w:val="num" w:pos="426"/>
        </w:tabs>
        <w:suppressAutoHyphens w:val="0"/>
        <w:autoSpaceDE w:val="0"/>
        <w:spacing w:line="276" w:lineRule="auto"/>
        <w:ind w:left="1134" w:hanging="425"/>
        <w:jc w:val="both"/>
        <w:rPr>
          <w:rFonts w:ascii="Arial" w:eastAsia="Times-Roman" w:hAnsi="Arial"/>
          <w:sz w:val="22"/>
          <w:szCs w:val="22"/>
        </w:rPr>
      </w:pPr>
      <w:r w:rsidRPr="00FE4D18">
        <w:rPr>
          <w:rFonts w:ascii="Arial" w:eastAsia="Times-Roman" w:hAnsi="Arial"/>
          <w:sz w:val="22"/>
          <w:szCs w:val="22"/>
        </w:rPr>
        <w:t>atesty, certyfikaty i aprobaty zgodno</w:t>
      </w:r>
      <w:r w:rsidRPr="00FE4D18">
        <w:rPr>
          <w:rFonts w:ascii="Arial" w:eastAsia="TTE1FA5458t00" w:hAnsi="Arial"/>
          <w:sz w:val="22"/>
          <w:szCs w:val="22"/>
        </w:rPr>
        <w:t>ś</w:t>
      </w:r>
      <w:r w:rsidRPr="00FE4D18">
        <w:rPr>
          <w:rFonts w:ascii="Arial" w:eastAsia="Times-Roman" w:hAnsi="Arial"/>
          <w:sz w:val="22"/>
          <w:szCs w:val="22"/>
        </w:rPr>
        <w:t>ci na wbudowane materiały zgodnie ze specyfikacj</w:t>
      </w:r>
      <w:r w:rsidRPr="00FE4D18">
        <w:rPr>
          <w:rFonts w:ascii="Arial" w:eastAsia="TTE1FA5458t00" w:hAnsi="Arial"/>
          <w:sz w:val="22"/>
          <w:szCs w:val="22"/>
        </w:rPr>
        <w:t xml:space="preserve">ą techniczną </w:t>
      </w:r>
      <w:r w:rsidRPr="00FE4D18">
        <w:rPr>
          <w:rFonts w:ascii="Arial" w:eastAsia="Times-Roman" w:hAnsi="Arial"/>
          <w:sz w:val="22"/>
          <w:szCs w:val="22"/>
        </w:rPr>
        <w:t>wykonania i odbioru robót - 1 egz,</w:t>
      </w:r>
    </w:p>
    <w:p w14:paraId="5199CBAB" w14:textId="77777777" w:rsidR="002054E9" w:rsidRPr="00FE4D18" w:rsidRDefault="001B3A9A" w:rsidP="00FE4D18">
      <w:pPr>
        <w:numPr>
          <w:ilvl w:val="0"/>
          <w:numId w:val="4"/>
        </w:numPr>
        <w:tabs>
          <w:tab w:val="clear" w:pos="708"/>
          <w:tab w:val="left" w:pos="426"/>
        </w:tabs>
        <w:spacing w:after="120" w:line="276" w:lineRule="auto"/>
        <w:ind w:left="357" w:hanging="357"/>
        <w:jc w:val="both"/>
        <w:rPr>
          <w:rFonts w:ascii="Arial" w:hAnsi="Arial"/>
          <w:color w:val="000000" w:themeColor="text1"/>
          <w:sz w:val="22"/>
          <w:szCs w:val="22"/>
        </w:rPr>
      </w:pPr>
      <w:r w:rsidRPr="00FE4D18">
        <w:rPr>
          <w:rFonts w:ascii="Arial" w:hAnsi="Arial"/>
          <w:color w:val="000000" w:themeColor="text1"/>
          <w:sz w:val="22"/>
          <w:szCs w:val="22"/>
        </w:rPr>
        <w:t xml:space="preserve">Zamawiający przystąpi do odbioru końcowego w ciągu 14 dni od daty powiadomienia Zamawiającego przez </w:t>
      </w:r>
      <w:r w:rsidRPr="00FE4D18">
        <w:rPr>
          <w:rFonts w:ascii="Arial" w:hAnsi="Arial"/>
          <w:bCs/>
          <w:color w:val="000000" w:themeColor="text1"/>
          <w:sz w:val="22"/>
          <w:szCs w:val="22"/>
        </w:rPr>
        <w:t>Wykonawcę i dostarczenia kompletu dokumentów, o których mowa w ust. 2 niniejszego paragrafu</w:t>
      </w:r>
      <w:r w:rsidRPr="00FE4D18">
        <w:rPr>
          <w:rFonts w:ascii="Arial" w:hAnsi="Arial"/>
          <w:color w:val="000000" w:themeColor="text1"/>
          <w:sz w:val="22"/>
          <w:szCs w:val="22"/>
        </w:rPr>
        <w:t>.</w:t>
      </w:r>
    </w:p>
    <w:p w14:paraId="14274A59" w14:textId="77777777" w:rsidR="002054E9" w:rsidRPr="00FE4D18" w:rsidRDefault="001B3A9A" w:rsidP="00FE4D18">
      <w:pPr>
        <w:numPr>
          <w:ilvl w:val="0"/>
          <w:numId w:val="4"/>
        </w:numPr>
        <w:tabs>
          <w:tab w:val="clear" w:pos="708"/>
          <w:tab w:val="left" w:pos="426"/>
        </w:tabs>
        <w:spacing w:after="120" w:line="276" w:lineRule="auto"/>
        <w:ind w:left="357" w:hanging="357"/>
        <w:jc w:val="both"/>
        <w:rPr>
          <w:rFonts w:ascii="Arial" w:hAnsi="Arial"/>
          <w:color w:val="000000" w:themeColor="text1"/>
          <w:sz w:val="22"/>
          <w:szCs w:val="22"/>
        </w:rPr>
      </w:pPr>
      <w:r w:rsidRPr="00FE4D18">
        <w:rPr>
          <w:rFonts w:ascii="Arial" w:hAnsi="Arial"/>
          <w:bCs/>
          <w:color w:val="000000" w:themeColor="text1"/>
          <w:sz w:val="22"/>
          <w:szCs w:val="22"/>
        </w:rPr>
        <w:t>Zamawiający</w:t>
      </w:r>
      <w:r w:rsidRPr="00FE4D18">
        <w:rPr>
          <w:rFonts w:ascii="Arial" w:hAnsi="Arial"/>
          <w:color w:val="000000" w:themeColor="text1"/>
          <w:sz w:val="22"/>
          <w:szCs w:val="22"/>
        </w:rPr>
        <w:t xml:space="preserve"> zakończy czynności odbioru najpóźniej w ciągu 14 dni, licząc od daty rozpoczęcia odbioru, o ile nie nastąpi przerwanie czynności odbiorowych.</w:t>
      </w:r>
    </w:p>
    <w:p w14:paraId="07C7F725" w14:textId="20A79791" w:rsidR="00964DB4" w:rsidRPr="00FE4D18" w:rsidRDefault="001B3A9A" w:rsidP="00FE4D18">
      <w:pPr>
        <w:pStyle w:val="Akapitzlist"/>
        <w:numPr>
          <w:ilvl w:val="0"/>
          <w:numId w:val="4"/>
        </w:numPr>
        <w:tabs>
          <w:tab w:val="clear" w:pos="708"/>
          <w:tab w:val="left" w:pos="426"/>
        </w:tabs>
        <w:spacing w:after="120" w:line="276" w:lineRule="auto"/>
        <w:ind w:left="425" w:hanging="425"/>
        <w:contextualSpacing w:val="0"/>
        <w:jc w:val="both"/>
        <w:rPr>
          <w:rFonts w:ascii="Arial" w:hAnsi="Arial" w:cs="Arial"/>
          <w:color w:val="000000" w:themeColor="text1"/>
        </w:rPr>
      </w:pPr>
      <w:r w:rsidRPr="00FE4D18">
        <w:rPr>
          <w:rFonts w:ascii="Arial" w:hAnsi="Arial" w:cs="Arial"/>
          <w:color w:val="000000" w:themeColor="text1"/>
        </w:rPr>
        <w:t xml:space="preserve">Jeżeli w toku czynności odbioru zostanie stwierdzone, że przedmiot umowy nie osiągnął gotowości do odbioru z powodu nieukończenia prac lub wad, z przyczyn leżących po stronie Wykonawcy, Zamawiający może odmówić odbioru, a fakt ten nie może być podstawą do przedłużenia terminu wykonania przedmiotu umowy, o którym mowa w § 2, natomiast będzie podstawą do naliczenia przez Zamawiającego stosownych kar umownych za niewykonanie umowy w terminie. W takim przypadku Wykonawca ma </w:t>
      </w:r>
      <w:r w:rsidRPr="00FE4D18">
        <w:rPr>
          <w:rFonts w:ascii="Arial" w:hAnsi="Arial" w:cs="Arial"/>
          <w:color w:val="000000" w:themeColor="text1"/>
        </w:rPr>
        <w:lastRenderedPageBreak/>
        <w:t xml:space="preserve">obowiązek usunięcia wad i ponownego zgłoszenia elementu do odbioru bez prawa do dodatkowego wynagrodzenia. </w:t>
      </w:r>
    </w:p>
    <w:p w14:paraId="6888C7E9" w14:textId="77777777" w:rsidR="003B3B76" w:rsidRPr="00FE4D18" w:rsidRDefault="003B3B76" w:rsidP="00FE4D18">
      <w:pPr>
        <w:spacing w:line="276" w:lineRule="auto"/>
        <w:jc w:val="both"/>
        <w:rPr>
          <w:rFonts w:ascii="Arial" w:hAnsi="Arial"/>
          <w:color w:val="000000" w:themeColor="text1"/>
          <w:sz w:val="22"/>
          <w:szCs w:val="22"/>
        </w:rPr>
      </w:pPr>
    </w:p>
    <w:p w14:paraId="02F079C0" w14:textId="7D6FC7AD" w:rsidR="002054E9" w:rsidRPr="00FE4D18" w:rsidRDefault="001B3A9A" w:rsidP="00FE4D18">
      <w:pPr>
        <w:spacing w:line="276" w:lineRule="auto"/>
        <w:jc w:val="center"/>
        <w:rPr>
          <w:rFonts w:ascii="Arial" w:hAnsi="Arial"/>
          <w:b/>
          <w:bCs/>
          <w:color w:val="000000" w:themeColor="text1"/>
          <w:sz w:val="22"/>
          <w:szCs w:val="22"/>
        </w:rPr>
      </w:pPr>
      <w:r w:rsidRPr="00FE4D18">
        <w:rPr>
          <w:rFonts w:ascii="Arial" w:hAnsi="Arial"/>
          <w:b/>
          <w:bCs/>
          <w:color w:val="000000" w:themeColor="text1"/>
          <w:sz w:val="22"/>
          <w:szCs w:val="22"/>
        </w:rPr>
        <w:t>§ 1</w:t>
      </w:r>
      <w:r w:rsidR="00C1024D" w:rsidRPr="00FE4D18">
        <w:rPr>
          <w:rFonts w:ascii="Arial" w:hAnsi="Arial"/>
          <w:b/>
          <w:bCs/>
          <w:color w:val="000000" w:themeColor="text1"/>
          <w:sz w:val="22"/>
          <w:szCs w:val="22"/>
        </w:rPr>
        <w:t>5</w:t>
      </w:r>
    </w:p>
    <w:p w14:paraId="5E7B683B" w14:textId="77777777" w:rsidR="003C5AF9" w:rsidRPr="00FE4D18" w:rsidRDefault="003C5AF9" w:rsidP="00FE4D18">
      <w:pPr>
        <w:spacing w:line="276" w:lineRule="auto"/>
        <w:jc w:val="both"/>
        <w:rPr>
          <w:rFonts w:ascii="Arial" w:hAnsi="Arial"/>
          <w:b/>
          <w:bCs/>
          <w:color w:val="000000" w:themeColor="text1"/>
          <w:sz w:val="22"/>
          <w:szCs w:val="22"/>
        </w:rPr>
      </w:pPr>
    </w:p>
    <w:p w14:paraId="3F5A8317" w14:textId="77777777" w:rsidR="002054E9" w:rsidRPr="00FE4D18" w:rsidRDefault="001B3A9A" w:rsidP="00FE4D18">
      <w:pPr>
        <w:pStyle w:val="Tekstpodstawowywcity21"/>
        <w:numPr>
          <w:ilvl w:val="0"/>
          <w:numId w:val="15"/>
        </w:numPr>
        <w:tabs>
          <w:tab w:val="clear" w:pos="720"/>
          <w:tab w:val="left" w:pos="284"/>
        </w:tabs>
        <w:spacing w:after="120" w:line="276" w:lineRule="auto"/>
        <w:ind w:left="284" w:hanging="284"/>
        <w:rPr>
          <w:rFonts w:ascii="Arial" w:hAnsi="Arial" w:cs="Arial"/>
          <w:iCs/>
          <w:color w:val="000000" w:themeColor="text1"/>
          <w:sz w:val="22"/>
          <w:szCs w:val="22"/>
        </w:rPr>
      </w:pPr>
      <w:r w:rsidRPr="00FE4D18">
        <w:rPr>
          <w:rFonts w:ascii="Arial" w:hAnsi="Arial" w:cs="Arial"/>
          <w:bCs/>
          <w:iCs/>
          <w:color w:val="000000" w:themeColor="text1"/>
          <w:sz w:val="22"/>
          <w:szCs w:val="22"/>
        </w:rPr>
        <w:t>Wykonawca</w:t>
      </w:r>
      <w:r w:rsidRPr="00FE4D18">
        <w:rPr>
          <w:rFonts w:ascii="Arial" w:hAnsi="Arial" w:cs="Arial"/>
          <w:iCs/>
          <w:color w:val="000000" w:themeColor="text1"/>
          <w:sz w:val="22"/>
          <w:szCs w:val="22"/>
        </w:rPr>
        <w:t xml:space="preserve"> jest odpowiedzialny względem </w:t>
      </w:r>
      <w:r w:rsidRPr="00FE4D18">
        <w:rPr>
          <w:rFonts w:ascii="Arial" w:hAnsi="Arial" w:cs="Arial"/>
          <w:bCs/>
          <w:iCs/>
          <w:color w:val="000000" w:themeColor="text1"/>
          <w:sz w:val="22"/>
          <w:szCs w:val="22"/>
        </w:rPr>
        <w:t>Zamawiającego</w:t>
      </w:r>
      <w:r w:rsidRPr="00FE4D18">
        <w:rPr>
          <w:rFonts w:ascii="Arial" w:hAnsi="Arial" w:cs="Arial"/>
          <w:iCs/>
          <w:color w:val="000000" w:themeColor="text1"/>
          <w:sz w:val="22"/>
          <w:szCs w:val="22"/>
        </w:rPr>
        <w:t>, jeżeli wykonany przedmiot umowy ma wady zmniejs</w:t>
      </w:r>
      <w:r w:rsidR="00694594" w:rsidRPr="00FE4D18">
        <w:rPr>
          <w:rFonts w:ascii="Arial" w:hAnsi="Arial" w:cs="Arial"/>
          <w:iCs/>
          <w:color w:val="000000" w:themeColor="text1"/>
          <w:sz w:val="22"/>
          <w:szCs w:val="22"/>
        </w:rPr>
        <w:t>zające jego wartość</w:t>
      </w:r>
      <w:r w:rsidRPr="00FE4D18">
        <w:rPr>
          <w:rFonts w:ascii="Arial" w:hAnsi="Arial" w:cs="Arial"/>
          <w:iCs/>
          <w:color w:val="000000" w:themeColor="text1"/>
          <w:sz w:val="22"/>
          <w:szCs w:val="22"/>
        </w:rPr>
        <w:t>.</w:t>
      </w:r>
    </w:p>
    <w:p w14:paraId="0E63EA2B" w14:textId="2C82450A" w:rsidR="002054E9" w:rsidRPr="00FE4D18" w:rsidRDefault="001B3A9A" w:rsidP="00FE4D18">
      <w:pPr>
        <w:numPr>
          <w:ilvl w:val="0"/>
          <w:numId w:val="15"/>
        </w:numPr>
        <w:tabs>
          <w:tab w:val="clear" w:pos="720"/>
          <w:tab w:val="left" w:pos="284"/>
          <w:tab w:val="left" w:pos="426"/>
        </w:tabs>
        <w:spacing w:after="120" w:line="276" w:lineRule="auto"/>
        <w:ind w:left="284" w:hanging="284"/>
        <w:jc w:val="both"/>
        <w:rPr>
          <w:rFonts w:ascii="Arial" w:hAnsi="Arial"/>
          <w:iCs/>
          <w:sz w:val="22"/>
          <w:szCs w:val="22"/>
        </w:rPr>
      </w:pPr>
      <w:r w:rsidRPr="00FE4D18">
        <w:rPr>
          <w:rFonts w:ascii="Arial" w:hAnsi="Arial"/>
          <w:iCs/>
          <w:sz w:val="22"/>
          <w:szCs w:val="22"/>
        </w:rPr>
        <w:t>Wykonawca</w:t>
      </w:r>
      <w:r w:rsidRPr="00FE4D18">
        <w:rPr>
          <w:rFonts w:ascii="Arial" w:hAnsi="Arial"/>
          <w:bCs/>
          <w:iCs/>
          <w:sz w:val="22"/>
          <w:szCs w:val="22"/>
        </w:rPr>
        <w:t xml:space="preserve"> </w:t>
      </w:r>
      <w:r w:rsidRPr="00FE4D18">
        <w:rPr>
          <w:rFonts w:ascii="Arial" w:hAnsi="Arial"/>
          <w:iCs/>
          <w:sz w:val="22"/>
          <w:szCs w:val="22"/>
        </w:rPr>
        <w:t xml:space="preserve">udziela </w:t>
      </w:r>
      <w:r w:rsidRPr="00FE4D18">
        <w:rPr>
          <w:rFonts w:ascii="Arial" w:hAnsi="Arial"/>
          <w:bCs/>
          <w:iCs/>
          <w:sz w:val="22"/>
          <w:szCs w:val="22"/>
        </w:rPr>
        <w:t>Zamawiającemu</w:t>
      </w:r>
      <w:r w:rsidRPr="00FE4D18">
        <w:rPr>
          <w:rFonts w:ascii="Arial" w:hAnsi="Arial"/>
          <w:b/>
          <w:bCs/>
          <w:iCs/>
          <w:sz w:val="22"/>
          <w:szCs w:val="22"/>
        </w:rPr>
        <w:t xml:space="preserve"> </w:t>
      </w:r>
      <w:r w:rsidRPr="00FE4D18">
        <w:rPr>
          <w:rFonts w:ascii="Arial" w:hAnsi="Arial"/>
          <w:bCs/>
          <w:iCs/>
          <w:sz w:val="22"/>
          <w:szCs w:val="22"/>
        </w:rPr>
        <w:t>gwarancji</w:t>
      </w:r>
      <w:r w:rsidR="00C25A08" w:rsidRPr="00FE4D18">
        <w:rPr>
          <w:rFonts w:ascii="Arial" w:hAnsi="Arial"/>
          <w:bCs/>
          <w:iCs/>
          <w:sz w:val="22"/>
          <w:szCs w:val="22"/>
        </w:rPr>
        <w:t xml:space="preserve"> </w:t>
      </w:r>
      <w:r w:rsidR="00D4161A" w:rsidRPr="00FE4D18">
        <w:rPr>
          <w:rFonts w:ascii="Arial" w:hAnsi="Arial"/>
          <w:iCs/>
          <w:sz w:val="22"/>
          <w:szCs w:val="22"/>
        </w:rPr>
        <w:t xml:space="preserve">na okres </w:t>
      </w:r>
      <w:r w:rsidR="00871DFF" w:rsidRPr="00FE4D18">
        <w:rPr>
          <w:rFonts w:ascii="Arial" w:hAnsi="Arial"/>
          <w:iCs/>
          <w:sz w:val="22"/>
          <w:szCs w:val="22"/>
        </w:rPr>
        <w:t>……………..</w:t>
      </w:r>
      <w:r w:rsidR="00D4161A" w:rsidRPr="00FE4D18">
        <w:rPr>
          <w:rFonts w:ascii="Arial" w:hAnsi="Arial"/>
          <w:iCs/>
          <w:sz w:val="22"/>
          <w:szCs w:val="22"/>
        </w:rPr>
        <w:t xml:space="preserve"> </w:t>
      </w:r>
      <w:r w:rsidR="00347F16" w:rsidRPr="00FE4D18">
        <w:rPr>
          <w:rFonts w:ascii="Arial" w:hAnsi="Arial"/>
          <w:iCs/>
          <w:sz w:val="22"/>
          <w:szCs w:val="22"/>
        </w:rPr>
        <w:t>m</w:t>
      </w:r>
      <w:r w:rsidR="00D4161A" w:rsidRPr="00FE4D18">
        <w:rPr>
          <w:rFonts w:ascii="Arial" w:hAnsi="Arial"/>
          <w:iCs/>
          <w:sz w:val="22"/>
          <w:szCs w:val="22"/>
        </w:rPr>
        <w:t>iesięcy</w:t>
      </w:r>
      <w:r w:rsidR="00347F16" w:rsidRPr="00FE4D18">
        <w:rPr>
          <w:rFonts w:ascii="Arial" w:hAnsi="Arial"/>
          <w:bCs/>
          <w:iCs/>
          <w:sz w:val="22"/>
          <w:szCs w:val="22"/>
        </w:rPr>
        <w:t xml:space="preserve"> oraz na zamontowane urządzenia zgodnie z gwarancją producenta.</w:t>
      </w:r>
    </w:p>
    <w:p w14:paraId="2A1B1ACF" w14:textId="1C16783D" w:rsidR="00B23818" w:rsidRPr="00FE4D18" w:rsidRDefault="00B23818" w:rsidP="00FE4D18">
      <w:pPr>
        <w:pStyle w:val="Standard"/>
        <w:numPr>
          <w:ilvl w:val="0"/>
          <w:numId w:val="15"/>
        </w:numPr>
        <w:tabs>
          <w:tab w:val="clear" w:pos="720"/>
          <w:tab w:val="num" w:pos="284"/>
        </w:tabs>
        <w:spacing w:line="276" w:lineRule="auto"/>
        <w:ind w:left="284" w:hanging="284"/>
        <w:jc w:val="both"/>
        <w:rPr>
          <w:rFonts w:ascii="Arial" w:hAnsi="Arial" w:cs="Arial"/>
          <w:sz w:val="22"/>
          <w:szCs w:val="22"/>
        </w:rPr>
      </w:pPr>
      <w:r w:rsidRPr="00FE4D18">
        <w:rPr>
          <w:rFonts w:ascii="Arial" w:hAnsi="Arial" w:cs="Arial"/>
          <w:sz w:val="22"/>
          <w:szCs w:val="22"/>
        </w:rPr>
        <w:t>Okres gwarancji rozpocznie się od następnego dnia po podpisaniu protokołu odbioru końcowego przez Zamawiającego</w:t>
      </w:r>
      <w:r w:rsidR="00430415" w:rsidRPr="00FE4D18">
        <w:rPr>
          <w:rFonts w:ascii="Arial" w:hAnsi="Arial" w:cs="Arial"/>
          <w:sz w:val="22"/>
          <w:szCs w:val="22"/>
        </w:rPr>
        <w:t>.</w:t>
      </w:r>
    </w:p>
    <w:p w14:paraId="27F825E9" w14:textId="77777777" w:rsidR="00B23818" w:rsidRPr="00FE4D18" w:rsidRDefault="00B23818" w:rsidP="00FE4D18">
      <w:pPr>
        <w:pStyle w:val="Akapitzlist"/>
        <w:spacing w:line="276" w:lineRule="auto"/>
        <w:ind w:left="851"/>
        <w:jc w:val="both"/>
        <w:rPr>
          <w:rFonts w:ascii="Arial" w:hAnsi="Arial" w:cs="Arial"/>
        </w:rPr>
      </w:pPr>
    </w:p>
    <w:p w14:paraId="75D33089" w14:textId="77777777" w:rsidR="002054E9" w:rsidRPr="00FE4D18" w:rsidRDefault="001B3A9A" w:rsidP="00FE4D18">
      <w:pPr>
        <w:numPr>
          <w:ilvl w:val="0"/>
          <w:numId w:val="15"/>
        </w:numPr>
        <w:tabs>
          <w:tab w:val="clear" w:pos="720"/>
          <w:tab w:val="left" w:pos="284"/>
          <w:tab w:val="left" w:pos="440"/>
        </w:tabs>
        <w:spacing w:after="120" w:line="276" w:lineRule="auto"/>
        <w:ind w:left="284" w:hanging="284"/>
        <w:jc w:val="both"/>
        <w:rPr>
          <w:rFonts w:ascii="Arial" w:hAnsi="Arial"/>
          <w:iCs/>
          <w:color w:val="000000" w:themeColor="text1"/>
          <w:sz w:val="22"/>
          <w:szCs w:val="22"/>
        </w:rPr>
      </w:pPr>
      <w:r w:rsidRPr="00FE4D18">
        <w:rPr>
          <w:rFonts w:ascii="Arial" w:hAnsi="Arial"/>
          <w:iCs/>
          <w:color w:val="000000" w:themeColor="text1"/>
          <w:sz w:val="22"/>
          <w:szCs w:val="22"/>
        </w:rPr>
        <w:t>Strony niniejszym wydłużają ustawowy okres rękojmi na przedmiot umowy w ten sposób, że ustalają, że jest on równy okresowi gwarancji</w:t>
      </w:r>
      <w:r w:rsidR="00C25A08" w:rsidRPr="00FE4D18">
        <w:rPr>
          <w:rFonts w:ascii="Arial" w:hAnsi="Arial"/>
          <w:iCs/>
          <w:color w:val="000000" w:themeColor="text1"/>
          <w:sz w:val="22"/>
          <w:szCs w:val="22"/>
        </w:rPr>
        <w:t xml:space="preserve"> wskazanemu w ust. 2 </w:t>
      </w:r>
      <w:r w:rsidRPr="00FE4D18">
        <w:rPr>
          <w:rFonts w:ascii="Arial" w:hAnsi="Arial"/>
          <w:iCs/>
          <w:color w:val="000000" w:themeColor="text1"/>
          <w:sz w:val="22"/>
          <w:szCs w:val="22"/>
        </w:rPr>
        <w:t xml:space="preserve"> wyżej i biegnie od daty podpisania protokołu odbioru końcowego robót (jako protokołu odbioru końcowego całego przedmiotu umowy).   </w:t>
      </w:r>
    </w:p>
    <w:p w14:paraId="41F9F041" w14:textId="77777777" w:rsidR="002054E9" w:rsidRPr="00FE4D18" w:rsidRDefault="001B3A9A" w:rsidP="00FE4D18">
      <w:pPr>
        <w:pStyle w:val="Tekstpodstawowywcity21"/>
        <w:numPr>
          <w:ilvl w:val="0"/>
          <w:numId w:val="15"/>
        </w:numPr>
        <w:tabs>
          <w:tab w:val="clear" w:pos="720"/>
          <w:tab w:val="left" w:pos="284"/>
        </w:tabs>
        <w:spacing w:after="120" w:line="276" w:lineRule="auto"/>
        <w:ind w:left="284" w:hanging="284"/>
        <w:rPr>
          <w:rFonts w:ascii="Arial" w:hAnsi="Arial" w:cs="Arial"/>
          <w:iCs/>
          <w:color w:val="000000" w:themeColor="text1"/>
          <w:sz w:val="22"/>
          <w:szCs w:val="22"/>
        </w:rPr>
      </w:pPr>
      <w:r w:rsidRPr="00FE4D18">
        <w:rPr>
          <w:rFonts w:ascii="Arial" w:hAnsi="Arial" w:cs="Arial"/>
          <w:iCs/>
          <w:color w:val="000000" w:themeColor="text1"/>
          <w:sz w:val="22"/>
          <w:szCs w:val="22"/>
        </w:rPr>
        <w:t>Zasady oraz terminy usuwania wad z gwarancji zawiera karta gwarancyjna będąca zał</w:t>
      </w:r>
      <w:r w:rsidR="00663CFB" w:rsidRPr="00FE4D18">
        <w:rPr>
          <w:rFonts w:ascii="Arial" w:hAnsi="Arial" w:cs="Arial"/>
          <w:iCs/>
          <w:color w:val="000000" w:themeColor="text1"/>
          <w:sz w:val="22"/>
          <w:szCs w:val="22"/>
        </w:rPr>
        <w:t>ącznikiem n</w:t>
      </w:r>
      <w:r w:rsidRPr="00FE4D18">
        <w:rPr>
          <w:rFonts w:ascii="Arial" w:hAnsi="Arial" w:cs="Arial"/>
          <w:iCs/>
          <w:color w:val="000000" w:themeColor="text1"/>
          <w:sz w:val="22"/>
          <w:szCs w:val="22"/>
        </w:rPr>
        <w:t xml:space="preserve">r 3 umowy. </w:t>
      </w:r>
    </w:p>
    <w:p w14:paraId="2C82CA73" w14:textId="77777777" w:rsidR="00D549B4" w:rsidRPr="00FE4D18" w:rsidRDefault="001B3A9A" w:rsidP="00FE4D18">
      <w:pPr>
        <w:pStyle w:val="Tekstpodstawowywcity21"/>
        <w:numPr>
          <w:ilvl w:val="0"/>
          <w:numId w:val="15"/>
        </w:numPr>
        <w:tabs>
          <w:tab w:val="clear" w:pos="720"/>
          <w:tab w:val="left" w:pos="284"/>
        </w:tabs>
        <w:spacing w:after="120" w:line="276" w:lineRule="auto"/>
        <w:ind w:left="284" w:hanging="284"/>
        <w:rPr>
          <w:rFonts w:ascii="Arial" w:hAnsi="Arial" w:cs="Arial"/>
          <w:iCs/>
          <w:color w:val="000000" w:themeColor="text1"/>
          <w:sz w:val="22"/>
          <w:szCs w:val="22"/>
        </w:rPr>
      </w:pPr>
      <w:r w:rsidRPr="00FE4D18">
        <w:rPr>
          <w:rFonts w:ascii="Arial" w:hAnsi="Arial" w:cs="Arial"/>
          <w:iCs/>
          <w:color w:val="000000" w:themeColor="text1"/>
          <w:sz w:val="22"/>
          <w:szCs w:val="22"/>
        </w:rPr>
        <w:t xml:space="preserve">O wykryciu wady </w:t>
      </w:r>
      <w:r w:rsidRPr="00FE4D18">
        <w:rPr>
          <w:rFonts w:ascii="Arial" w:hAnsi="Arial" w:cs="Arial"/>
          <w:bCs/>
          <w:iCs/>
          <w:color w:val="000000" w:themeColor="text1"/>
          <w:sz w:val="22"/>
          <w:szCs w:val="22"/>
        </w:rPr>
        <w:t>Zamawiający</w:t>
      </w:r>
      <w:r w:rsidRPr="00FE4D18">
        <w:rPr>
          <w:rFonts w:ascii="Arial" w:hAnsi="Arial" w:cs="Arial"/>
          <w:iCs/>
          <w:color w:val="000000" w:themeColor="text1"/>
          <w:sz w:val="22"/>
          <w:szCs w:val="22"/>
        </w:rPr>
        <w:t xml:space="preserve"> zawiadamia Wykonawcę pisemnie. Zamawiający może w zawiadomieniu wskazać, czy żąda usunięcia wady na podstawie gwarancji, czy rękojmi. Wykonawca zobowiązany jest niezwłocznie </w:t>
      </w:r>
      <w:r w:rsidRPr="00FE4D18">
        <w:rPr>
          <w:rFonts w:ascii="Arial" w:hAnsi="Arial" w:cs="Arial"/>
          <w:bCs/>
          <w:iCs/>
          <w:color w:val="000000" w:themeColor="text1"/>
          <w:sz w:val="22"/>
          <w:szCs w:val="22"/>
        </w:rPr>
        <w:t>po otrzymaniu zawiadomienia, jednak nie później niż w terminie 3 dni, dokonać oględzin, z których zostaje sporządzony protokół podpisany przez Zamawiającego i Wykonawcę</w:t>
      </w:r>
      <w:r w:rsidR="00D549B4" w:rsidRPr="00FE4D18">
        <w:rPr>
          <w:rFonts w:ascii="Arial" w:hAnsi="Arial" w:cs="Arial"/>
          <w:bCs/>
          <w:iCs/>
          <w:color w:val="000000" w:themeColor="text1"/>
          <w:sz w:val="22"/>
          <w:szCs w:val="22"/>
        </w:rPr>
        <w:t>.</w:t>
      </w:r>
    </w:p>
    <w:p w14:paraId="309D79A4" w14:textId="77777777" w:rsidR="00152C66" w:rsidRPr="00FE4D18" w:rsidRDefault="001B3A9A" w:rsidP="00FE4D18">
      <w:pPr>
        <w:pStyle w:val="Tekstpodstawowywcity21"/>
        <w:numPr>
          <w:ilvl w:val="0"/>
          <w:numId w:val="15"/>
        </w:numPr>
        <w:tabs>
          <w:tab w:val="clear" w:pos="720"/>
          <w:tab w:val="left" w:pos="284"/>
        </w:tabs>
        <w:spacing w:after="120" w:line="276" w:lineRule="auto"/>
        <w:ind w:left="284" w:hanging="284"/>
        <w:rPr>
          <w:rFonts w:ascii="Arial" w:hAnsi="Arial" w:cs="Arial"/>
          <w:iCs/>
          <w:color w:val="000000" w:themeColor="text1"/>
          <w:sz w:val="22"/>
          <w:szCs w:val="22"/>
        </w:rPr>
      </w:pPr>
      <w:r w:rsidRPr="00FE4D18">
        <w:rPr>
          <w:rFonts w:ascii="Arial" w:hAnsi="Arial" w:cs="Arial"/>
          <w:iCs/>
          <w:color w:val="000000" w:themeColor="text1"/>
          <w:sz w:val="22"/>
          <w:szCs w:val="22"/>
        </w:rPr>
        <w:t>Usunięcie każdej wady (</w:t>
      </w:r>
      <w:r w:rsidR="00D549B4" w:rsidRPr="00FE4D18">
        <w:rPr>
          <w:rFonts w:ascii="Arial" w:hAnsi="Arial" w:cs="Arial"/>
          <w:iCs/>
          <w:color w:val="000000" w:themeColor="text1"/>
          <w:sz w:val="22"/>
          <w:szCs w:val="22"/>
        </w:rPr>
        <w:t xml:space="preserve">zarówno na podstawie </w:t>
      </w:r>
      <w:r w:rsidRPr="00FE4D18">
        <w:rPr>
          <w:rFonts w:ascii="Arial" w:hAnsi="Arial" w:cs="Arial"/>
          <w:iCs/>
          <w:color w:val="000000" w:themeColor="text1"/>
          <w:sz w:val="22"/>
          <w:szCs w:val="22"/>
        </w:rPr>
        <w:t>gwarancji</w:t>
      </w:r>
      <w:r w:rsidR="00D549B4" w:rsidRPr="00FE4D18">
        <w:rPr>
          <w:rFonts w:ascii="Arial" w:hAnsi="Arial" w:cs="Arial"/>
          <w:iCs/>
          <w:color w:val="000000" w:themeColor="text1"/>
          <w:sz w:val="22"/>
          <w:szCs w:val="22"/>
        </w:rPr>
        <w:t xml:space="preserve"> jak i</w:t>
      </w:r>
      <w:r w:rsidRPr="00FE4D18">
        <w:rPr>
          <w:rFonts w:ascii="Arial" w:hAnsi="Arial" w:cs="Arial"/>
          <w:iCs/>
          <w:color w:val="000000" w:themeColor="text1"/>
          <w:sz w:val="22"/>
          <w:szCs w:val="22"/>
        </w:rPr>
        <w:t xml:space="preserve"> rękojmi) stwierdza się protokolarnie. </w:t>
      </w:r>
    </w:p>
    <w:p w14:paraId="24505695" w14:textId="77777777" w:rsidR="00152C66" w:rsidRPr="00FE4D18" w:rsidRDefault="001B3A9A" w:rsidP="00FE4D18">
      <w:pPr>
        <w:pStyle w:val="Tekstpodstawowywcity21"/>
        <w:numPr>
          <w:ilvl w:val="0"/>
          <w:numId w:val="31"/>
        </w:numPr>
        <w:tabs>
          <w:tab w:val="clear" w:pos="720"/>
          <w:tab w:val="left" w:pos="284"/>
        </w:tabs>
        <w:spacing w:line="276" w:lineRule="auto"/>
        <w:rPr>
          <w:rFonts w:ascii="Arial" w:hAnsi="Arial" w:cs="Arial"/>
          <w:iCs/>
          <w:color w:val="000000" w:themeColor="text1"/>
          <w:sz w:val="22"/>
          <w:szCs w:val="22"/>
        </w:rPr>
      </w:pPr>
      <w:r w:rsidRPr="00FE4D18">
        <w:rPr>
          <w:rFonts w:ascii="Arial" w:hAnsi="Arial" w:cs="Arial"/>
          <w:iCs/>
          <w:color w:val="000000" w:themeColor="text1"/>
          <w:sz w:val="22"/>
          <w:szCs w:val="22"/>
        </w:rPr>
        <w:t>W razie nieusunięcia, przez W</w:t>
      </w:r>
      <w:r w:rsidRPr="00FE4D18">
        <w:rPr>
          <w:rFonts w:ascii="Arial" w:hAnsi="Arial" w:cs="Arial"/>
          <w:bCs/>
          <w:iCs/>
          <w:color w:val="000000" w:themeColor="text1"/>
          <w:sz w:val="22"/>
          <w:szCs w:val="22"/>
        </w:rPr>
        <w:t>ykonawcę, w</w:t>
      </w:r>
      <w:r w:rsidRPr="00FE4D18">
        <w:rPr>
          <w:rFonts w:ascii="Arial" w:hAnsi="Arial" w:cs="Arial"/>
          <w:iCs/>
          <w:color w:val="000000" w:themeColor="text1"/>
          <w:sz w:val="22"/>
          <w:szCs w:val="22"/>
        </w:rPr>
        <w:t xml:space="preserve"> wyznaczonym </w:t>
      </w:r>
      <w:r w:rsidRPr="00FE4D18">
        <w:rPr>
          <w:rFonts w:ascii="Arial" w:hAnsi="Arial" w:cs="Arial"/>
          <w:bCs/>
          <w:iCs/>
          <w:color w:val="000000" w:themeColor="text1"/>
          <w:sz w:val="22"/>
          <w:szCs w:val="22"/>
        </w:rPr>
        <w:t xml:space="preserve">terminie </w:t>
      </w:r>
      <w:r w:rsidRPr="00FE4D18">
        <w:rPr>
          <w:rFonts w:ascii="Arial" w:hAnsi="Arial" w:cs="Arial"/>
          <w:iCs/>
          <w:color w:val="000000" w:themeColor="text1"/>
          <w:sz w:val="22"/>
          <w:szCs w:val="22"/>
        </w:rPr>
        <w:t xml:space="preserve">ujawnionych wad, zgłaszanych czy to na podstawie gwarancji, czy też na podstawie rękojmi, Zamawiający może zlecić ich usunięcie na koszt i ryzyko Wykonawcy innemu Wykonawcy bez zezwolenia sądu (umowne wykonawstwo zastępcze). </w:t>
      </w:r>
    </w:p>
    <w:p w14:paraId="391648FA" w14:textId="77777777" w:rsidR="00152C66" w:rsidRPr="00FE4D18" w:rsidRDefault="00152C66" w:rsidP="00FE4D18">
      <w:pPr>
        <w:spacing w:line="276" w:lineRule="auto"/>
        <w:jc w:val="both"/>
        <w:rPr>
          <w:rFonts w:ascii="Arial" w:hAnsi="Arial"/>
          <w:b/>
          <w:bCs/>
          <w:color w:val="000000" w:themeColor="text1"/>
          <w:sz w:val="22"/>
          <w:szCs w:val="22"/>
        </w:rPr>
      </w:pPr>
    </w:p>
    <w:p w14:paraId="26FA772A" w14:textId="38463C8B" w:rsidR="002054E9" w:rsidRPr="00FE4D18" w:rsidRDefault="001B3A9A" w:rsidP="00FE4D18">
      <w:pPr>
        <w:spacing w:line="276" w:lineRule="auto"/>
        <w:jc w:val="center"/>
        <w:rPr>
          <w:rFonts w:ascii="Arial" w:hAnsi="Arial"/>
          <w:b/>
          <w:bCs/>
          <w:color w:val="000000" w:themeColor="text1"/>
          <w:sz w:val="22"/>
          <w:szCs w:val="22"/>
        </w:rPr>
      </w:pPr>
      <w:r w:rsidRPr="00FE4D18">
        <w:rPr>
          <w:rFonts w:ascii="Arial" w:hAnsi="Arial"/>
          <w:b/>
          <w:bCs/>
          <w:color w:val="000000" w:themeColor="text1"/>
          <w:sz w:val="22"/>
          <w:szCs w:val="22"/>
        </w:rPr>
        <w:t>§ 1</w:t>
      </w:r>
      <w:r w:rsidR="00C1024D" w:rsidRPr="00FE4D18">
        <w:rPr>
          <w:rFonts w:ascii="Arial" w:hAnsi="Arial"/>
          <w:b/>
          <w:bCs/>
          <w:color w:val="000000" w:themeColor="text1"/>
          <w:sz w:val="22"/>
          <w:szCs w:val="22"/>
        </w:rPr>
        <w:t>6</w:t>
      </w:r>
    </w:p>
    <w:p w14:paraId="71BA3FA6" w14:textId="77777777" w:rsidR="002054E9" w:rsidRPr="00FE4D18" w:rsidRDefault="002054E9" w:rsidP="00FE4D18">
      <w:pPr>
        <w:spacing w:line="276" w:lineRule="auto"/>
        <w:jc w:val="both"/>
        <w:rPr>
          <w:rFonts w:ascii="Arial" w:hAnsi="Arial"/>
          <w:color w:val="000000" w:themeColor="text1"/>
          <w:sz w:val="22"/>
          <w:szCs w:val="22"/>
        </w:rPr>
      </w:pPr>
    </w:p>
    <w:p w14:paraId="1128C8C1" w14:textId="77777777" w:rsidR="002054E9" w:rsidRPr="00FE4D18" w:rsidRDefault="001B3A9A" w:rsidP="00FE4D18">
      <w:pPr>
        <w:pStyle w:val="Tekstpodstawowywcity21"/>
        <w:numPr>
          <w:ilvl w:val="0"/>
          <w:numId w:val="33"/>
        </w:numPr>
        <w:spacing w:line="276" w:lineRule="auto"/>
        <w:rPr>
          <w:rFonts w:ascii="Arial" w:hAnsi="Arial" w:cs="Arial"/>
          <w:color w:val="000000" w:themeColor="text1"/>
          <w:sz w:val="22"/>
          <w:szCs w:val="22"/>
        </w:rPr>
      </w:pPr>
      <w:r w:rsidRPr="00FE4D18">
        <w:rPr>
          <w:rFonts w:ascii="Arial" w:hAnsi="Arial" w:cs="Arial"/>
          <w:color w:val="000000" w:themeColor="text1"/>
          <w:sz w:val="22"/>
          <w:szCs w:val="22"/>
        </w:rPr>
        <w:t xml:space="preserve">W przypadku niewykonania lub nienależytego wykonania umowy </w:t>
      </w:r>
      <w:r w:rsidRPr="00FE4D18">
        <w:rPr>
          <w:rFonts w:ascii="Arial" w:hAnsi="Arial" w:cs="Arial"/>
          <w:bCs/>
          <w:color w:val="000000" w:themeColor="text1"/>
          <w:sz w:val="22"/>
          <w:szCs w:val="22"/>
        </w:rPr>
        <w:t>Wykonawca</w:t>
      </w:r>
      <w:r w:rsidRPr="00FE4D18">
        <w:rPr>
          <w:rFonts w:ascii="Arial" w:hAnsi="Arial" w:cs="Arial"/>
          <w:color w:val="000000" w:themeColor="text1"/>
          <w:sz w:val="22"/>
          <w:szCs w:val="22"/>
        </w:rPr>
        <w:t xml:space="preserve"> zapłaci </w:t>
      </w:r>
      <w:r w:rsidRPr="00FE4D18">
        <w:rPr>
          <w:rFonts w:ascii="Arial" w:hAnsi="Arial" w:cs="Arial"/>
          <w:bCs/>
          <w:color w:val="000000" w:themeColor="text1"/>
          <w:sz w:val="22"/>
          <w:szCs w:val="22"/>
        </w:rPr>
        <w:t>Zamawiającemu</w:t>
      </w:r>
      <w:r w:rsidRPr="00FE4D18">
        <w:rPr>
          <w:rFonts w:ascii="Arial" w:hAnsi="Arial" w:cs="Arial"/>
          <w:color w:val="000000" w:themeColor="text1"/>
          <w:sz w:val="22"/>
          <w:szCs w:val="22"/>
        </w:rPr>
        <w:t xml:space="preserve"> </w:t>
      </w:r>
      <w:r w:rsidR="00152C66" w:rsidRPr="00FE4D18">
        <w:rPr>
          <w:rFonts w:ascii="Arial" w:hAnsi="Arial" w:cs="Arial"/>
          <w:color w:val="000000" w:themeColor="text1"/>
          <w:sz w:val="22"/>
          <w:szCs w:val="22"/>
        </w:rPr>
        <w:t>następujące kary umowne</w:t>
      </w:r>
      <w:r w:rsidRPr="00FE4D18">
        <w:rPr>
          <w:rFonts w:ascii="Arial" w:hAnsi="Arial" w:cs="Arial"/>
          <w:color w:val="000000" w:themeColor="text1"/>
          <w:sz w:val="22"/>
          <w:szCs w:val="22"/>
        </w:rPr>
        <w:t>:</w:t>
      </w:r>
    </w:p>
    <w:p w14:paraId="64AA5AEB" w14:textId="3ED0B3E8" w:rsidR="002054E9" w:rsidRPr="00FE4D18" w:rsidRDefault="001B3A9A" w:rsidP="00FE4D18">
      <w:pPr>
        <w:pStyle w:val="Akapitzlist"/>
        <w:numPr>
          <w:ilvl w:val="0"/>
          <w:numId w:val="32"/>
        </w:numPr>
        <w:tabs>
          <w:tab w:val="left" w:pos="709"/>
        </w:tabs>
        <w:spacing w:line="276" w:lineRule="auto"/>
        <w:jc w:val="both"/>
        <w:rPr>
          <w:rFonts w:ascii="Arial" w:hAnsi="Arial" w:cs="Arial"/>
          <w:color w:val="000000" w:themeColor="text1"/>
        </w:rPr>
      </w:pPr>
      <w:r w:rsidRPr="00FE4D18">
        <w:rPr>
          <w:rFonts w:ascii="Arial" w:hAnsi="Arial" w:cs="Arial"/>
          <w:color w:val="000000" w:themeColor="text1"/>
        </w:rPr>
        <w:t>za zwłokę w realizacji przedmiotu umowy względem terminu, o którym mowa w § 2 ust.</w:t>
      </w:r>
      <w:r w:rsidR="00F225C6" w:rsidRPr="00FE4D18">
        <w:rPr>
          <w:rFonts w:ascii="Arial" w:hAnsi="Arial" w:cs="Arial"/>
          <w:color w:val="000000" w:themeColor="text1"/>
        </w:rPr>
        <w:t xml:space="preserve"> </w:t>
      </w:r>
      <w:r w:rsidRPr="00FE4D18">
        <w:rPr>
          <w:rFonts w:ascii="Arial" w:hAnsi="Arial" w:cs="Arial"/>
          <w:color w:val="000000" w:themeColor="text1"/>
        </w:rPr>
        <w:t xml:space="preserve">1 pkt 2 </w:t>
      </w:r>
      <w:r w:rsidR="00152C66" w:rsidRPr="00FE4D18">
        <w:rPr>
          <w:rFonts w:ascii="Arial" w:hAnsi="Arial" w:cs="Arial"/>
          <w:color w:val="000000" w:themeColor="text1"/>
        </w:rPr>
        <w:t xml:space="preserve">– </w:t>
      </w:r>
      <w:r w:rsidR="00AF1C1B" w:rsidRPr="00FE4D18">
        <w:rPr>
          <w:rFonts w:ascii="Arial" w:hAnsi="Arial" w:cs="Arial"/>
          <w:color w:val="000000" w:themeColor="text1"/>
        </w:rPr>
        <w:t xml:space="preserve"> wysokości 0,5</w:t>
      </w:r>
      <w:r w:rsidRPr="00FE4D18">
        <w:rPr>
          <w:rFonts w:ascii="Arial" w:hAnsi="Arial" w:cs="Arial"/>
          <w:color w:val="000000" w:themeColor="text1"/>
        </w:rPr>
        <w:t xml:space="preserve"> % </w:t>
      </w:r>
      <w:r w:rsidR="00BC0BE0" w:rsidRPr="00FE4D18">
        <w:rPr>
          <w:rFonts w:ascii="Arial" w:hAnsi="Arial" w:cs="Arial"/>
          <w:color w:val="000000" w:themeColor="text1"/>
        </w:rPr>
        <w:t>wynagrodzenia brutto określonego w § 9 ust. 1 umowy</w:t>
      </w:r>
      <w:r w:rsidRPr="00FE4D18">
        <w:rPr>
          <w:rFonts w:ascii="Arial" w:hAnsi="Arial" w:cs="Arial"/>
          <w:color w:val="000000" w:themeColor="text1"/>
        </w:rPr>
        <w:t>, za każdy dzień zwłoki licząc od następnego dnia po upływie terminu wykonania umowy;</w:t>
      </w:r>
    </w:p>
    <w:p w14:paraId="766EDC29" w14:textId="77777777" w:rsidR="002054E9" w:rsidRPr="00FE4D18" w:rsidRDefault="001B3A9A" w:rsidP="00FE4D18">
      <w:pPr>
        <w:pStyle w:val="Akapitzlist"/>
        <w:numPr>
          <w:ilvl w:val="0"/>
          <w:numId w:val="32"/>
        </w:numPr>
        <w:tabs>
          <w:tab w:val="left" w:pos="426"/>
          <w:tab w:val="left" w:pos="709"/>
        </w:tabs>
        <w:spacing w:line="276" w:lineRule="auto"/>
        <w:jc w:val="both"/>
        <w:rPr>
          <w:rFonts w:ascii="Arial" w:hAnsi="Arial" w:cs="Arial"/>
          <w:color w:val="000000" w:themeColor="text1"/>
        </w:rPr>
      </w:pPr>
      <w:r w:rsidRPr="00FE4D18">
        <w:rPr>
          <w:rFonts w:ascii="Arial" w:hAnsi="Arial" w:cs="Arial"/>
          <w:color w:val="000000" w:themeColor="text1"/>
        </w:rPr>
        <w:t>za nieprzedłożenie do zaakceptowania projektu umowy o podwykonawstwo, której przedmiotem są roboty budowlane, lub projektu jej zmiany – w wysokości 5.000,00</w:t>
      </w:r>
      <w:r w:rsidR="00152C66" w:rsidRPr="00FE4D18">
        <w:rPr>
          <w:rFonts w:ascii="Arial" w:hAnsi="Arial" w:cs="Arial"/>
          <w:color w:val="000000" w:themeColor="text1"/>
        </w:rPr>
        <w:t xml:space="preserve"> </w:t>
      </w:r>
      <w:r w:rsidRPr="00FE4D18">
        <w:rPr>
          <w:rFonts w:ascii="Arial" w:hAnsi="Arial" w:cs="Arial"/>
          <w:color w:val="000000" w:themeColor="text1"/>
        </w:rPr>
        <w:t>zł</w:t>
      </w:r>
      <w:r w:rsidR="00152C66" w:rsidRPr="00FE4D18">
        <w:rPr>
          <w:rFonts w:ascii="Arial" w:hAnsi="Arial" w:cs="Arial"/>
          <w:color w:val="000000" w:themeColor="text1"/>
        </w:rPr>
        <w:t xml:space="preserve"> za każdy stwierdzony przypadek</w:t>
      </w:r>
      <w:r w:rsidRPr="00FE4D18">
        <w:rPr>
          <w:rFonts w:ascii="Arial" w:hAnsi="Arial" w:cs="Arial"/>
          <w:color w:val="000000" w:themeColor="text1"/>
        </w:rPr>
        <w:t xml:space="preserve">; </w:t>
      </w:r>
    </w:p>
    <w:p w14:paraId="1600F53A" w14:textId="77777777" w:rsidR="002054E9" w:rsidRPr="00FE4D18" w:rsidRDefault="001B3A9A" w:rsidP="00FE4D18">
      <w:pPr>
        <w:pStyle w:val="Akapitzlist"/>
        <w:numPr>
          <w:ilvl w:val="0"/>
          <w:numId w:val="32"/>
        </w:numPr>
        <w:tabs>
          <w:tab w:val="left" w:pos="709"/>
          <w:tab w:val="left" w:pos="1440"/>
        </w:tabs>
        <w:spacing w:line="276" w:lineRule="auto"/>
        <w:jc w:val="both"/>
        <w:rPr>
          <w:rFonts w:ascii="Arial" w:hAnsi="Arial" w:cs="Arial"/>
          <w:color w:val="000000" w:themeColor="text1"/>
        </w:rPr>
      </w:pPr>
      <w:r w:rsidRPr="00FE4D18">
        <w:rPr>
          <w:rFonts w:ascii="Arial" w:hAnsi="Arial" w:cs="Arial"/>
          <w:color w:val="000000" w:themeColor="text1"/>
        </w:rPr>
        <w:t>za nieprzedłożenie poświadczonej za zgodność z oryginałem kopii umowy o podwykonawstwo lub jej zmiany</w:t>
      </w:r>
      <w:r w:rsidR="00A851CD" w:rsidRPr="00FE4D18">
        <w:rPr>
          <w:rFonts w:ascii="Arial" w:hAnsi="Arial" w:cs="Arial"/>
          <w:color w:val="000000" w:themeColor="text1"/>
        </w:rPr>
        <w:t xml:space="preserve"> </w:t>
      </w:r>
      <w:r w:rsidRPr="00FE4D18">
        <w:rPr>
          <w:rFonts w:ascii="Arial" w:hAnsi="Arial" w:cs="Arial"/>
          <w:color w:val="000000" w:themeColor="text1"/>
        </w:rPr>
        <w:t xml:space="preserve">– kara </w:t>
      </w:r>
      <w:r w:rsidR="00FF2057" w:rsidRPr="00FE4D18">
        <w:rPr>
          <w:rFonts w:ascii="Arial" w:hAnsi="Arial" w:cs="Arial"/>
          <w:color w:val="000000" w:themeColor="text1"/>
        </w:rPr>
        <w:t>umowna w wysokości 1.000,00 zł;</w:t>
      </w:r>
    </w:p>
    <w:p w14:paraId="3DCC6DF0" w14:textId="3367A202" w:rsidR="002054E9" w:rsidRPr="00FE4D18" w:rsidRDefault="001B3A9A" w:rsidP="00FE4D18">
      <w:pPr>
        <w:pStyle w:val="Akapitzlist"/>
        <w:numPr>
          <w:ilvl w:val="0"/>
          <w:numId w:val="32"/>
        </w:numPr>
        <w:tabs>
          <w:tab w:val="left" w:pos="426"/>
          <w:tab w:val="left" w:pos="709"/>
        </w:tabs>
        <w:spacing w:line="276" w:lineRule="auto"/>
        <w:jc w:val="both"/>
        <w:rPr>
          <w:rFonts w:ascii="Arial" w:hAnsi="Arial" w:cs="Arial"/>
          <w:color w:val="000000" w:themeColor="text1"/>
        </w:rPr>
      </w:pPr>
      <w:r w:rsidRPr="00FE4D18">
        <w:rPr>
          <w:rFonts w:ascii="Arial" w:hAnsi="Arial" w:cs="Arial"/>
          <w:color w:val="000000" w:themeColor="text1"/>
        </w:rPr>
        <w:t xml:space="preserve">za brak zapłaty lub nieterminową zapłatę wynagrodzenia należnego podwykonawcom lub dalszym podwykonawcom za </w:t>
      </w:r>
      <w:r w:rsidR="00727E99" w:rsidRPr="00FE4D18">
        <w:rPr>
          <w:rFonts w:ascii="Arial" w:hAnsi="Arial" w:cs="Arial"/>
          <w:color w:val="000000" w:themeColor="text1"/>
        </w:rPr>
        <w:t>każdy przypadek – w wysokości  5</w:t>
      </w:r>
      <w:r w:rsidRPr="00FE4D18">
        <w:rPr>
          <w:rFonts w:ascii="Arial" w:hAnsi="Arial" w:cs="Arial"/>
          <w:color w:val="000000" w:themeColor="text1"/>
        </w:rPr>
        <w:t>.000,00 zł</w:t>
      </w:r>
      <w:r w:rsidR="00152C66" w:rsidRPr="00FE4D18">
        <w:rPr>
          <w:rFonts w:ascii="Arial" w:hAnsi="Arial" w:cs="Arial"/>
        </w:rPr>
        <w:t xml:space="preserve"> </w:t>
      </w:r>
      <w:r w:rsidR="00152C66" w:rsidRPr="00FE4D18">
        <w:rPr>
          <w:rFonts w:ascii="Arial" w:hAnsi="Arial" w:cs="Arial"/>
          <w:color w:val="000000" w:themeColor="text1"/>
        </w:rPr>
        <w:t>za każdy stwierdzony przypadek</w:t>
      </w:r>
      <w:r w:rsidR="00FF2057" w:rsidRPr="00FE4D18">
        <w:rPr>
          <w:rFonts w:ascii="Arial" w:hAnsi="Arial" w:cs="Arial"/>
          <w:color w:val="000000" w:themeColor="text1"/>
        </w:rPr>
        <w:t>;</w:t>
      </w:r>
    </w:p>
    <w:p w14:paraId="66A26F0B" w14:textId="77777777" w:rsidR="002054E9" w:rsidRPr="00FE4D18" w:rsidRDefault="001B3A9A" w:rsidP="00FE4D18">
      <w:pPr>
        <w:pStyle w:val="Akapitzlist"/>
        <w:numPr>
          <w:ilvl w:val="0"/>
          <w:numId w:val="32"/>
        </w:numPr>
        <w:tabs>
          <w:tab w:val="left" w:pos="426"/>
          <w:tab w:val="left" w:pos="709"/>
        </w:tabs>
        <w:spacing w:line="276" w:lineRule="auto"/>
        <w:jc w:val="both"/>
        <w:rPr>
          <w:rFonts w:ascii="Arial" w:hAnsi="Arial" w:cs="Arial"/>
          <w:color w:val="000000" w:themeColor="text1"/>
        </w:rPr>
      </w:pPr>
      <w:r w:rsidRPr="00FE4D18">
        <w:rPr>
          <w:rFonts w:ascii="Arial" w:hAnsi="Arial" w:cs="Arial"/>
          <w:color w:val="000000" w:themeColor="text1"/>
        </w:rPr>
        <w:t>za niewprowadzenie zmiany umowy o podwykonawstwo w zakresie terminu zapłaty</w:t>
      </w:r>
      <w:r w:rsidR="00A851CD" w:rsidRPr="00FE4D18">
        <w:rPr>
          <w:rFonts w:ascii="Arial" w:hAnsi="Arial" w:cs="Arial"/>
          <w:color w:val="000000" w:themeColor="text1"/>
        </w:rPr>
        <w:t xml:space="preserve"> </w:t>
      </w:r>
      <w:r w:rsidRPr="00FE4D18">
        <w:rPr>
          <w:rFonts w:ascii="Arial" w:hAnsi="Arial" w:cs="Arial"/>
          <w:color w:val="000000" w:themeColor="text1"/>
        </w:rPr>
        <w:t>– w wysokości 1.000,00 zł</w:t>
      </w:r>
      <w:r w:rsidR="00152C66" w:rsidRPr="00FE4D18">
        <w:rPr>
          <w:rFonts w:ascii="Arial" w:hAnsi="Arial" w:cs="Arial"/>
          <w:color w:val="000000" w:themeColor="text1"/>
        </w:rPr>
        <w:t xml:space="preserve"> za każdy stwierdzony przypadek</w:t>
      </w:r>
      <w:r w:rsidR="00FF2057" w:rsidRPr="00FE4D18">
        <w:rPr>
          <w:rFonts w:ascii="Arial" w:hAnsi="Arial" w:cs="Arial"/>
          <w:color w:val="000000" w:themeColor="text1"/>
        </w:rPr>
        <w:t>;</w:t>
      </w:r>
    </w:p>
    <w:p w14:paraId="008AF78E" w14:textId="67929F46" w:rsidR="00692727" w:rsidRPr="00FE4D18" w:rsidRDefault="001B3A9A" w:rsidP="00FE4D18">
      <w:pPr>
        <w:pStyle w:val="Akapitzlist"/>
        <w:numPr>
          <w:ilvl w:val="0"/>
          <w:numId w:val="32"/>
        </w:numPr>
        <w:tabs>
          <w:tab w:val="left" w:pos="360"/>
          <w:tab w:val="left" w:pos="709"/>
        </w:tabs>
        <w:spacing w:line="276" w:lineRule="auto"/>
        <w:jc w:val="both"/>
        <w:rPr>
          <w:rFonts w:ascii="Arial" w:hAnsi="Arial" w:cs="Arial"/>
          <w:color w:val="000000" w:themeColor="text1"/>
        </w:rPr>
      </w:pPr>
      <w:r w:rsidRPr="00FE4D18">
        <w:rPr>
          <w:rFonts w:ascii="Arial" w:hAnsi="Arial" w:cs="Arial"/>
          <w:color w:val="000000" w:themeColor="text1"/>
        </w:rPr>
        <w:lastRenderedPageBreak/>
        <w:t xml:space="preserve">za zwłokę w usunięciu wad i usterek w okresie rękojmi i gwarancji – w wysokości </w:t>
      </w:r>
      <w:r w:rsidR="00695881" w:rsidRPr="00FE4D18">
        <w:rPr>
          <w:rFonts w:ascii="Arial" w:hAnsi="Arial" w:cs="Arial"/>
          <w:color w:val="000000" w:themeColor="text1"/>
        </w:rPr>
        <w:t xml:space="preserve">     </w:t>
      </w:r>
      <w:r w:rsidRPr="00FE4D18">
        <w:rPr>
          <w:rFonts w:ascii="Arial" w:hAnsi="Arial" w:cs="Arial"/>
          <w:color w:val="000000" w:themeColor="text1"/>
        </w:rPr>
        <w:t>0,</w:t>
      </w:r>
      <w:r w:rsidR="00AF1C1B" w:rsidRPr="00FE4D18">
        <w:rPr>
          <w:rFonts w:ascii="Arial" w:hAnsi="Arial" w:cs="Arial"/>
          <w:color w:val="000000" w:themeColor="text1"/>
        </w:rPr>
        <w:t>5</w:t>
      </w:r>
      <w:r w:rsidRPr="00FE4D18">
        <w:rPr>
          <w:rFonts w:ascii="Arial" w:hAnsi="Arial" w:cs="Arial"/>
          <w:color w:val="000000" w:themeColor="text1"/>
        </w:rPr>
        <w:t xml:space="preserve"> % wynagrodzenia brutto określonego w § 9 ust. 1 umowy, za każdy dzień zwłoki liczonej od daty wyznaczonej na usunięcie wady, jednak nie większa niż</w:t>
      </w:r>
      <w:r w:rsidR="00692727" w:rsidRPr="00FE4D18">
        <w:rPr>
          <w:rFonts w:ascii="Arial" w:hAnsi="Arial" w:cs="Arial"/>
          <w:color w:val="000000" w:themeColor="text1"/>
        </w:rPr>
        <w:t xml:space="preserve"> </w:t>
      </w:r>
      <w:r w:rsidR="00441858" w:rsidRPr="00FE4D18">
        <w:rPr>
          <w:rFonts w:ascii="Arial" w:hAnsi="Arial" w:cs="Arial"/>
          <w:color w:val="000000" w:themeColor="text1"/>
        </w:rPr>
        <w:t>30</w:t>
      </w:r>
      <w:r w:rsidRPr="00FE4D18">
        <w:rPr>
          <w:rFonts w:ascii="Arial" w:hAnsi="Arial" w:cs="Arial"/>
          <w:color w:val="000000" w:themeColor="text1"/>
        </w:rPr>
        <w:t xml:space="preserve"> % ww. wynagrodzenia brutto umowy</w:t>
      </w:r>
      <w:r w:rsidR="00FF2057" w:rsidRPr="00FE4D18">
        <w:rPr>
          <w:rFonts w:ascii="Arial" w:hAnsi="Arial" w:cs="Arial"/>
          <w:color w:val="000000" w:themeColor="text1"/>
        </w:rPr>
        <w:t>;</w:t>
      </w:r>
    </w:p>
    <w:p w14:paraId="6E47AE0B" w14:textId="77777777" w:rsidR="00692727" w:rsidRPr="00FE4D18" w:rsidRDefault="008760A4" w:rsidP="00FE4D18">
      <w:pPr>
        <w:pStyle w:val="Akapitzlist"/>
        <w:numPr>
          <w:ilvl w:val="0"/>
          <w:numId w:val="32"/>
        </w:numPr>
        <w:tabs>
          <w:tab w:val="left" w:pos="360"/>
          <w:tab w:val="left" w:pos="709"/>
        </w:tabs>
        <w:spacing w:line="276" w:lineRule="auto"/>
        <w:jc w:val="both"/>
        <w:rPr>
          <w:rFonts w:ascii="Arial" w:hAnsi="Arial" w:cs="Arial"/>
          <w:color w:val="000000" w:themeColor="text1"/>
        </w:rPr>
      </w:pPr>
      <w:r w:rsidRPr="00FE4D18">
        <w:rPr>
          <w:rFonts w:ascii="Arial" w:hAnsi="Arial" w:cs="Arial"/>
        </w:rPr>
        <w:t xml:space="preserve">w przypadku </w:t>
      </w:r>
      <w:r w:rsidR="001B3A9A" w:rsidRPr="00FE4D18">
        <w:rPr>
          <w:rFonts w:ascii="Arial" w:hAnsi="Arial" w:cs="Arial"/>
        </w:rPr>
        <w:t>odstąpieni</w:t>
      </w:r>
      <w:r w:rsidRPr="00FE4D18">
        <w:rPr>
          <w:rFonts w:ascii="Arial" w:hAnsi="Arial" w:cs="Arial"/>
        </w:rPr>
        <w:t>a</w:t>
      </w:r>
      <w:r w:rsidR="001B3A9A" w:rsidRPr="00FE4D18">
        <w:rPr>
          <w:rFonts w:ascii="Arial" w:hAnsi="Arial" w:cs="Arial"/>
        </w:rPr>
        <w:t xml:space="preserve"> od umowy </w:t>
      </w:r>
      <w:r w:rsidR="00812C86" w:rsidRPr="00FE4D18">
        <w:rPr>
          <w:rFonts w:ascii="Arial" w:hAnsi="Arial" w:cs="Arial"/>
        </w:rPr>
        <w:t xml:space="preserve">z </w:t>
      </w:r>
      <w:r w:rsidR="001B3A9A" w:rsidRPr="00FE4D18">
        <w:rPr>
          <w:rFonts w:ascii="Arial" w:hAnsi="Arial" w:cs="Arial"/>
        </w:rPr>
        <w:t>przyczyn niedotyczących Zamawiającego</w:t>
      </w:r>
      <w:r w:rsidR="00821FAF" w:rsidRPr="00FE4D18">
        <w:rPr>
          <w:rFonts w:ascii="Arial" w:hAnsi="Arial" w:cs="Arial"/>
        </w:rPr>
        <w:t xml:space="preserve"> i zawinionych przez Wykonawcę</w:t>
      </w:r>
      <w:r w:rsidR="001B3A9A" w:rsidRPr="00FE4D18">
        <w:rPr>
          <w:rFonts w:ascii="Arial" w:hAnsi="Arial" w:cs="Arial"/>
        </w:rPr>
        <w:t xml:space="preserve"> –</w:t>
      </w:r>
      <w:r w:rsidR="001B3A9A" w:rsidRPr="00FE4D18">
        <w:rPr>
          <w:rFonts w:ascii="Arial" w:hAnsi="Arial" w:cs="Arial"/>
          <w:color w:val="000000" w:themeColor="text1"/>
        </w:rPr>
        <w:t xml:space="preserve"> w wysokości </w:t>
      </w:r>
      <w:r w:rsidR="00441858" w:rsidRPr="00FE4D18">
        <w:rPr>
          <w:rFonts w:ascii="Arial" w:hAnsi="Arial" w:cs="Arial"/>
          <w:color w:val="000000" w:themeColor="text1"/>
        </w:rPr>
        <w:t>20</w:t>
      </w:r>
      <w:r w:rsidR="001B3A9A" w:rsidRPr="00FE4D18">
        <w:rPr>
          <w:rFonts w:ascii="Arial" w:hAnsi="Arial" w:cs="Arial"/>
          <w:color w:val="000000" w:themeColor="text1"/>
        </w:rPr>
        <w:t xml:space="preserve"> % wynagrodzenia brutto</w:t>
      </w:r>
      <w:r w:rsidR="00FF2057" w:rsidRPr="00FE4D18">
        <w:rPr>
          <w:rFonts w:ascii="Arial" w:hAnsi="Arial" w:cs="Arial"/>
          <w:color w:val="000000" w:themeColor="text1"/>
        </w:rPr>
        <w:t>;</w:t>
      </w:r>
    </w:p>
    <w:p w14:paraId="4EECC353" w14:textId="77777777" w:rsidR="00692727" w:rsidRPr="00FE4D18" w:rsidRDefault="001B3A9A" w:rsidP="00FE4D18">
      <w:pPr>
        <w:pStyle w:val="Akapitzlist"/>
        <w:numPr>
          <w:ilvl w:val="0"/>
          <w:numId w:val="32"/>
        </w:numPr>
        <w:tabs>
          <w:tab w:val="left" w:pos="360"/>
          <w:tab w:val="left" w:pos="709"/>
        </w:tabs>
        <w:spacing w:line="276" w:lineRule="auto"/>
        <w:jc w:val="both"/>
        <w:rPr>
          <w:rFonts w:ascii="Arial" w:hAnsi="Arial" w:cs="Arial"/>
          <w:color w:val="000000" w:themeColor="text1"/>
        </w:rPr>
      </w:pPr>
      <w:r w:rsidRPr="00FE4D18">
        <w:rPr>
          <w:rFonts w:ascii="Arial" w:hAnsi="Arial" w:cs="Arial"/>
          <w:color w:val="000000" w:themeColor="text1"/>
        </w:rPr>
        <w:t xml:space="preserve">z tytułu niespełnienia przez Wykonawcę lub podwykonawcę wymogu zatrudnienia na podstawie umowy o pracę osób wykonujących wskazane w § 7 ust.1 czynności </w:t>
      </w:r>
      <w:r w:rsidR="00692727" w:rsidRPr="00FE4D18">
        <w:rPr>
          <w:rFonts w:ascii="Arial" w:hAnsi="Arial" w:cs="Arial"/>
          <w:color w:val="000000" w:themeColor="text1"/>
        </w:rPr>
        <w:t xml:space="preserve">– </w:t>
      </w:r>
      <w:r w:rsidRPr="00FE4D18">
        <w:rPr>
          <w:rFonts w:ascii="Arial" w:hAnsi="Arial" w:cs="Arial"/>
          <w:color w:val="000000" w:themeColor="text1"/>
        </w:rPr>
        <w:t>w</w:t>
      </w:r>
      <w:r w:rsidR="00D33D46" w:rsidRPr="00FE4D18">
        <w:rPr>
          <w:rFonts w:ascii="Arial" w:hAnsi="Arial" w:cs="Arial"/>
          <w:color w:val="000000" w:themeColor="text1"/>
        </w:rPr>
        <w:t xml:space="preserve"> wysokości 2.000,00zł za każd</w:t>
      </w:r>
      <w:r w:rsidR="00ED7787" w:rsidRPr="00FE4D18">
        <w:rPr>
          <w:rFonts w:ascii="Arial" w:hAnsi="Arial" w:cs="Arial"/>
          <w:color w:val="000000" w:themeColor="text1"/>
        </w:rPr>
        <w:t>ego</w:t>
      </w:r>
      <w:r w:rsidR="00692727" w:rsidRPr="00FE4D18">
        <w:rPr>
          <w:rFonts w:ascii="Arial" w:hAnsi="Arial" w:cs="Arial"/>
          <w:color w:val="000000" w:themeColor="text1"/>
        </w:rPr>
        <w:t xml:space="preserve">, </w:t>
      </w:r>
      <w:r w:rsidRPr="00FE4D18">
        <w:rPr>
          <w:rFonts w:ascii="Arial" w:hAnsi="Arial" w:cs="Arial"/>
          <w:color w:val="000000" w:themeColor="text1"/>
        </w:rPr>
        <w:t>niezatrudnionego pracownika, za każdy miesiąc niezatrudnienia</w:t>
      </w:r>
      <w:r w:rsidR="00FF2057" w:rsidRPr="00FE4D18">
        <w:rPr>
          <w:rFonts w:ascii="Arial" w:hAnsi="Arial" w:cs="Arial"/>
          <w:color w:val="000000" w:themeColor="text1"/>
        </w:rPr>
        <w:t>;</w:t>
      </w:r>
    </w:p>
    <w:p w14:paraId="6C0E18BF" w14:textId="77777777" w:rsidR="00692727" w:rsidRPr="00FE4D18" w:rsidRDefault="001B3A9A" w:rsidP="00FE4D18">
      <w:pPr>
        <w:pStyle w:val="Akapitzlist"/>
        <w:numPr>
          <w:ilvl w:val="0"/>
          <w:numId w:val="32"/>
        </w:numPr>
        <w:tabs>
          <w:tab w:val="left" w:pos="360"/>
          <w:tab w:val="left" w:pos="709"/>
        </w:tabs>
        <w:spacing w:after="120" w:line="276" w:lineRule="auto"/>
        <w:ind w:left="714" w:hanging="357"/>
        <w:contextualSpacing w:val="0"/>
        <w:jc w:val="both"/>
        <w:rPr>
          <w:rFonts w:ascii="Arial" w:hAnsi="Arial" w:cs="Arial"/>
          <w:color w:val="000000" w:themeColor="text1"/>
        </w:rPr>
      </w:pPr>
      <w:r w:rsidRPr="00FE4D18">
        <w:rPr>
          <w:rFonts w:ascii="Arial" w:hAnsi="Arial" w:cs="Arial"/>
          <w:color w:val="000000" w:themeColor="text1"/>
        </w:rPr>
        <w:t xml:space="preserve">za nieusunięcie określonej osoby zgodnie z § 6 ust. </w:t>
      </w:r>
      <w:r w:rsidR="00812C86" w:rsidRPr="00FE4D18">
        <w:rPr>
          <w:rFonts w:ascii="Arial" w:hAnsi="Arial" w:cs="Arial"/>
          <w:color w:val="000000" w:themeColor="text1"/>
        </w:rPr>
        <w:t>4</w:t>
      </w:r>
      <w:r w:rsidR="00692727" w:rsidRPr="00FE4D18">
        <w:rPr>
          <w:rFonts w:ascii="Arial" w:hAnsi="Arial" w:cs="Arial"/>
          <w:color w:val="000000" w:themeColor="text1"/>
        </w:rPr>
        <w:t xml:space="preserve"> – </w:t>
      </w:r>
      <w:r w:rsidRPr="00FE4D18">
        <w:rPr>
          <w:rFonts w:ascii="Arial" w:hAnsi="Arial" w:cs="Arial"/>
          <w:color w:val="000000" w:themeColor="text1"/>
        </w:rPr>
        <w:t xml:space="preserve">w wysokości 1.000,00 zł  za </w:t>
      </w:r>
      <w:r w:rsidR="00692727" w:rsidRPr="00FE4D18">
        <w:rPr>
          <w:rFonts w:ascii="Arial" w:hAnsi="Arial" w:cs="Arial"/>
          <w:color w:val="000000" w:themeColor="text1"/>
        </w:rPr>
        <w:t>każdy taki przypadek</w:t>
      </w:r>
      <w:r w:rsidRPr="00FE4D18">
        <w:rPr>
          <w:rFonts w:ascii="Arial" w:hAnsi="Arial" w:cs="Arial"/>
          <w:color w:val="000000" w:themeColor="text1"/>
        </w:rPr>
        <w:t>.</w:t>
      </w:r>
    </w:p>
    <w:p w14:paraId="73D8502B" w14:textId="77777777" w:rsidR="00CE5844" w:rsidRPr="00FE4D18" w:rsidRDefault="001B3A9A" w:rsidP="00FE4D18">
      <w:pPr>
        <w:pStyle w:val="Akapitzlist"/>
        <w:numPr>
          <w:ilvl w:val="0"/>
          <w:numId w:val="34"/>
        </w:numPr>
        <w:tabs>
          <w:tab w:val="left" w:pos="360"/>
          <w:tab w:val="left" w:pos="709"/>
        </w:tabs>
        <w:spacing w:after="120" w:line="276" w:lineRule="auto"/>
        <w:contextualSpacing w:val="0"/>
        <w:jc w:val="both"/>
        <w:rPr>
          <w:rFonts w:ascii="Arial" w:hAnsi="Arial" w:cs="Arial"/>
          <w:color w:val="000000" w:themeColor="text1"/>
        </w:rPr>
      </w:pPr>
      <w:r w:rsidRPr="00FE4D18">
        <w:rPr>
          <w:rFonts w:ascii="Arial" w:hAnsi="Arial" w:cs="Arial"/>
          <w:bCs/>
          <w:color w:val="000000" w:themeColor="text1"/>
        </w:rPr>
        <w:t xml:space="preserve">Zamawiający </w:t>
      </w:r>
      <w:r w:rsidRPr="00FE4D18">
        <w:rPr>
          <w:rFonts w:ascii="Arial" w:hAnsi="Arial" w:cs="Arial"/>
          <w:color w:val="000000" w:themeColor="text1"/>
        </w:rPr>
        <w:t xml:space="preserve">zapłaci </w:t>
      </w:r>
      <w:r w:rsidRPr="00FE4D18">
        <w:rPr>
          <w:rFonts w:ascii="Arial" w:hAnsi="Arial" w:cs="Arial"/>
          <w:bCs/>
          <w:color w:val="000000" w:themeColor="text1"/>
        </w:rPr>
        <w:t>Wykonawcy</w:t>
      </w:r>
      <w:r w:rsidRPr="00FE4D18">
        <w:rPr>
          <w:rFonts w:ascii="Arial" w:hAnsi="Arial" w:cs="Arial"/>
          <w:color w:val="000000" w:themeColor="text1"/>
        </w:rPr>
        <w:t xml:space="preserve"> karę umowną za zwłokę w rozpoczęciu odbioru końcowego w wysokości 0,</w:t>
      </w:r>
      <w:r w:rsidR="00AF1C1B" w:rsidRPr="00FE4D18">
        <w:rPr>
          <w:rFonts w:ascii="Arial" w:hAnsi="Arial" w:cs="Arial"/>
          <w:color w:val="000000" w:themeColor="text1"/>
        </w:rPr>
        <w:t>05</w:t>
      </w:r>
      <w:r w:rsidRPr="00FE4D18">
        <w:rPr>
          <w:rFonts w:ascii="Arial" w:hAnsi="Arial" w:cs="Arial"/>
          <w:color w:val="000000" w:themeColor="text1"/>
        </w:rPr>
        <w:t xml:space="preserve"> % wynagrodzenia brutto, określonego w § 9 ust. 1 umowy, za każdy dzień zwłoki, jednak nie większa niż 1</w:t>
      </w:r>
      <w:r w:rsidR="00311699" w:rsidRPr="00FE4D18">
        <w:rPr>
          <w:rFonts w:ascii="Arial" w:hAnsi="Arial" w:cs="Arial"/>
          <w:color w:val="000000" w:themeColor="text1"/>
        </w:rPr>
        <w:t>5</w:t>
      </w:r>
      <w:r w:rsidRPr="00FE4D18">
        <w:rPr>
          <w:rFonts w:ascii="Arial" w:hAnsi="Arial" w:cs="Arial"/>
          <w:color w:val="000000" w:themeColor="text1"/>
        </w:rPr>
        <w:t xml:space="preserve"> % ww. wynagrodzenia brutto umowy</w:t>
      </w:r>
    </w:p>
    <w:p w14:paraId="4C887A55" w14:textId="77777777" w:rsidR="00CE5844" w:rsidRPr="00FE4D18" w:rsidRDefault="005E5BBE" w:rsidP="00FE4D18">
      <w:pPr>
        <w:pStyle w:val="Akapitzlist"/>
        <w:numPr>
          <w:ilvl w:val="0"/>
          <w:numId w:val="34"/>
        </w:numPr>
        <w:tabs>
          <w:tab w:val="left" w:pos="360"/>
          <w:tab w:val="left" w:pos="709"/>
        </w:tabs>
        <w:spacing w:after="120" w:line="276" w:lineRule="auto"/>
        <w:contextualSpacing w:val="0"/>
        <w:jc w:val="both"/>
        <w:rPr>
          <w:rFonts w:ascii="Arial" w:hAnsi="Arial" w:cs="Arial"/>
        </w:rPr>
      </w:pPr>
      <w:r w:rsidRPr="00FE4D18">
        <w:rPr>
          <w:rFonts w:ascii="Arial" w:hAnsi="Arial" w:cs="Arial"/>
        </w:rPr>
        <w:t>Łączna maksymalna wysokość kar umownych, których mogą dochodzić strony umowy  wynosi 30% wynagrodzenia brutto wskazanego w § 9 ust. 1 umowy</w:t>
      </w:r>
      <w:r w:rsidR="00311699" w:rsidRPr="00FE4D18">
        <w:rPr>
          <w:rFonts w:ascii="Arial" w:hAnsi="Arial" w:cs="Arial"/>
          <w:iCs/>
          <w:lang w:eastAsia="pl-PL"/>
        </w:rPr>
        <w:t xml:space="preserve">. </w:t>
      </w:r>
    </w:p>
    <w:p w14:paraId="2AC9DA55" w14:textId="77777777" w:rsidR="00CE5844" w:rsidRPr="00FE4D18" w:rsidRDefault="001B3A9A" w:rsidP="00FE4D18">
      <w:pPr>
        <w:pStyle w:val="Akapitzlist"/>
        <w:numPr>
          <w:ilvl w:val="0"/>
          <w:numId w:val="34"/>
        </w:numPr>
        <w:tabs>
          <w:tab w:val="left" w:pos="360"/>
          <w:tab w:val="left" w:pos="709"/>
        </w:tabs>
        <w:spacing w:after="120" w:line="276" w:lineRule="auto"/>
        <w:contextualSpacing w:val="0"/>
        <w:jc w:val="both"/>
        <w:rPr>
          <w:rFonts w:ascii="Arial" w:hAnsi="Arial" w:cs="Arial"/>
          <w:color w:val="000000" w:themeColor="text1"/>
        </w:rPr>
      </w:pPr>
      <w:r w:rsidRPr="00FE4D18">
        <w:rPr>
          <w:rFonts w:ascii="Arial" w:hAnsi="Arial" w:cs="Arial"/>
          <w:color w:val="000000" w:themeColor="text1"/>
        </w:rPr>
        <w:t>Naliczone kary umowne stają się wymagalne, jeżeli Wykonawca w terminie 5 dni od daty otrzymania oświadczenia złożonego przez Zamawiającego o naliczeniu kar umownych nie dokonał ich zapłaty.</w:t>
      </w:r>
    </w:p>
    <w:p w14:paraId="1CC9C559" w14:textId="77777777" w:rsidR="00CE5844" w:rsidRPr="00FE4D18" w:rsidRDefault="001B3A9A" w:rsidP="00FE4D18">
      <w:pPr>
        <w:pStyle w:val="Akapitzlist"/>
        <w:numPr>
          <w:ilvl w:val="0"/>
          <w:numId w:val="34"/>
        </w:numPr>
        <w:tabs>
          <w:tab w:val="left" w:pos="360"/>
          <w:tab w:val="left" w:pos="709"/>
        </w:tabs>
        <w:spacing w:after="120" w:line="276" w:lineRule="auto"/>
        <w:contextualSpacing w:val="0"/>
        <w:jc w:val="both"/>
        <w:rPr>
          <w:rFonts w:ascii="Arial" w:hAnsi="Arial" w:cs="Arial"/>
          <w:color w:val="000000" w:themeColor="text1"/>
        </w:rPr>
      </w:pPr>
      <w:r w:rsidRPr="00FE4D18">
        <w:rPr>
          <w:rFonts w:ascii="Arial" w:hAnsi="Arial" w:cs="Arial"/>
          <w:color w:val="000000" w:themeColor="text1"/>
        </w:rPr>
        <w:t>Zamawiający jest uprawniony do potrącenia kar umownych z wynagrodzenia Wykonawcy</w:t>
      </w:r>
    </w:p>
    <w:p w14:paraId="03A4B257" w14:textId="77777777" w:rsidR="00727E99" w:rsidRPr="00FE4D18" w:rsidRDefault="001B3A9A" w:rsidP="00FE4D18">
      <w:pPr>
        <w:pStyle w:val="Akapitzlist"/>
        <w:numPr>
          <w:ilvl w:val="0"/>
          <w:numId w:val="34"/>
        </w:numPr>
        <w:tabs>
          <w:tab w:val="left" w:pos="360"/>
          <w:tab w:val="left" w:pos="709"/>
        </w:tabs>
        <w:spacing w:line="276" w:lineRule="auto"/>
        <w:jc w:val="both"/>
        <w:rPr>
          <w:rFonts w:ascii="Arial" w:hAnsi="Arial" w:cs="Arial"/>
          <w:color w:val="000000" w:themeColor="text1"/>
        </w:rPr>
      </w:pPr>
      <w:r w:rsidRPr="00FE4D18">
        <w:rPr>
          <w:rFonts w:ascii="Arial" w:hAnsi="Arial" w:cs="Arial"/>
          <w:color w:val="000000" w:themeColor="text1"/>
        </w:rPr>
        <w:t xml:space="preserve">Strony zastrzegają sobie prawo dochodzenia odszkodowania uzupełniającego na zasadach ogólnych przepisów Kodeksu </w:t>
      </w:r>
      <w:r w:rsidR="00CE5844" w:rsidRPr="00FE4D18">
        <w:rPr>
          <w:rFonts w:ascii="Arial" w:hAnsi="Arial" w:cs="Arial"/>
          <w:color w:val="000000" w:themeColor="text1"/>
        </w:rPr>
        <w:t>c</w:t>
      </w:r>
      <w:r w:rsidRPr="00FE4D18">
        <w:rPr>
          <w:rFonts w:ascii="Arial" w:hAnsi="Arial" w:cs="Arial"/>
          <w:color w:val="000000" w:themeColor="text1"/>
        </w:rPr>
        <w:t xml:space="preserve">ywilnego w </w:t>
      </w:r>
      <w:r w:rsidR="00CE5844" w:rsidRPr="00FE4D18">
        <w:rPr>
          <w:rFonts w:ascii="Arial" w:hAnsi="Arial" w:cs="Arial"/>
          <w:color w:val="000000" w:themeColor="text1"/>
        </w:rPr>
        <w:t>przypadku</w:t>
      </w:r>
      <w:r w:rsidRPr="00FE4D18">
        <w:rPr>
          <w:rFonts w:ascii="Arial" w:hAnsi="Arial" w:cs="Arial"/>
          <w:color w:val="000000" w:themeColor="text1"/>
        </w:rPr>
        <w:t xml:space="preserve">, gdy szkoda przewyższy wysokość </w:t>
      </w:r>
      <w:r w:rsidR="00CE5844" w:rsidRPr="00FE4D18">
        <w:rPr>
          <w:rFonts w:ascii="Arial" w:hAnsi="Arial" w:cs="Arial"/>
          <w:color w:val="000000" w:themeColor="text1"/>
        </w:rPr>
        <w:t xml:space="preserve">zastrzeżonych </w:t>
      </w:r>
      <w:r w:rsidRPr="00FE4D18">
        <w:rPr>
          <w:rFonts w:ascii="Arial" w:hAnsi="Arial" w:cs="Arial"/>
          <w:color w:val="000000" w:themeColor="text1"/>
        </w:rPr>
        <w:t>kar umownych.</w:t>
      </w:r>
    </w:p>
    <w:p w14:paraId="062BCE13" w14:textId="42A4FCC3" w:rsidR="00AA71A8" w:rsidRPr="00FE4D18" w:rsidRDefault="00DD75A5" w:rsidP="00FE4D18">
      <w:pPr>
        <w:pStyle w:val="Akapitzlist"/>
        <w:numPr>
          <w:ilvl w:val="0"/>
          <w:numId w:val="34"/>
        </w:numPr>
        <w:tabs>
          <w:tab w:val="left" w:pos="360"/>
          <w:tab w:val="left" w:pos="709"/>
        </w:tabs>
        <w:spacing w:line="276" w:lineRule="auto"/>
        <w:jc w:val="both"/>
        <w:rPr>
          <w:rFonts w:ascii="Arial" w:hAnsi="Arial" w:cs="Arial"/>
        </w:rPr>
      </w:pPr>
      <w:r w:rsidRPr="00FE4D18">
        <w:rPr>
          <w:rFonts w:ascii="Arial" w:hAnsi="Arial" w:cs="Arial"/>
        </w:rPr>
        <w:t>Zamawiający zapłaci na rzecz Wykonawcy w przypadku odstąpienia od umowy z przyczyn zawinionych przez Zamawiającego karę umowną w wysokości 10% wynagrodzenia brutto, wynagrodzenia określonego w § 9 ust.1 umowy.</w:t>
      </w:r>
    </w:p>
    <w:p w14:paraId="3AEABAF0" w14:textId="77777777" w:rsidR="00FE4D18" w:rsidRDefault="00FE4D18" w:rsidP="00FE4D18">
      <w:pPr>
        <w:pStyle w:val="Tekstpodstawowywcity21"/>
        <w:spacing w:line="276" w:lineRule="auto"/>
        <w:ind w:left="0"/>
        <w:jc w:val="center"/>
        <w:rPr>
          <w:rFonts w:ascii="Arial" w:hAnsi="Arial" w:cs="Arial"/>
          <w:b/>
          <w:bCs/>
          <w:color w:val="000000" w:themeColor="text1"/>
          <w:sz w:val="22"/>
          <w:szCs w:val="22"/>
        </w:rPr>
      </w:pPr>
    </w:p>
    <w:p w14:paraId="598D594F" w14:textId="53B0A65A" w:rsidR="002054E9" w:rsidRPr="00FE4D18" w:rsidRDefault="001B3A9A" w:rsidP="00FE4D18">
      <w:pPr>
        <w:pStyle w:val="Tekstpodstawowywcity21"/>
        <w:spacing w:line="276" w:lineRule="auto"/>
        <w:ind w:left="0"/>
        <w:jc w:val="center"/>
        <w:rPr>
          <w:rFonts w:ascii="Arial" w:hAnsi="Arial" w:cs="Arial"/>
          <w:b/>
          <w:bCs/>
          <w:color w:val="000000" w:themeColor="text1"/>
          <w:sz w:val="22"/>
          <w:szCs w:val="22"/>
        </w:rPr>
      </w:pPr>
      <w:r w:rsidRPr="00FE4D18">
        <w:rPr>
          <w:rFonts w:ascii="Arial" w:hAnsi="Arial" w:cs="Arial"/>
          <w:b/>
          <w:bCs/>
          <w:color w:val="000000" w:themeColor="text1"/>
          <w:sz w:val="22"/>
          <w:szCs w:val="22"/>
        </w:rPr>
        <w:t>§ 1</w:t>
      </w:r>
      <w:r w:rsidR="00C1024D" w:rsidRPr="00FE4D18">
        <w:rPr>
          <w:rFonts w:ascii="Arial" w:hAnsi="Arial" w:cs="Arial"/>
          <w:b/>
          <w:bCs/>
          <w:color w:val="000000" w:themeColor="text1"/>
          <w:sz w:val="22"/>
          <w:szCs w:val="22"/>
        </w:rPr>
        <w:t>7</w:t>
      </w:r>
    </w:p>
    <w:p w14:paraId="1EA82490" w14:textId="77777777" w:rsidR="00695881" w:rsidRPr="00FE4D18" w:rsidRDefault="00695881" w:rsidP="00FE4D18">
      <w:pPr>
        <w:pStyle w:val="Tekstpodstawowywcity21"/>
        <w:spacing w:line="276" w:lineRule="auto"/>
        <w:ind w:left="0"/>
        <w:jc w:val="center"/>
        <w:rPr>
          <w:rFonts w:ascii="Arial" w:hAnsi="Arial" w:cs="Arial"/>
          <w:b/>
          <w:bCs/>
          <w:color w:val="000000" w:themeColor="text1"/>
          <w:sz w:val="22"/>
          <w:szCs w:val="22"/>
        </w:rPr>
      </w:pPr>
    </w:p>
    <w:p w14:paraId="338F5B44" w14:textId="0308B5BA" w:rsidR="002054E9" w:rsidRPr="00FE4D18" w:rsidRDefault="001B3A9A" w:rsidP="00FE4D18">
      <w:pPr>
        <w:pStyle w:val="Tekstpodstawowywcity21"/>
        <w:numPr>
          <w:ilvl w:val="0"/>
          <w:numId w:val="35"/>
        </w:numPr>
        <w:spacing w:line="276" w:lineRule="auto"/>
        <w:rPr>
          <w:rFonts w:ascii="Arial" w:hAnsi="Arial" w:cs="Arial"/>
          <w:color w:val="000000" w:themeColor="text1"/>
          <w:sz w:val="22"/>
          <w:szCs w:val="22"/>
        </w:rPr>
      </w:pPr>
      <w:r w:rsidRPr="00FE4D18">
        <w:rPr>
          <w:rFonts w:ascii="Arial" w:hAnsi="Arial" w:cs="Arial"/>
          <w:bCs/>
          <w:color w:val="000000" w:themeColor="text1"/>
          <w:sz w:val="22"/>
          <w:szCs w:val="22"/>
        </w:rPr>
        <w:t>Zamawiającemu</w:t>
      </w:r>
      <w:r w:rsidRPr="00FE4D18">
        <w:rPr>
          <w:rFonts w:ascii="Arial" w:hAnsi="Arial" w:cs="Arial"/>
          <w:color w:val="000000" w:themeColor="text1"/>
          <w:sz w:val="22"/>
          <w:szCs w:val="22"/>
        </w:rPr>
        <w:t xml:space="preserve"> przysługuje prawo do odstąpienia od umowy, niezależnie od odstąpienia od umowy, w terminie 30 dni od każdego ze zdarzeń wymienionych, poniżej:</w:t>
      </w:r>
    </w:p>
    <w:p w14:paraId="1DAD06F6" w14:textId="77777777" w:rsidR="002054E9" w:rsidRPr="00FE4D18" w:rsidRDefault="001B3A9A" w:rsidP="00FE4D18">
      <w:pPr>
        <w:pStyle w:val="Tekstpodstawowywcity21"/>
        <w:numPr>
          <w:ilvl w:val="0"/>
          <w:numId w:val="10"/>
        </w:numPr>
        <w:spacing w:line="276" w:lineRule="auto"/>
        <w:rPr>
          <w:rFonts w:ascii="Arial" w:hAnsi="Arial" w:cs="Arial"/>
          <w:color w:val="000000" w:themeColor="text1"/>
          <w:sz w:val="22"/>
          <w:szCs w:val="22"/>
        </w:rPr>
      </w:pPr>
      <w:r w:rsidRPr="00FE4D18">
        <w:rPr>
          <w:rFonts w:ascii="Arial" w:hAnsi="Arial" w:cs="Arial"/>
          <w:color w:val="000000" w:themeColor="text1"/>
          <w:sz w:val="22"/>
          <w:szCs w:val="22"/>
        </w:rPr>
        <w:t>wystąpi istotna zmiana okoliczności powodująca, że wykonanie umowy nie leży w interesie publicznym, czego nie można było przewidzieć w chwili zawarcia umowy lub dalsze wykonanie umowy może zagrażać istotnemu bezpieczeństwu państwa lub bezpieczeństwu publicznemu;</w:t>
      </w:r>
    </w:p>
    <w:p w14:paraId="11F0DB3E" w14:textId="77777777" w:rsidR="002054E9" w:rsidRPr="00FE4D18" w:rsidRDefault="001B3A9A" w:rsidP="00FE4D18">
      <w:pPr>
        <w:pStyle w:val="Tekstpodstawowywcity21"/>
        <w:numPr>
          <w:ilvl w:val="0"/>
          <w:numId w:val="10"/>
        </w:numPr>
        <w:spacing w:line="276" w:lineRule="auto"/>
        <w:rPr>
          <w:rFonts w:ascii="Arial" w:hAnsi="Arial" w:cs="Arial"/>
          <w:color w:val="000000" w:themeColor="text1"/>
          <w:sz w:val="22"/>
          <w:szCs w:val="22"/>
        </w:rPr>
      </w:pPr>
      <w:r w:rsidRPr="00FE4D18">
        <w:rPr>
          <w:rFonts w:ascii="Arial" w:hAnsi="Arial" w:cs="Arial"/>
          <w:color w:val="000000" w:themeColor="text1"/>
          <w:sz w:val="22"/>
          <w:szCs w:val="22"/>
        </w:rPr>
        <w:t xml:space="preserve">zostanie zajęty cały majątek </w:t>
      </w:r>
      <w:r w:rsidRPr="00FE4D18">
        <w:rPr>
          <w:rFonts w:ascii="Arial" w:hAnsi="Arial" w:cs="Arial"/>
          <w:bCs/>
          <w:color w:val="000000" w:themeColor="text1"/>
          <w:sz w:val="22"/>
          <w:szCs w:val="22"/>
        </w:rPr>
        <w:t>Wykonawcy;</w:t>
      </w:r>
    </w:p>
    <w:p w14:paraId="6017A520" w14:textId="77777777" w:rsidR="002054E9" w:rsidRPr="00FE4D18" w:rsidRDefault="001B3A9A" w:rsidP="00FE4D18">
      <w:pPr>
        <w:pStyle w:val="Tekstpodstawowywcity21"/>
        <w:numPr>
          <w:ilvl w:val="0"/>
          <w:numId w:val="10"/>
        </w:numPr>
        <w:spacing w:line="276" w:lineRule="auto"/>
        <w:rPr>
          <w:rFonts w:ascii="Arial" w:hAnsi="Arial" w:cs="Arial"/>
          <w:color w:val="000000" w:themeColor="text1"/>
          <w:sz w:val="22"/>
          <w:szCs w:val="22"/>
        </w:rPr>
      </w:pPr>
      <w:r w:rsidRPr="00FE4D18">
        <w:rPr>
          <w:rFonts w:ascii="Arial" w:hAnsi="Arial" w:cs="Arial"/>
          <w:bCs/>
          <w:color w:val="000000" w:themeColor="text1"/>
          <w:sz w:val="22"/>
          <w:szCs w:val="22"/>
        </w:rPr>
        <w:t xml:space="preserve">Wykonawca </w:t>
      </w:r>
      <w:r w:rsidRPr="00FE4D18">
        <w:rPr>
          <w:rFonts w:ascii="Arial" w:hAnsi="Arial" w:cs="Arial"/>
          <w:color w:val="000000" w:themeColor="text1"/>
          <w:sz w:val="22"/>
          <w:szCs w:val="22"/>
        </w:rPr>
        <w:t xml:space="preserve">nie rozpoczął robót bez uzasadnionych przyczyn oraz nie kontynuuje ich pomimo pisemnego wezwania </w:t>
      </w:r>
      <w:r w:rsidRPr="00FE4D18">
        <w:rPr>
          <w:rFonts w:ascii="Arial" w:hAnsi="Arial" w:cs="Arial"/>
          <w:bCs/>
          <w:color w:val="000000" w:themeColor="text1"/>
          <w:sz w:val="22"/>
          <w:szCs w:val="22"/>
        </w:rPr>
        <w:t>Zamawiającego;</w:t>
      </w:r>
    </w:p>
    <w:p w14:paraId="0626A108" w14:textId="77777777" w:rsidR="002054E9" w:rsidRPr="00FE4D18" w:rsidRDefault="00727E99" w:rsidP="00FE4D18">
      <w:pPr>
        <w:pStyle w:val="Tekstpodstawowywcity21"/>
        <w:numPr>
          <w:ilvl w:val="0"/>
          <w:numId w:val="10"/>
        </w:numPr>
        <w:spacing w:line="276" w:lineRule="auto"/>
        <w:rPr>
          <w:rFonts w:ascii="Arial" w:hAnsi="Arial" w:cs="Arial"/>
          <w:color w:val="000000" w:themeColor="text1"/>
          <w:sz w:val="22"/>
          <w:szCs w:val="22"/>
        </w:rPr>
      </w:pPr>
      <w:r w:rsidRPr="00FE4D18">
        <w:rPr>
          <w:rFonts w:ascii="Arial" w:hAnsi="Arial" w:cs="Arial"/>
          <w:color w:val="000000" w:themeColor="text1"/>
          <w:sz w:val="22"/>
          <w:szCs w:val="22"/>
        </w:rPr>
        <w:t>konieczności dwukrotnego</w:t>
      </w:r>
      <w:r w:rsidR="001B3A9A" w:rsidRPr="00FE4D18">
        <w:rPr>
          <w:rFonts w:ascii="Arial" w:hAnsi="Arial" w:cs="Arial"/>
          <w:color w:val="000000" w:themeColor="text1"/>
          <w:sz w:val="22"/>
          <w:szCs w:val="22"/>
        </w:rPr>
        <w:t xml:space="preserve"> dokonywania bezpośredniej zapłaty podwykonawcy lub dalszemu podwykonawcy, lub konieczności dokonania bezpośrednich zapłat na sumę większą niż 5% wartości niniejszej umowy;</w:t>
      </w:r>
    </w:p>
    <w:p w14:paraId="12FC72AC" w14:textId="77777777" w:rsidR="002054E9" w:rsidRPr="00FE4D18" w:rsidRDefault="001B3A9A" w:rsidP="00FE4D18">
      <w:pPr>
        <w:pStyle w:val="Podtytu"/>
        <w:numPr>
          <w:ilvl w:val="0"/>
          <w:numId w:val="10"/>
        </w:numPr>
        <w:tabs>
          <w:tab w:val="clear" w:pos="720"/>
          <w:tab w:val="left" w:pos="0"/>
        </w:tabs>
        <w:spacing w:after="120" w:line="276" w:lineRule="auto"/>
        <w:ind w:left="675" w:hanging="318"/>
        <w:jc w:val="both"/>
        <w:rPr>
          <w:rFonts w:ascii="Arial" w:hAnsi="Arial" w:cs="Arial"/>
          <w:color w:val="000000" w:themeColor="text1"/>
          <w:sz w:val="22"/>
          <w:szCs w:val="22"/>
        </w:rPr>
      </w:pPr>
      <w:r w:rsidRPr="00FE4D18">
        <w:rPr>
          <w:rFonts w:ascii="Arial" w:hAnsi="Arial" w:cs="Arial"/>
          <w:b w:val="0"/>
          <w:color w:val="000000" w:themeColor="text1"/>
          <w:sz w:val="22"/>
          <w:szCs w:val="22"/>
        </w:rPr>
        <w:t>w przypadku braku przedłożenia zabezpieczenia należytego wykonania umowy (przed podpisaniem aneksu) na wydłużony okres realizacji</w:t>
      </w:r>
      <w:r w:rsidR="00426CA9" w:rsidRPr="00FE4D18">
        <w:rPr>
          <w:rFonts w:ascii="Arial" w:hAnsi="Arial" w:cs="Arial"/>
          <w:b w:val="0"/>
          <w:color w:val="000000" w:themeColor="text1"/>
          <w:sz w:val="22"/>
          <w:szCs w:val="22"/>
        </w:rPr>
        <w:t>.</w:t>
      </w:r>
    </w:p>
    <w:p w14:paraId="79C7DDE3" w14:textId="77777777" w:rsidR="002054E9" w:rsidRPr="00FE4D18" w:rsidRDefault="001B3A9A" w:rsidP="00FE4D18">
      <w:pPr>
        <w:pStyle w:val="Tekstpodstawowywcity21"/>
        <w:numPr>
          <w:ilvl w:val="0"/>
          <w:numId w:val="36"/>
        </w:numPr>
        <w:spacing w:after="120" w:line="276" w:lineRule="auto"/>
        <w:rPr>
          <w:rFonts w:ascii="Arial" w:hAnsi="Arial" w:cs="Arial"/>
          <w:color w:val="000000" w:themeColor="text1"/>
          <w:sz w:val="22"/>
          <w:szCs w:val="22"/>
        </w:rPr>
      </w:pPr>
      <w:r w:rsidRPr="00FE4D18">
        <w:rPr>
          <w:rFonts w:ascii="Arial" w:hAnsi="Arial" w:cs="Arial"/>
          <w:color w:val="000000" w:themeColor="text1"/>
          <w:sz w:val="22"/>
          <w:szCs w:val="22"/>
        </w:rPr>
        <w:t>Odstąpienie od umowy powinno nastąpić w formie pisemnej pod rygorem nieważności takiego oświadczenia i powinno zawierać uzasadnienie.</w:t>
      </w:r>
    </w:p>
    <w:p w14:paraId="03985085" w14:textId="77777777" w:rsidR="00CE5844" w:rsidRPr="00FE4D18" w:rsidRDefault="00CE5844" w:rsidP="00FE4D18">
      <w:pPr>
        <w:pStyle w:val="Akapitzlist"/>
        <w:numPr>
          <w:ilvl w:val="0"/>
          <w:numId w:val="36"/>
        </w:numPr>
        <w:spacing w:after="120" w:line="276" w:lineRule="auto"/>
        <w:contextualSpacing w:val="0"/>
        <w:jc w:val="both"/>
        <w:rPr>
          <w:rFonts w:ascii="Arial" w:eastAsia="Times New Roman" w:hAnsi="Arial" w:cs="Arial"/>
          <w:color w:val="000000" w:themeColor="text1"/>
        </w:rPr>
      </w:pPr>
      <w:r w:rsidRPr="00FE4D18">
        <w:rPr>
          <w:rFonts w:ascii="Arial" w:eastAsia="Times New Roman" w:hAnsi="Arial" w:cs="Arial"/>
          <w:color w:val="000000" w:themeColor="text1"/>
        </w:rPr>
        <w:lastRenderedPageBreak/>
        <w:t>W przypadku odstąpienia od umowy przez jedną ze stron, Wykonawca powinien natychmiast wstrzymać i zabezpieczyć niezakończone roboty oraz plac budowy.</w:t>
      </w:r>
    </w:p>
    <w:p w14:paraId="0555A5F5" w14:textId="77777777" w:rsidR="002054E9" w:rsidRPr="00FE4D18" w:rsidRDefault="001B3A9A" w:rsidP="00FE4D18">
      <w:pPr>
        <w:pStyle w:val="Akapitzlist"/>
        <w:numPr>
          <w:ilvl w:val="0"/>
          <w:numId w:val="36"/>
        </w:numPr>
        <w:spacing w:line="276" w:lineRule="auto"/>
        <w:jc w:val="both"/>
        <w:rPr>
          <w:rFonts w:ascii="Arial" w:eastAsia="Times New Roman" w:hAnsi="Arial" w:cs="Arial"/>
          <w:color w:val="000000" w:themeColor="text1"/>
        </w:rPr>
      </w:pPr>
      <w:r w:rsidRPr="00FE4D18">
        <w:rPr>
          <w:rFonts w:ascii="Arial" w:hAnsi="Arial" w:cs="Arial"/>
          <w:color w:val="000000" w:themeColor="text1"/>
        </w:rPr>
        <w:t xml:space="preserve">W przypadku odstąpienia od umowy </w:t>
      </w:r>
      <w:r w:rsidRPr="00FE4D18">
        <w:rPr>
          <w:rFonts w:ascii="Arial" w:hAnsi="Arial" w:cs="Arial"/>
          <w:bCs/>
          <w:color w:val="000000" w:themeColor="text1"/>
        </w:rPr>
        <w:t>Wykonawcę</w:t>
      </w:r>
      <w:r w:rsidRPr="00FE4D18">
        <w:rPr>
          <w:rFonts w:ascii="Arial" w:hAnsi="Arial" w:cs="Arial"/>
          <w:color w:val="000000" w:themeColor="text1"/>
        </w:rPr>
        <w:t xml:space="preserve"> oraz </w:t>
      </w:r>
      <w:r w:rsidRPr="00FE4D18">
        <w:rPr>
          <w:rFonts w:ascii="Arial" w:hAnsi="Arial" w:cs="Arial"/>
          <w:bCs/>
          <w:color w:val="000000" w:themeColor="text1"/>
        </w:rPr>
        <w:t>Zamawiającego</w:t>
      </w:r>
      <w:r w:rsidRPr="00FE4D18">
        <w:rPr>
          <w:rFonts w:ascii="Arial" w:hAnsi="Arial" w:cs="Arial"/>
          <w:color w:val="000000" w:themeColor="text1"/>
        </w:rPr>
        <w:t xml:space="preserve"> obciążają następujące obowiązki szczegółowe:</w:t>
      </w:r>
    </w:p>
    <w:p w14:paraId="41CC5EDA" w14:textId="77777777" w:rsidR="002054E9" w:rsidRPr="00FE4D18" w:rsidRDefault="001B3A9A" w:rsidP="00FE4D18">
      <w:pPr>
        <w:pStyle w:val="Tekstpodstawowywcity21"/>
        <w:numPr>
          <w:ilvl w:val="0"/>
          <w:numId w:val="7"/>
        </w:numPr>
        <w:tabs>
          <w:tab w:val="left" w:pos="720"/>
        </w:tabs>
        <w:spacing w:line="276" w:lineRule="auto"/>
        <w:ind w:left="720" w:hanging="360"/>
        <w:rPr>
          <w:rFonts w:ascii="Arial" w:hAnsi="Arial" w:cs="Arial"/>
          <w:color w:val="000000" w:themeColor="text1"/>
          <w:sz w:val="22"/>
          <w:szCs w:val="22"/>
        </w:rPr>
      </w:pPr>
      <w:r w:rsidRPr="00FE4D18">
        <w:rPr>
          <w:rFonts w:ascii="Arial" w:hAnsi="Arial" w:cs="Arial"/>
          <w:color w:val="000000" w:themeColor="text1"/>
          <w:sz w:val="22"/>
          <w:szCs w:val="22"/>
        </w:rPr>
        <w:t xml:space="preserve">w terminie 7 dni od daty odstąpienia od umowy, </w:t>
      </w:r>
      <w:r w:rsidRPr="00FE4D18">
        <w:rPr>
          <w:rFonts w:ascii="Arial" w:hAnsi="Arial" w:cs="Arial"/>
          <w:bCs/>
          <w:color w:val="000000" w:themeColor="text1"/>
          <w:sz w:val="22"/>
          <w:szCs w:val="22"/>
        </w:rPr>
        <w:t>Wykonawca</w:t>
      </w:r>
      <w:r w:rsidRPr="00FE4D18">
        <w:rPr>
          <w:rFonts w:ascii="Arial" w:hAnsi="Arial" w:cs="Arial"/>
          <w:color w:val="000000" w:themeColor="text1"/>
          <w:sz w:val="22"/>
          <w:szCs w:val="22"/>
        </w:rPr>
        <w:t xml:space="preserve"> przy udziale </w:t>
      </w:r>
      <w:r w:rsidRPr="00FE4D18">
        <w:rPr>
          <w:rFonts w:ascii="Arial" w:hAnsi="Arial" w:cs="Arial"/>
          <w:bCs/>
          <w:color w:val="000000" w:themeColor="text1"/>
          <w:sz w:val="22"/>
          <w:szCs w:val="22"/>
        </w:rPr>
        <w:t>Zamawiającego</w:t>
      </w:r>
      <w:r w:rsidRPr="00FE4D18">
        <w:rPr>
          <w:rFonts w:ascii="Arial" w:hAnsi="Arial" w:cs="Arial"/>
          <w:color w:val="000000" w:themeColor="text1"/>
          <w:sz w:val="22"/>
          <w:szCs w:val="22"/>
        </w:rPr>
        <w:t xml:space="preserve"> sporządzi szczegółowy protokół inwentaryzacji robót w toku wg stanu na dzień odstąpienia;</w:t>
      </w:r>
    </w:p>
    <w:p w14:paraId="585FA989" w14:textId="77777777" w:rsidR="002054E9" w:rsidRPr="00FE4D18" w:rsidRDefault="001B3A9A" w:rsidP="00FE4D18">
      <w:pPr>
        <w:pStyle w:val="Tekstpodstawowywcity21"/>
        <w:numPr>
          <w:ilvl w:val="0"/>
          <w:numId w:val="7"/>
        </w:numPr>
        <w:tabs>
          <w:tab w:val="left" w:pos="720"/>
        </w:tabs>
        <w:spacing w:line="276" w:lineRule="auto"/>
        <w:ind w:left="720"/>
        <w:rPr>
          <w:rFonts w:ascii="Arial" w:hAnsi="Arial" w:cs="Arial"/>
          <w:color w:val="000000" w:themeColor="text1"/>
          <w:sz w:val="22"/>
          <w:szCs w:val="22"/>
        </w:rPr>
      </w:pPr>
      <w:r w:rsidRPr="00FE4D18">
        <w:rPr>
          <w:rFonts w:ascii="Arial" w:hAnsi="Arial" w:cs="Arial"/>
          <w:bCs/>
          <w:color w:val="000000" w:themeColor="text1"/>
          <w:sz w:val="22"/>
          <w:szCs w:val="22"/>
        </w:rPr>
        <w:t>Wykonawca</w:t>
      </w:r>
      <w:r w:rsidRPr="00FE4D18">
        <w:rPr>
          <w:rFonts w:ascii="Arial" w:hAnsi="Arial" w:cs="Arial"/>
          <w:color w:val="000000" w:themeColor="text1"/>
          <w:sz w:val="22"/>
          <w:szCs w:val="22"/>
        </w:rPr>
        <w:t xml:space="preserve"> zabezpieczy przerwane roboty w zakresie obustronnie uzgodnionym, na koszt tej strony, która była powodem odstąpienia od umowy;</w:t>
      </w:r>
    </w:p>
    <w:p w14:paraId="68F7CC87" w14:textId="77777777" w:rsidR="002054E9" w:rsidRPr="00FE4D18" w:rsidRDefault="001B3A9A" w:rsidP="00FE4D18">
      <w:pPr>
        <w:pStyle w:val="Tekstpodstawowywcity21"/>
        <w:numPr>
          <w:ilvl w:val="0"/>
          <w:numId w:val="7"/>
        </w:numPr>
        <w:tabs>
          <w:tab w:val="left" w:pos="720"/>
        </w:tabs>
        <w:spacing w:after="120" w:line="276" w:lineRule="auto"/>
        <w:ind w:left="721" w:hanging="318"/>
        <w:rPr>
          <w:rFonts w:ascii="Arial" w:hAnsi="Arial" w:cs="Arial"/>
          <w:color w:val="000000" w:themeColor="text1"/>
          <w:sz w:val="22"/>
          <w:szCs w:val="22"/>
        </w:rPr>
      </w:pPr>
      <w:r w:rsidRPr="00FE4D18">
        <w:rPr>
          <w:rFonts w:ascii="Arial" w:hAnsi="Arial" w:cs="Arial"/>
          <w:bCs/>
          <w:color w:val="000000" w:themeColor="text1"/>
          <w:sz w:val="22"/>
          <w:szCs w:val="22"/>
        </w:rPr>
        <w:t xml:space="preserve">Wykonawca </w:t>
      </w:r>
      <w:r w:rsidRPr="00FE4D18">
        <w:rPr>
          <w:rFonts w:ascii="Arial" w:hAnsi="Arial" w:cs="Arial"/>
          <w:color w:val="000000" w:themeColor="text1"/>
          <w:sz w:val="22"/>
          <w:szCs w:val="22"/>
        </w:rPr>
        <w:t>niezwłocznie, ale nie później niż w ciągu 14 dni usunie z terenu budowy urządzenia zaplecza przez niego dostarczone lub wniesione.</w:t>
      </w:r>
      <w:r w:rsidRPr="00FE4D18">
        <w:rPr>
          <w:rFonts w:ascii="Arial" w:hAnsi="Arial" w:cs="Arial"/>
          <w:bCs/>
          <w:color w:val="000000" w:themeColor="text1"/>
          <w:sz w:val="22"/>
          <w:szCs w:val="22"/>
        </w:rPr>
        <w:t xml:space="preserve"> </w:t>
      </w:r>
    </w:p>
    <w:p w14:paraId="05B5983C" w14:textId="45DDD718" w:rsidR="003B3B76" w:rsidRPr="00FE4D18" w:rsidRDefault="001B3A9A" w:rsidP="00FE4D18">
      <w:pPr>
        <w:pStyle w:val="Tekstpodstawowywcity21"/>
        <w:numPr>
          <w:ilvl w:val="2"/>
          <w:numId w:val="11"/>
        </w:numPr>
        <w:spacing w:line="276" w:lineRule="auto"/>
        <w:rPr>
          <w:rFonts w:ascii="Arial" w:hAnsi="Arial" w:cs="Arial"/>
          <w:sz w:val="22"/>
          <w:szCs w:val="22"/>
        </w:rPr>
      </w:pPr>
      <w:r w:rsidRPr="00FE4D18">
        <w:rPr>
          <w:rFonts w:ascii="Arial" w:hAnsi="Arial" w:cs="Arial"/>
          <w:color w:val="000000" w:themeColor="text1"/>
          <w:sz w:val="22"/>
          <w:szCs w:val="22"/>
        </w:rPr>
        <w:t>W razie odstąpienia od umowy z przyczyn niezależnych od Wykonawcy, Zamawiający zobowiązany jest do dokonania odbioru robót wykonanych do dnia odstąpienia od umowy, zapłaty wynagrodzenia za wykonane roboty oraz protokolarnego przejęcia terenu budowy.</w:t>
      </w:r>
    </w:p>
    <w:p w14:paraId="20AEA139" w14:textId="77777777" w:rsidR="003B3B76" w:rsidRPr="00FE4D18" w:rsidRDefault="003B3B76" w:rsidP="00FE4D18">
      <w:pPr>
        <w:spacing w:line="276" w:lineRule="auto"/>
        <w:jc w:val="center"/>
        <w:rPr>
          <w:rFonts w:ascii="Arial" w:hAnsi="Arial"/>
          <w:b/>
          <w:bCs/>
          <w:color w:val="000000" w:themeColor="text1"/>
          <w:sz w:val="22"/>
          <w:szCs w:val="22"/>
        </w:rPr>
      </w:pPr>
    </w:p>
    <w:p w14:paraId="701F56B8" w14:textId="003048BC" w:rsidR="002054E9" w:rsidRPr="00FE4D18" w:rsidRDefault="001B3A9A" w:rsidP="00FE4D18">
      <w:pPr>
        <w:spacing w:line="276" w:lineRule="auto"/>
        <w:jc w:val="center"/>
        <w:rPr>
          <w:rFonts w:ascii="Arial" w:hAnsi="Arial"/>
          <w:b/>
          <w:bCs/>
          <w:color w:val="000000" w:themeColor="text1"/>
          <w:sz w:val="22"/>
          <w:szCs w:val="22"/>
        </w:rPr>
      </w:pPr>
      <w:r w:rsidRPr="00FE4D18">
        <w:rPr>
          <w:rFonts w:ascii="Arial" w:hAnsi="Arial"/>
          <w:b/>
          <w:bCs/>
          <w:color w:val="000000" w:themeColor="text1"/>
          <w:sz w:val="22"/>
          <w:szCs w:val="22"/>
        </w:rPr>
        <w:t xml:space="preserve">§ </w:t>
      </w:r>
      <w:r w:rsidR="003C5AF9" w:rsidRPr="00FE4D18">
        <w:rPr>
          <w:rFonts w:ascii="Arial" w:hAnsi="Arial"/>
          <w:b/>
          <w:bCs/>
          <w:color w:val="000000" w:themeColor="text1"/>
          <w:sz w:val="22"/>
          <w:szCs w:val="22"/>
        </w:rPr>
        <w:t>1</w:t>
      </w:r>
      <w:r w:rsidR="00C1024D" w:rsidRPr="00FE4D18">
        <w:rPr>
          <w:rFonts w:ascii="Arial" w:hAnsi="Arial"/>
          <w:b/>
          <w:bCs/>
          <w:color w:val="000000" w:themeColor="text1"/>
          <w:sz w:val="22"/>
          <w:szCs w:val="22"/>
        </w:rPr>
        <w:t>8</w:t>
      </w:r>
    </w:p>
    <w:p w14:paraId="7D4EBCAA" w14:textId="77777777" w:rsidR="003C5AF9" w:rsidRPr="00FE4D18" w:rsidRDefault="003C5AF9" w:rsidP="00FE4D18">
      <w:pPr>
        <w:spacing w:line="276" w:lineRule="auto"/>
        <w:jc w:val="both"/>
        <w:rPr>
          <w:rFonts w:ascii="Arial" w:hAnsi="Arial"/>
          <w:b/>
          <w:bCs/>
          <w:color w:val="000000" w:themeColor="text1"/>
          <w:sz w:val="22"/>
          <w:szCs w:val="22"/>
        </w:rPr>
      </w:pPr>
    </w:p>
    <w:p w14:paraId="50A8AE48" w14:textId="77777777" w:rsidR="009942DE" w:rsidRPr="00FE4D18" w:rsidRDefault="009942DE" w:rsidP="00FE4D18">
      <w:pPr>
        <w:numPr>
          <w:ilvl w:val="0"/>
          <w:numId w:val="51"/>
        </w:numPr>
        <w:suppressAutoHyphens w:val="0"/>
        <w:spacing w:line="276" w:lineRule="auto"/>
        <w:ind w:left="284" w:hanging="284"/>
        <w:jc w:val="both"/>
        <w:rPr>
          <w:rFonts w:ascii="Arial" w:hAnsi="Arial"/>
          <w:bCs/>
          <w:sz w:val="22"/>
          <w:szCs w:val="22"/>
        </w:rPr>
      </w:pPr>
      <w:r w:rsidRPr="00FE4D18">
        <w:rPr>
          <w:rFonts w:ascii="Arial" w:hAnsi="Arial"/>
          <w:bCs/>
          <w:sz w:val="22"/>
          <w:szCs w:val="22"/>
        </w:rPr>
        <w:t>Strony wskazują adresy dla doręczeń korespondencji związanej z umową:</w:t>
      </w:r>
    </w:p>
    <w:p w14:paraId="7232E8FA" w14:textId="24E2A903" w:rsidR="009942DE" w:rsidRPr="00FE4D18" w:rsidRDefault="009942DE" w:rsidP="00FE4D18">
      <w:pPr>
        <w:spacing w:line="276" w:lineRule="auto"/>
        <w:ind w:left="426" w:hanging="426"/>
        <w:jc w:val="both"/>
        <w:rPr>
          <w:rFonts w:ascii="Arial" w:hAnsi="Arial"/>
          <w:bCs/>
          <w:sz w:val="22"/>
          <w:szCs w:val="22"/>
        </w:rPr>
      </w:pPr>
      <w:r w:rsidRPr="00FE4D18">
        <w:rPr>
          <w:rFonts w:ascii="Arial" w:hAnsi="Arial"/>
          <w:bCs/>
          <w:sz w:val="22"/>
          <w:szCs w:val="22"/>
        </w:rPr>
        <w:t xml:space="preserve">- Zamawiający: Szpital Rejonowy im. dr. Józefa Rostka, 47-400 Racibórz                             </w:t>
      </w:r>
      <w:r w:rsidR="00692C5D" w:rsidRPr="00FE4D18">
        <w:rPr>
          <w:rFonts w:ascii="Arial" w:hAnsi="Arial"/>
          <w:bCs/>
          <w:sz w:val="22"/>
          <w:szCs w:val="22"/>
        </w:rPr>
        <w:t xml:space="preserve">           </w:t>
      </w:r>
      <w:r w:rsidRPr="00FE4D18">
        <w:rPr>
          <w:rFonts w:ascii="Arial" w:hAnsi="Arial"/>
          <w:bCs/>
          <w:sz w:val="22"/>
          <w:szCs w:val="22"/>
        </w:rPr>
        <w:t xml:space="preserve">    ul. Gamowska 3.</w:t>
      </w:r>
    </w:p>
    <w:p w14:paraId="2620C372" w14:textId="77777777" w:rsidR="009942DE" w:rsidRPr="00FE4D18" w:rsidRDefault="009942DE" w:rsidP="00FE4D18">
      <w:pPr>
        <w:spacing w:after="120" w:line="276" w:lineRule="auto"/>
        <w:ind w:left="425" w:hanging="425"/>
        <w:jc w:val="both"/>
        <w:rPr>
          <w:rFonts w:ascii="Arial" w:hAnsi="Arial"/>
          <w:bCs/>
          <w:sz w:val="22"/>
          <w:szCs w:val="22"/>
        </w:rPr>
      </w:pPr>
      <w:r w:rsidRPr="00FE4D18">
        <w:rPr>
          <w:rFonts w:ascii="Arial" w:hAnsi="Arial"/>
          <w:bCs/>
          <w:sz w:val="22"/>
          <w:szCs w:val="22"/>
        </w:rPr>
        <w:t>- Wykonawca: …………………………………………………………………………………………</w:t>
      </w:r>
    </w:p>
    <w:p w14:paraId="48025103" w14:textId="77777777" w:rsidR="00FE4D18" w:rsidRDefault="009942DE" w:rsidP="00FE4D18">
      <w:pPr>
        <w:numPr>
          <w:ilvl w:val="0"/>
          <w:numId w:val="51"/>
        </w:numPr>
        <w:suppressAutoHyphens w:val="0"/>
        <w:spacing w:after="120" w:line="276" w:lineRule="auto"/>
        <w:ind w:left="284" w:hanging="284"/>
        <w:jc w:val="both"/>
        <w:rPr>
          <w:rFonts w:ascii="Arial" w:hAnsi="Arial"/>
          <w:bCs/>
          <w:sz w:val="22"/>
          <w:szCs w:val="22"/>
        </w:rPr>
      </w:pPr>
      <w:r w:rsidRPr="00FE4D18">
        <w:rPr>
          <w:rFonts w:ascii="Arial" w:hAnsi="Arial"/>
          <w:bCs/>
          <w:sz w:val="22"/>
          <w:szCs w:val="22"/>
        </w:rPr>
        <w:t>Strony mają obowiązek niezwłocznego powiadomienia na piśmie o zmianie adresu wskazanego.</w:t>
      </w:r>
    </w:p>
    <w:p w14:paraId="4EDC5E27" w14:textId="48F70832" w:rsidR="003C5AF9" w:rsidRPr="00FE4D18" w:rsidRDefault="009942DE" w:rsidP="00FE4D18">
      <w:pPr>
        <w:numPr>
          <w:ilvl w:val="0"/>
          <w:numId w:val="51"/>
        </w:numPr>
        <w:suppressAutoHyphens w:val="0"/>
        <w:spacing w:after="120" w:line="276" w:lineRule="auto"/>
        <w:ind w:left="284" w:hanging="284"/>
        <w:jc w:val="both"/>
        <w:rPr>
          <w:rFonts w:ascii="Arial" w:hAnsi="Arial"/>
          <w:bCs/>
          <w:sz w:val="22"/>
          <w:szCs w:val="22"/>
        </w:rPr>
      </w:pPr>
      <w:r w:rsidRPr="00FE4D18">
        <w:rPr>
          <w:rFonts w:ascii="Arial" w:hAnsi="Arial"/>
          <w:bCs/>
          <w:sz w:val="22"/>
          <w:szCs w:val="22"/>
        </w:rPr>
        <w:t>W razie niedochowania obowiązku określo</w:t>
      </w:r>
      <w:r w:rsidR="00455F38" w:rsidRPr="00FE4D18">
        <w:rPr>
          <w:rFonts w:ascii="Arial" w:hAnsi="Arial"/>
          <w:bCs/>
          <w:sz w:val="22"/>
          <w:szCs w:val="22"/>
        </w:rPr>
        <w:t xml:space="preserve">nego w ust. 2, pismo wysłane na </w:t>
      </w:r>
      <w:r w:rsidRPr="00FE4D18">
        <w:rPr>
          <w:rFonts w:ascii="Arial" w:hAnsi="Arial"/>
          <w:bCs/>
          <w:sz w:val="22"/>
          <w:szCs w:val="22"/>
        </w:rPr>
        <w:t>dotychczasowy adres będzie uznane za skutecznie doręczone.</w:t>
      </w:r>
    </w:p>
    <w:p w14:paraId="1C28C7FC" w14:textId="77777777" w:rsidR="00863907" w:rsidRPr="00FE4D18" w:rsidRDefault="00863907" w:rsidP="00FE4D18">
      <w:pPr>
        <w:pStyle w:val="Standard"/>
        <w:spacing w:line="276" w:lineRule="auto"/>
        <w:ind w:left="340" w:hanging="340"/>
        <w:jc w:val="both"/>
        <w:rPr>
          <w:rFonts w:ascii="Arial" w:hAnsi="Arial" w:cs="Arial"/>
          <w:sz w:val="22"/>
          <w:szCs w:val="22"/>
        </w:rPr>
      </w:pPr>
    </w:p>
    <w:p w14:paraId="638CE1F1" w14:textId="53524223" w:rsidR="002054E9" w:rsidRPr="00FE4D18" w:rsidRDefault="001B3A9A" w:rsidP="00FE4D18">
      <w:pPr>
        <w:pStyle w:val="Standard"/>
        <w:spacing w:line="276" w:lineRule="auto"/>
        <w:jc w:val="center"/>
        <w:rPr>
          <w:rFonts w:ascii="Arial" w:hAnsi="Arial" w:cs="Arial"/>
          <w:b/>
          <w:bCs/>
          <w:color w:val="000000" w:themeColor="text1"/>
          <w:sz w:val="22"/>
          <w:szCs w:val="22"/>
        </w:rPr>
      </w:pPr>
      <w:r w:rsidRPr="00FE4D18">
        <w:rPr>
          <w:rFonts w:ascii="Arial" w:hAnsi="Arial" w:cs="Arial"/>
          <w:b/>
          <w:bCs/>
          <w:color w:val="000000" w:themeColor="text1"/>
          <w:sz w:val="22"/>
          <w:szCs w:val="22"/>
        </w:rPr>
        <w:t xml:space="preserve">§ </w:t>
      </w:r>
      <w:r w:rsidR="008570C6" w:rsidRPr="00FE4D18">
        <w:rPr>
          <w:rFonts w:ascii="Arial" w:hAnsi="Arial" w:cs="Arial"/>
          <w:b/>
          <w:bCs/>
          <w:color w:val="000000" w:themeColor="text1"/>
          <w:sz w:val="22"/>
          <w:szCs w:val="22"/>
        </w:rPr>
        <w:t>19</w:t>
      </w:r>
    </w:p>
    <w:p w14:paraId="2EC4BAC3" w14:textId="77777777" w:rsidR="00C96988" w:rsidRPr="00FE4D18" w:rsidRDefault="00C96988" w:rsidP="00FE4D18">
      <w:pPr>
        <w:pStyle w:val="Standard"/>
        <w:spacing w:line="276" w:lineRule="auto"/>
        <w:ind w:left="340"/>
        <w:jc w:val="both"/>
        <w:rPr>
          <w:rFonts w:ascii="Arial" w:hAnsi="Arial" w:cs="Arial"/>
          <w:b/>
          <w:bCs/>
          <w:color w:val="000000" w:themeColor="text1"/>
          <w:sz w:val="22"/>
          <w:szCs w:val="22"/>
        </w:rPr>
      </w:pPr>
    </w:p>
    <w:p w14:paraId="63B582C9" w14:textId="6F68DC2B" w:rsidR="003C6C59" w:rsidRPr="00FE4D18" w:rsidRDefault="001B3A9A" w:rsidP="00FE4D18">
      <w:pPr>
        <w:pStyle w:val="Tekstpodstawowywcity21"/>
        <w:spacing w:line="276" w:lineRule="auto"/>
        <w:ind w:left="0"/>
        <w:rPr>
          <w:rFonts w:ascii="Arial" w:hAnsi="Arial" w:cs="Arial"/>
          <w:color w:val="000000" w:themeColor="text1"/>
          <w:sz w:val="22"/>
          <w:szCs w:val="22"/>
        </w:rPr>
      </w:pPr>
      <w:r w:rsidRPr="00FE4D18">
        <w:rPr>
          <w:rFonts w:ascii="Arial" w:hAnsi="Arial" w:cs="Arial"/>
          <w:color w:val="000000" w:themeColor="text1"/>
          <w:sz w:val="22"/>
          <w:szCs w:val="22"/>
        </w:rPr>
        <w:t xml:space="preserve">Wszelkie zmiany treści umowy </w:t>
      </w:r>
      <w:r w:rsidR="009A543F" w:rsidRPr="00FE4D18">
        <w:rPr>
          <w:rFonts w:ascii="Arial" w:hAnsi="Arial" w:cs="Arial"/>
          <w:color w:val="000000" w:themeColor="text1"/>
          <w:sz w:val="22"/>
          <w:szCs w:val="22"/>
        </w:rPr>
        <w:t xml:space="preserve">jej rozwiązanie za zgodą obu stron, jak również odstąpienie od niej </w:t>
      </w:r>
      <w:r w:rsidRPr="00FE4D18">
        <w:rPr>
          <w:rFonts w:ascii="Arial" w:hAnsi="Arial" w:cs="Arial"/>
          <w:color w:val="000000" w:themeColor="text1"/>
          <w:sz w:val="22"/>
          <w:szCs w:val="22"/>
        </w:rPr>
        <w:t>mogą nastąpić jedynie w formie pisemnej</w:t>
      </w:r>
      <w:r w:rsidR="009A543F" w:rsidRPr="00FE4D18">
        <w:rPr>
          <w:rFonts w:ascii="Arial" w:hAnsi="Arial" w:cs="Arial"/>
          <w:color w:val="000000" w:themeColor="text1"/>
          <w:sz w:val="22"/>
          <w:szCs w:val="22"/>
        </w:rPr>
        <w:t>,</w:t>
      </w:r>
      <w:r w:rsidRPr="00FE4D18">
        <w:rPr>
          <w:rFonts w:ascii="Arial" w:hAnsi="Arial" w:cs="Arial"/>
          <w:color w:val="000000" w:themeColor="text1"/>
          <w:sz w:val="22"/>
          <w:szCs w:val="22"/>
        </w:rPr>
        <w:t xml:space="preserve"> pod rygorem nieważności. </w:t>
      </w:r>
    </w:p>
    <w:p w14:paraId="18B1A42E" w14:textId="77777777" w:rsidR="00003304" w:rsidRPr="00FE4D18" w:rsidRDefault="00003304" w:rsidP="00FE4D18">
      <w:pPr>
        <w:pStyle w:val="Tekstpodstawowywcity21"/>
        <w:spacing w:line="276" w:lineRule="auto"/>
        <w:ind w:left="0"/>
        <w:rPr>
          <w:rFonts w:ascii="Arial" w:hAnsi="Arial" w:cs="Arial"/>
          <w:b/>
          <w:bCs/>
          <w:color w:val="000000" w:themeColor="text1"/>
          <w:sz w:val="22"/>
          <w:szCs w:val="22"/>
        </w:rPr>
      </w:pPr>
    </w:p>
    <w:p w14:paraId="71F43D45" w14:textId="1A8EC82E" w:rsidR="002054E9" w:rsidRPr="00FE4D18" w:rsidRDefault="00F15510" w:rsidP="00FE4D18">
      <w:pPr>
        <w:pStyle w:val="Tekstpodstawowywcity21"/>
        <w:spacing w:line="276" w:lineRule="auto"/>
        <w:ind w:left="0"/>
        <w:jc w:val="center"/>
        <w:rPr>
          <w:rFonts w:ascii="Arial" w:hAnsi="Arial" w:cs="Arial"/>
          <w:b/>
          <w:bCs/>
          <w:color w:val="000000" w:themeColor="text1"/>
          <w:sz w:val="22"/>
          <w:szCs w:val="22"/>
        </w:rPr>
      </w:pPr>
      <w:r w:rsidRPr="00FE4D18">
        <w:rPr>
          <w:rFonts w:ascii="Arial" w:hAnsi="Arial" w:cs="Arial"/>
          <w:b/>
          <w:bCs/>
          <w:color w:val="000000" w:themeColor="text1"/>
          <w:sz w:val="22"/>
          <w:szCs w:val="22"/>
        </w:rPr>
        <w:t>§ 2</w:t>
      </w:r>
      <w:r w:rsidR="008570C6" w:rsidRPr="00FE4D18">
        <w:rPr>
          <w:rFonts w:ascii="Arial" w:hAnsi="Arial" w:cs="Arial"/>
          <w:b/>
          <w:bCs/>
          <w:color w:val="000000" w:themeColor="text1"/>
          <w:sz w:val="22"/>
          <w:szCs w:val="22"/>
        </w:rPr>
        <w:t>0</w:t>
      </w:r>
    </w:p>
    <w:p w14:paraId="41DF78A0" w14:textId="77777777" w:rsidR="003C5AF9" w:rsidRPr="00FE4D18" w:rsidRDefault="003C5AF9" w:rsidP="00FE4D18">
      <w:pPr>
        <w:pStyle w:val="Tekstpodstawowywcity21"/>
        <w:spacing w:line="276" w:lineRule="auto"/>
        <w:ind w:left="0"/>
        <w:rPr>
          <w:rFonts w:ascii="Arial" w:hAnsi="Arial" w:cs="Arial"/>
          <w:b/>
          <w:bCs/>
          <w:color w:val="000000" w:themeColor="text1"/>
          <w:sz w:val="22"/>
          <w:szCs w:val="22"/>
        </w:rPr>
      </w:pPr>
    </w:p>
    <w:p w14:paraId="35237601" w14:textId="77777777" w:rsidR="00C344E8" w:rsidRPr="00FE4D18" w:rsidRDefault="00C344E8" w:rsidP="00FE4D18">
      <w:pPr>
        <w:spacing w:line="276" w:lineRule="auto"/>
        <w:jc w:val="both"/>
        <w:rPr>
          <w:rFonts w:ascii="Arial" w:hAnsi="Arial"/>
          <w:sz w:val="22"/>
          <w:szCs w:val="22"/>
        </w:rPr>
      </w:pPr>
      <w:r w:rsidRPr="00FE4D18">
        <w:rPr>
          <w:rFonts w:ascii="Arial" w:hAnsi="Arial"/>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C72E313" w14:textId="77777777" w:rsidR="00C344E8" w:rsidRPr="00FE4D18" w:rsidRDefault="00C344E8" w:rsidP="00FE4D18">
      <w:pPr>
        <w:numPr>
          <w:ilvl w:val="0"/>
          <w:numId w:val="55"/>
        </w:numPr>
        <w:suppressAutoHyphens w:val="0"/>
        <w:spacing w:line="276" w:lineRule="auto"/>
        <w:ind w:left="284" w:hanging="284"/>
        <w:jc w:val="both"/>
        <w:rPr>
          <w:rFonts w:ascii="Arial" w:hAnsi="Arial"/>
          <w:i/>
          <w:iCs/>
          <w:sz w:val="22"/>
          <w:szCs w:val="22"/>
        </w:rPr>
      </w:pPr>
      <w:r w:rsidRPr="00FE4D18">
        <w:rPr>
          <w:rFonts w:ascii="Arial" w:hAnsi="Arial"/>
          <w:sz w:val="22"/>
          <w:szCs w:val="22"/>
        </w:rPr>
        <w:t xml:space="preserve">administratorem Pani/Pana danych osobowych jest </w:t>
      </w:r>
      <w:r w:rsidRPr="00FE4D18">
        <w:rPr>
          <w:rFonts w:ascii="Arial" w:hAnsi="Arial"/>
          <w:b/>
          <w:bCs/>
          <w:sz w:val="22"/>
          <w:szCs w:val="22"/>
        </w:rPr>
        <w:t>Szpital Rejonowy w Raciborzu</w:t>
      </w:r>
      <w:r w:rsidRPr="00FE4D18">
        <w:rPr>
          <w:rFonts w:ascii="Arial" w:hAnsi="Arial"/>
          <w:sz w:val="22"/>
          <w:szCs w:val="22"/>
        </w:rPr>
        <w:t>,     47-400 Racibórz, ul. Gamowska 3, tel. 32 755 37 37</w:t>
      </w:r>
      <w:r w:rsidRPr="00FE4D18">
        <w:rPr>
          <w:rFonts w:ascii="Arial" w:hAnsi="Arial"/>
          <w:i/>
          <w:iCs/>
          <w:sz w:val="22"/>
          <w:szCs w:val="22"/>
        </w:rPr>
        <w:t>;</w:t>
      </w:r>
    </w:p>
    <w:p w14:paraId="4E7E1A28" w14:textId="5BB15D98" w:rsidR="00C344E8" w:rsidRPr="00FE4D18" w:rsidRDefault="00FE4D18" w:rsidP="00FE4D18">
      <w:pPr>
        <w:numPr>
          <w:ilvl w:val="0"/>
          <w:numId w:val="56"/>
        </w:numPr>
        <w:suppressAutoHyphens w:val="0"/>
        <w:spacing w:line="276" w:lineRule="auto"/>
        <w:ind w:left="284" w:hanging="284"/>
        <w:jc w:val="both"/>
        <w:rPr>
          <w:rFonts w:ascii="Arial" w:hAnsi="Arial"/>
          <w:sz w:val="22"/>
          <w:szCs w:val="22"/>
        </w:rPr>
      </w:pPr>
      <w:r>
        <w:rPr>
          <w:rFonts w:ascii="Arial" w:hAnsi="Arial"/>
          <w:sz w:val="22"/>
          <w:szCs w:val="22"/>
        </w:rPr>
        <w:t xml:space="preserve">z </w:t>
      </w:r>
      <w:r w:rsidR="00C344E8" w:rsidRPr="00FE4D18">
        <w:rPr>
          <w:rFonts w:ascii="Arial" w:hAnsi="Arial"/>
          <w:sz w:val="22"/>
          <w:szCs w:val="22"/>
        </w:rPr>
        <w:t xml:space="preserve">inspektorem ochrony danych osobowych w </w:t>
      </w:r>
      <w:r w:rsidR="00C344E8" w:rsidRPr="00FE4D18">
        <w:rPr>
          <w:rFonts w:ascii="Arial" w:hAnsi="Arial"/>
          <w:b/>
          <w:bCs/>
          <w:sz w:val="22"/>
          <w:szCs w:val="22"/>
        </w:rPr>
        <w:t>Szpitalu Rejonowym w Raciborzu</w:t>
      </w:r>
      <w:r w:rsidR="00C344E8" w:rsidRPr="00FE4D18">
        <w:rPr>
          <w:rFonts w:ascii="Arial" w:hAnsi="Arial"/>
          <w:sz w:val="22"/>
          <w:szCs w:val="22"/>
        </w:rPr>
        <w:t>, </w:t>
      </w:r>
      <w:r w:rsidR="00F130D9" w:rsidRPr="00F130D9">
        <w:rPr>
          <w:rFonts w:ascii="Arial" w:hAnsi="Arial"/>
          <w:sz w:val="22"/>
          <w:szCs w:val="22"/>
        </w:rPr>
        <w:t xml:space="preserve">można się kontaktować pod adresem e-mail: </w:t>
      </w:r>
      <w:hyperlink r:id="rId8" w:history="1">
        <w:r w:rsidR="00F130D9" w:rsidRPr="00FE20DA">
          <w:rPr>
            <w:rStyle w:val="Hipercze"/>
            <w:rFonts w:ascii="Arial" w:hAnsi="Arial"/>
            <w:sz w:val="22"/>
            <w:szCs w:val="22"/>
          </w:rPr>
          <w:t>iodo@szpital-raciborz.org</w:t>
        </w:r>
      </w:hyperlink>
      <w:r w:rsidR="00F130D9">
        <w:rPr>
          <w:rFonts w:ascii="Arial" w:hAnsi="Arial"/>
          <w:sz w:val="22"/>
          <w:szCs w:val="22"/>
        </w:rPr>
        <w:t xml:space="preserve"> </w:t>
      </w:r>
      <w:r w:rsidR="00C344E8" w:rsidRPr="00FE4D18">
        <w:rPr>
          <w:rFonts w:ascii="Arial" w:hAnsi="Arial"/>
          <w:sz w:val="22"/>
          <w:szCs w:val="22"/>
        </w:rPr>
        <w:t xml:space="preserve"> nr. tel. 32 755 50 71;</w:t>
      </w:r>
    </w:p>
    <w:p w14:paraId="352F9209" w14:textId="0F9CFAC7" w:rsidR="003A5CBD" w:rsidRPr="00FE4D18" w:rsidRDefault="00C90584" w:rsidP="00FE4D18">
      <w:pPr>
        <w:spacing w:line="276" w:lineRule="auto"/>
        <w:ind w:left="142" w:right="203"/>
        <w:jc w:val="both"/>
        <w:rPr>
          <w:rFonts w:ascii="Arial" w:hAnsi="Arial"/>
          <w:bCs/>
          <w:sz w:val="22"/>
          <w:szCs w:val="22"/>
        </w:rPr>
      </w:pPr>
      <w:r w:rsidRPr="00FE4D18">
        <w:rPr>
          <w:rFonts w:ascii="Arial" w:hAnsi="Arial"/>
          <w:sz w:val="22"/>
          <w:szCs w:val="22"/>
        </w:rPr>
        <w:t xml:space="preserve"> </w:t>
      </w:r>
      <w:r w:rsidR="00C344E8" w:rsidRPr="00FE4D18">
        <w:rPr>
          <w:rFonts w:ascii="Arial" w:hAnsi="Arial"/>
          <w:sz w:val="22"/>
          <w:szCs w:val="22"/>
        </w:rPr>
        <w:t>Pani/Pana dane osobowe przetwarzane będą na podstawie art. 6 ust. 1 lit. c RODO w celu związanym z postępowaniem o udzielenie zamówienia publicznego</w:t>
      </w:r>
      <w:r w:rsidR="00366904" w:rsidRPr="00FE4D18">
        <w:rPr>
          <w:rFonts w:ascii="Arial" w:hAnsi="Arial"/>
          <w:sz w:val="22"/>
          <w:szCs w:val="22"/>
        </w:rPr>
        <w:t xml:space="preserve"> </w:t>
      </w:r>
      <w:r w:rsidR="000A7B71" w:rsidRPr="00FE4D18">
        <w:rPr>
          <w:rFonts w:ascii="Arial" w:hAnsi="Arial"/>
          <w:b/>
          <w:bCs/>
          <w:sz w:val="22"/>
          <w:szCs w:val="22"/>
        </w:rPr>
        <w:t>1</w:t>
      </w:r>
      <w:r w:rsidR="00366904" w:rsidRPr="00FE4D18">
        <w:rPr>
          <w:rFonts w:ascii="Arial" w:hAnsi="Arial"/>
          <w:b/>
          <w:bCs/>
          <w:sz w:val="22"/>
          <w:szCs w:val="22"/>
        </w:rPr>
        <w:t>/202</w:t>
      </w:r>
      <w:r w:rsidR="000A7B71" w:rsidRPr="00FE4D18">
        <w:rPr>
          <w:rFonts w:ascii="Arial" w:hAnsi="Arial"/>
          <w:b/>
          <w:bCs/>
          <w:sz w:val="22"/>
          <w:szCs w:val="22"/>
        </w:rPr>
        <w:t>5</w:t>
      </w:r>
      <w:r w:rsidR="00366904" w:rsidRPr="00FE4D18">
        <w:rPr>
          <w:rFonts w:ascii="Arial" w:hAnsi="Arial"/>
          <w:b/>
          <w:bCs/>
          <w:sz w:val="22"/>
          <w:szCs w:val="22"/>
        </w:rPr>
        <w:t xml:space="preserve"> </w:t>
      </w:r>
      <w:r w:rsidR="003A5CBD" w:rsidRPr="00FE4D18">
        <w:rPr>
          <w:rFonts w:ascii="Arial" w:hAnsi="Arial"/>
          <w:b/>
          <w:bCs/>
          <w:sz w:val="22"/>
          <w:szCs w:val="22"/>
        </w:rPr>
        <w:t xml:space="preserve">- </w:t>
      </w:r>
      <w:r w:rsidR="003A5CBD" w:rsidRPr="00FE4D18">
        <w:rPr>
          <w:rFonts w:ascii="Arial" w:hAnsi="Arial"/>
          <w:sz w:val="22"/>
          <w:szCs w:val="22"/>
        </w:rPr>
        <w:t>Wykonanie robót budowlanych związanych z realizacją zadania pn.</w:t>
      </w:r>
      <w:r w:rsidR="003A5CBD" w:rsidRPr="00FE4D18">
        <w:rPr>
          <w:rFonts w:ascii="Arial" w:hAnsi="Arial"/>
          <w:bCs/>
          <w:sz w:val="22"/>
          <w:szCs w:val="22"/>
        </w:rPr>
        <w:t xml:space="preserve">: </w:t>
      </w:r>
      <w:r w:rsidR="00FA5671" w:rsidRPr="00FA5671">
        <w:rPr>
          <w:rFonts w:ascii="Arial" w:hAnsi="Arial"/>
          <w:b/>
          <w:sz w:val="22"/>
          <w:szCs w:val="22"/>
        </w:rPr>
        <w:t>„Wykonanie instalacji klimatyzacji w części administracyjnej na  układzie wody lodowej z wykorzystaniem istniejących pomp ciepła”</w:t>
      </w:r>
    </w:p>
    <w:p w14:paraId="56BE4A98" w14:textId="509EAC61" w:rsidR="00C344E8" w:rsidRPr="00FE4D18" w:rsidRDefault="00003304" w:rsidP="00FE4D18">
      <w:pPr>
        <w:numPr>
          <w:ilvl w:val="0"/>
          <w:numId w:val="56"/>
        </w:numPr>
        <w:suppressAutoHyphens w:val="0"/>
        <w:spacing w:line="276" w:lineRule="auto"/>
        <w:ind w:left="284" w:hanging="284"/>
        <w:contextualSpacing/>
        <w:jc w:val="both"/>
        <w:rPr>
          <w:rFonts w:ascii="Arial" w:eastAsia="Arial Unicode MS" w:hAnsi="Arial"/>
          <w:bCs/>
          <w:color w:val="000000"/>
          <w:sz w:val="22"/>
          <w:szCs w:val="22"/>
          <w:lang w:bidi="pl-PL"/>
        </w:rPr>
      </w:pPr>
      <w:r w:rsidRPr="00FE4D18">
        <w:rPr>
          <w:rFonts w:ascii="Arial" w:hAnsi="Arial"/>
          <w:sz w:val="22"/>
          <w:szCs w:val="22"/>
        </w:rPr>
        <w:t>prowadzonym w trybie przetargu nieograniczonego</w:t>
      </w:r>
      <w:r w:rsidR="00C344E8" w:rsidRPr="00FE4D18">
        <w:rPr>
          <w:rFonts w:ascii="Arial" w:hAnsi="Arial"/>
          <w:sz w:val="22"/>
          <w:szCs w:val="22"/>
        </w:rPr>
        <w:t>;</w:t>
      </w:r>
    </w:p>
    <w:p w14:paraId="5D408FCB" w14:textId="77777777" w:rsidR="00C344E8" w:rsidRPr="00FE4D18" w:rsidRDefault="00C344E8" w:rsidP="00FE4D18">
      <w:pPr>
        <w:numPr>
          <w:ilvl w:val="0"/>
          <w:numId w:val="56"/>
        </w:numPr>
        <w:suppressAutoHyphens w:val="0"/>
        <w:spacing w:line="276" w:lineRule="auto"/>
        <w:ind w:left="284" w:hanging="284"/>
        <w:jc w:val="both"/>
        <w:rPr>
          <w:rFonts w:ascii="Arial" w:hAnsi="Arial"/>
          <w:sz w:val="22"/>
          <w:szCs w:val="22"/>
        </w:rPr>
      </w:pPr>
      <w:r w:rsidRPr="00FE4D18">
        <w:rPr>
          <w:rFonts w:ascii="Arial" w:hAnsi="Arial"/>
          <w:color w:val="000000"/>
          <w:sz w:val="22"/>
          <w:szCs w:val="22"/>
        </w:rPr>
        <w:lastRenderedPageBreak/>
        <w:t>odbiorcami Pani/Pana danych osobowych będą osoby lub podmioty, którym udostępniona zostanie dokumentacja postępowania w oparciu o art. 18 oraz art. 74 ust. 1 ustawy z dnia 11 września 2019 r. – Prawo zamó</w:t>
      </w:r>
      <w:r w:rsidR="00B23818" w:rsidRPr="00FE4D18">
        <w:rPr>
          <w:rFonts w:ascii="Arial" w:hAnsi="Arial"/>
          <w:color w:val="000000"/>
          <w:sz w:val="22"/>
          <w:szCs w:val="22"/>
        </w:rPr>
        <w:t>wień publicznych (Dz.U.2023 poz.1605</w:t>
      </w:r>
      <w:r w:rsidRPr="00FE4D18">
        <w:rPr>
          <w:rFonts w:ascii="Arial" w:hAnsi="Arial"/>
          <w:color w:val="000000"/>
          <w:sz w:val="22"/>
          <w:szCs w:val="22"/>
        </w:rPr>
        <w:t xml:space="preserve"> t.j.), dalej „ustawa Pzp”;  </w:t>
      </w:r>
    </w:p>
    <w:p w14:paraId="10D95224" w14:textId="77777777" w:rsidR="00C344E8" w:rsidRPr="00FE4D18" w:rsidRDefault="00C344E8" w:rsidP="00FE4D18">
      <w:pPr>
        <w:numPr>
          <w:ilvl w:val="0"/>
          <w:numId w:val="56"/>
        </w:numPr>
        <w:suppressAutoHyphens w:val="0"/>
        <w:spacing w:line="276" w:lineRule="auto"/>
        <w:ind w:left="284" w:hanging="284"/>
        <w:jc w:val="both"/>
        <w:rPr>
          <w:rFonts w:ascii="Arial" w:hAnsi="Arial"/>
          <w:sz w:val="22"/>
          <w:szCs w:val="22"/>
        </w:rPr>
      </w:pPr>
      <w:r w:rsidRPr="00FE4D18">
        <w:rPr>
          <w:rFonts w:ascii="Arial" w:hAnsi="Arial"/>
          <w:color w:val="000000"/>
          <w:sz w:val="22"/>
          <w:szCs w:val="22"/>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7C30D810" w14:textId="77777777" w:rsidR="00C344E8" w:rsidRPr="00FE4D18" w:rsidRDefault="00C344E8" w:rsidP="00FE4D18">
      <w:pPr>
        <w:numPr>
          <w:ilvl w:val="0"/>
          <w:numId w:val="56"/>
        </w:numPr>
        <w:suppressAutoHyphens w:val="0"/>
        <w:spacing w:line="276" w:lineRule="auto"/>
        <w:ind w:left="284" w:hanging="284"/>
        <w:jc w:val="both"/>
        <w:rPr>
          <w:rFonts w:ascii="Arial" w:hAnsi="Arial"/>
          <w:b/>
          <w:bCs/>
          <w:i/>
          <w:iCs/>
          <w:sz w:val="22"/>
          <w:szCs w:val="22"/>
        </w:rPr>
      </w:pPr>
      <w:r w:rsidRPr="00FE4D18">
        <w:rPr>
          <w:rFonts w:ascii="Arial" w:hAnsi="Arial"/>
          <w:sz w:val="22"/>
          <w:szCs w:val="22"/>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78DDC55C" w14:textId="77777777" w:rsidR="00C344E8" w:rsidRPr="00FE4D18" w:rsidRDefault="00C344E8" w:rsidP="00FE4D18">
      <w:pPr>
        <w:numPr>
          <w:ilvl w:val="0"/>
          <w:numId w:val="56"/>
        </w:numPr>
        <w:suppressAutoHyphens w:val="0"/>
        <w:spacing w:line="276" w:lineRule="auto"/>
        <w:ind w:left="284" w:hanging="284"/>
        <w:jc w:val="both"/>
        <w:rPr>
          <w:rFonts w:ascii="Arial" w:hAnsi="Arial"/>
          <w:sz w:val="22"/>
          <w:szCs w:val="22"/>
        </w:rPr>
      </w:pPr>
      <w:r w:rsidRPr="00FE4D18">
        <w:rPr>
          <w:rFonts w:ascii="Arial" w:hAnsi="Arial"/>
          <w:sz w:val="22"/>
          <w:szCs w:val="22"/>
        </w:rPr>
        <w:t>w odniesieniu do Pani/Pana danych osobowych decyzje nie będą podejmowane w sposób zautomatyzowany, stosowanie do art. 22 RODO;</w:t>
      </w:r>
    </w:p>
    <w:p w14:paraId="6EE95BD2" w14:textId="77777777" w:rsidR="00C344E8" w:rsidRPr="00FE4D18" w:rsidRDefault="00C344E8" w:rsidP="00FE4D18">
      <w:pPr>
        <w:numPr>
          <w:ilvl w:val="0"/>
          <w:numId w:val="56"/>
        </w:numPr>
        <w:suppressAutoHyphens w:val="0"/>
        <w:spacing w:line="276" w:lineRule="auto"/>
        <w:ind w:left="284" w:hanging="284"/>
        <w:jc w:val="both"/>
        <w:rPr>
          <w:rFonts w:ascii="Arial" w:hAnsi="Arial"/>
          <w:sz w:val="22"/>
          <w:szCs w:val="22"/>
        </w:rPr>
      </w:pPr>
      <w:r w:rsidRPr="00FE4D18">
        <w:rPr>
          <w:rFonts w:ascii="Arial" w:hAnsi="Arial"/>
          <w:sz w:val="22"/>
          <w:szCs w:val="22"/>
        </w:rPr>
        <w:t>posiada Pani/Pan:</w:t>
      </w:r>
    </w:p>
    <w:p w14:paraId="09747BCE" w14:textId="77777777" w:rsidR="00C344E8" w:rsidRPr="00FE4D18" w:rsidRDefault="00C344E8" w:rsidP="00FE4D18">
      <w:pPr>
        <w:numPr>
          <w:ilvl w:val="0"/>
          <w:numId w:val="57"/>
        </w:numPr>
        <w:suppressAutoHyphens w:val="0"/>
        <w:spacing w:line="276" w:lineRule="auto"/>
        <w:ind w:left="284" w:hanging="284"/>
        <w:jc w:val="both"/>
        <w:rPr>
          <w:rFonts w:ascii="Arial" w:hAnsi="Arial"/>
          <w:sz w:val="22"/>
          <w:szCs w:val="22"/>
        </w:rPr>
      </w:pPr>
      <w:r w:rsidRPr="00FE4D18">
        <w:rPr>
          <w:rFonts w:ascii="Arial" w:hAnsi="Arial"/>
          <w:sz w:val="22"/>
          <w:szCs w:val="22"/>
        </w:rPr>
        <w:t>na podstawie art. 15 RODO prawo dostępu do danych osobowych Pani/Pana dotyczących;</w:t>
      </w:r>
    </w:p>
    <w:p w14:paraId="54BE52B2" w14:textId="77777777" w:rsidR="00C344E8" w:rsidRPr="00FE4D18" w:rsidRDefault="00C344E8" w:rsidP="00FE4D18">
      <w:pPr>
        <w:numPr>
          <w:ilvl w:val="0"/>
          <w:numId w:val="57"/>
        </w:numPr>
        <w:suppressAutoHyphens w:val="0"/>
        <w:spacing w:line="276" w:lineRule="auto"/>
        <w:ind w:left="284" w:hanging="284"/>
        <w:jc w:val="both"/>
        <w:rPr>
          <w:rFonts w:ascii="Arial" w:hAnsi="Arial"/>
          <w:sz w:val="22"/>
          <w:szCs w:val="22"/>
        </w:rPr>
      </w:pPr>
      <w:r w:rsidRPr="00FE4D18">
        <w:rPr>
          <w:rFonts w:ascii="Arial" w:hAnsi="Arial"/>
          <w:sz w:val="22"/>
          <w:szCs w:val="22"/>
        </w:rPr>
        <w:t xml:space="preserve">na podstawie art. 16 RODO prawo do sprostowania Pani/Pana danych osobowych </w:t>
      </w:r>
      <w:r w:rsidRPr="00FE4D18">
        <w:rPr>
          <w:rFonts w:ascii="Arial" w:hAnsi="Arial"/>
          <w:b/>
          <w:bCs/>
          <w:sz w:val="22"/>
          <w:szCs w:val="22"/>
          <w:vertAlign w:val="superscript"/>
        </w:rPr>
        <w:t>**</w:t>
      </w:r>
      <w:r w:rsidRPr="00FE4D18">
        <w:rPr>
          <w:rFonts w:ascii="Arial" w:hAnsi="Arial"/>
          <w:sz w:val="22"/>
          <w:szCs w:val="22"/>
        </w:rPr>
        <w:t>;</w:t>
      </w:r>
    </w:p>
    <w:p w14:paraId="24774DBC" w14:textId="77777777" w:rsidR="00C344E8" w:rsidRPr="00FE4D18" w:rsidRDefault="00C344E8" w:rsidP="00FE4D18">
      <w:pPr>
        <w:numPr>
          <w:ilvl w:val="0"/>
          <w:numId w:val="57"/>
        </w:numPr>
        <w:suppressAutoHyphens w:val="0"/>
        <w:spacing w:line="276" w:lineRule="auto"/>
        <w:ind w:left="284" w:hanging="284"/>
        <w:jc w:val="both"/>
        <w:rPr>
          <w:rFonts w:ascii="Arial" w:hAnsi="Arial"/>
          <w:sz w:val="22"/>
          <w:szCs w:val="22"/>
        </w:rPr>
      </w:pPr>
      <w:r w:rsidRPr="00FE4D18">
        <w:rPr>
          <w:rFonts w:ascii="Arial" w:hAnsi="Arial"/>
          <w:sz w:val="22"/>
          <w:szCs w:val="22"/>
        </w:rPr>
        <w:t xml:space="preserve">na podstawie art. 18 RODO prawo żądania od administratora ograniczenia przetwarzania danych osobowych z zastrzeżeniem przypadków, o których mowa w art. 18 ust. 2 RODO ***;  </w:t>
      </w:r>
    </w:p>
    <w:p w14:paraId="0FEDDB53" w14:textId="77777777" w:rsidR="00C344E8" w:rsidRPr="00FE4D18" w:rsidRDefault="00C344E8" w:rsidP="00FE4D18">
      <w:pPr>
        <w:numPr>
          <w:ilvl w:val="0"/>
          <w:numId w:val="57"/>
        </w:numPr>
        <w:suppressAutoHyphens w:val="0"/>
        <w:spacing w:line="276" w:lineRule="auto"/>
        <w:ind w:left="284" w:hanging="284"/>
        <w:jc w:val="both"/>
        <w:rPr>
          <w:rFonts w:ascii="Arial" w:hAnsi="Arial"/>
          <w:i/>
          <w:iCs/>
          <w:sz w:val="22"/>
          <w:szCs w:val="22"/>
        </w:rPr>
      </w:pPr>
      <w:r w:rsidRPr="00FE4D18">
        <w:rPr>
          <w:rFonts w:ascii="Arial" w:hAnsi="Arial"/>
          <w:sz w:val="22"/>
          <w:szCs w:val="22"/>
        </w:rPr>
        <w:t>prawo do wniesienia skargi do Prezesa Urzędu Ochrony Danych Osobowych, gdy uzna Pani/Pan, że przetwarzanie danych osobowych Pani/Pana dotyczących narusza przepisy RODO;</w:t>
      </w:r>
    </w:p>
    <w:p w14:paraId="3303B135" w14:textId="77777777" w:rsidR="00C344E8" w:rsidRPr="00FE4D18" w:rsidRDefault="00C344E8" w:rsidP="00FE4D18">
      <w:pPr>
        <w:numPr>
          <w:ilvl w:val="0"/>
          <w:numId w:val="56"/>
        </w:numPr>
        <w:suppressAutoHyphens w:val="0"/>
        <w:spacing w:line="276" w:lineRule="auto"/>
        <w:ind w:left="284" w:hanging="284"/>
        <w:jc w:val="both"/>
        <w:rPr>
          <w:rFonts w:ascii="Arial" w:hAnsi="Arial"/>
          <w:i/>
          <w:iCs/>
          <w:sz w:val="22"/>
          <w:szCs w:val="22"/>
        </w:rPr>
      </w:pPr>
      <w:r w:rsidRPr="00FE4D18">
        <w:rPr>
          <w:rFonts w:ascii="Arial" w:hAnsi="Arial"/>
          <w:sz w:val="22"/>
          <w:szCs w:val="22"/>
        </w:rPr>
        <w:t>nie przysługuje Pani/Panu:</w:t>
      </w:r>
    </w:p>
    <w:p w14:paraId="2FB1FE9E" w14:textId="77777777" w:rsidR="00C344E8" w:rsidRPr="00FE4D18" w:rsidRDefault="00C344E8" w:rsidP="00FE4D18">
      <w:pPr>
        <w:numPr>
          <w:ilvl w:val="0"/>
          <w:numId w:val="58"/>
        </w:numPr>
        <w:suppressAutoHyphens w:val="0"/>
        <w:spacing w:line="276" w:lineRule="auto"/>
        <w:ind w:left="284" w:hanging="284"/>
        <w:jc w:val="both"/>
        <w:rPr>
          <w:rFonts w:ascii="Arial" w:hAnsi="Arial"/>
          <w:i/>
          <w:iCs/>
          <w:sz w:val="22"/>
          <w:szCs w:val="22"/>
        </w:rPr>
      </w:pPr>
      <w:r w:rsidRPr="00FE4D18">
        <w:rPr>
          <w:rFonts w:ascii="Arial" w:hAnsi="Arial"/>
          <w:sz w:val="22"/>
          <w:szCs w:val="22"/>
        </w:rPr>
        <w:t>w związku z art. 17 ust. 3 lit. b, d lub e RODO prawo do usunięcia danych osobowych;</w:t>
      </w:r>
    </w:p>
    <w:p w14:paraId="5A81CE5C" w14:textId="77777777" w:rsidR="00C344E8" w:rsidRPr="00FE4D18" w:rsidRDefault="00C344E8" w:rsidP="00FE4D18">
      <w:pPr>
        <w:numPr>
          <w:ilvl w:val="0"/>
          <w:numId w:val="58"/>
        </w:numPr>
        <w:suppressAutoHyphens w:val="0"/>
        <w:spacing w:line="276" w:lineRule="auto"/>
        <w:ind w:left="284" w:hanging="284"/>
        <w:jc w:val="both"/>
        <w:rPr>
          <w:rFonts w:ascii="Arial" w:hAnsi="Arial"/>
          <w:b/>
          <w:bCs/>
          <w:i/>
          <w:iCs/>
          <w:sz w:val="22"/>
          <w:szCs w:val="22"/>
        </w:rPr>
      </w:pPr>
      <w:r w:rsidRPr="00FE4D18">
        <w:rPr>
          <w:rFonts w:ascii="Arial" w:hAnsi="Arial"/>
          <w:sz w:val="22"/>
          <w:szCs w:val="22"/>
        </w:rPr>
        <w:t>prawo do przenoszenia danych osobowych, o którym mowa w art. 20 RODO;</w:t>
      </w:r>
    </w:p>
    <w:p w14:paraId="1CC396C7" w14:textId="13D18900" w:rsidR="00547427" w:rsidRPr="00FE4D18" w:rsidRDefault="00C344E8" w:rsidP="00FE4D18">
      <w:pPr>
        <w:numPr>
          <w:ilvl w:val="0"/>
          <w:numId w:val="58"/>
        </w:numPr>
        <w:suppressAutoHyphens w:val="0"/>
        <w:spacing w:line="276" w:lineRule="auto"/>
        <w:ind w:left="284" w:hanging="284"/>
        <w:jc w:val="both"/>
        <w:rPr>
          <w:rFonts w:ascii="Arial" w:hAnsi="Arial"/>
          <w:b/>
          <w:bCs/>
          <w:i/>
          <w:iCs/>
          <w:sz w:val="22"/>
          <w:szCs w:val="22"/>
        </w:rPr>
      </w:pPr>
      <w:r w:rsidRPr="00FE4D18">
        <w:rPr>
          <w:rFonts w:ascii="Arial" w:hAnsi="Arial"/>
          <w:b/>
          <w:bCs/>
          <w:sz w:val="22"/>
          <w:szCs w:val="22"/>
        </w:rPr>
        <w:t>na podstawie art. 21 RODO prawo sprzeciwu, wobec przetwarzania danych osobowych, gdyż podstawą prawną przetwarzania Pani/Pana danych osobowych jest art. 6 ust. 1 lit. c RODO</w:t>
      </w:r>
      <w:r w:rsidRPr="00FE4D18">
        <w:rPr>
          <w:rFonts w:ascii="Arial" w:hAnsi="Arial"/>
          <w:sz w:val="22"/>
          <w:szCs w:val="22"/>
        </w:rPr>
        <w:t>.</w:t>
      </w:r>
    </w:p>
    <w:p w14:paraId="01E7EF22" w14:textId="77777777" w:rsidR="00AA71A8" w:rsidRPr="00FE4D18" w:rsidRDefault="00AA71A8" w:rsidP="00FE4D18">
      <w:pPr>
        <w:pStyle w:val="Standard"/>
        <w:spacing w:line="276" w:lineRule="auto"/>
        <w:jc w:val="center"/>
        <w:rPr>
          <w:rFonts w:ascii="Arial" w:hAnsi="Arial" w:cs="Arial"/>
          <w:b/>
          <w:color w:val="000000" w:themeColor="text1"/>
          <w:sz w:val="22"/>
          <w:szCs w:val="22"/>
        </w:rPr>
      </w:pPr>
    </w:p>
    <w:p w14:paraId="39CD98D5" w14:textId="592B7914" w:rsidR="002054E9" w:rsidRPr="00FE4D18" w:rsidRDefault="001B3A9A" w:rsidP="00FE4D18">
      <w:pPr>
        <w:pStyle w:val="Standard"/>
        <w:spacing w:line="276" w:lineRule="auto"/>
        <w:jc w:val="center"/>
        <w:rPr>
          <w:rFonts w:ascii="Arial" w:hAnsi="Arial" w:cs="Arial"/>
          <w:b/>
          <w:color w:val="000000" w:themeColor="text1"/>
          <w:sz w:val="22"/>
          <w:szCs w:val="22"/>
        </w:rPr>
      </w:pPr>
      <w:r w:rsidRPr="00FE4D18">
        <w:rPr>
          <w:rFonts w:ascii="Arial" w:hAnsi="Arial" w:cs="Arial"/>
          <w:b/>
          <w:color w:val="000000" w:themeColor="text1"/>
          <w:sz w:val="22"/>
          <w:szCs w:val="22"/>
        </w:rPr>
        <w:t>§ 2</w:t>
      </w:r>
      <w:r w:rsidR="008570C6" w:rsidRPr="00FE4D18">
        <w:rPr>
          <w:rFonts w:ascii="Arial" w:hAnsi="Arial" w:cs="Arial"/>
          <w:b/>
          <w:color w:val="000000" w:themeColor="text1"/>
          <w:sz w:val="22"/>
          <w:szCs w:val="22"/>
        </w:rPr>
        <w:t>1</w:t>
      </w:r>
    </w:p>
    <w:p w14:paraId="1F6D070A" w14:textId="77777777" w:rsidR="00BB4C41" w:rsidRPr="00FE4D18" w:rsidRDefault="00BB4C41" w:rsidP="00FE4D18">
      <w:pPr>
        <w:pStyle w:val="Standard"/>
        <w:spacing w:line="276" w:lineRule="auto"/>
        <w:jc w:val="center"/>
        <w:rPr>
          <w:rFonts w:ascii="Arial" w:hAnsi="Arial" w:cs="Arial"/>
          <w:b/>
          <w:color w:val="000000" w:themeColor="text1"/>
          <w:sz w:val="22"/>
          <w:szCs w:val="22"/>
        </w:rPr>
      </w:pPr>
    </w:p>
    <w:p w14:paraId="34B3C514" w14:textId="77777777" w:rsidR="00BB4C41" w:rsidRPr="00FE4D18" w:rsidRDefault="00BB4C41" w:rsidP="00FE4D18">
      <w:pPr>
        <w:numPr>
          <w:ilvl w:val="0"/>
          <w:numId w:val="60"/>
        </w:numPr>
        <w:spacing w:line="276" w:lineRule="auto"/>
        <w:jc w:val="both"/>
        <w:rPr>
          <w:rFonts w:ascii="Arial" w:hAnsi="Arial"/>
          <w:sz w:val="22"/>
          <w:szCs w:val="22"/>
        </w:rPr>
      </w:pPr>
      <w:r w:rsidRPr="00FE4D18">
        <w:rPr>
          <w:rFonts w:ascii="Arial" w:hAnsi="Arial"/>
          <w:sz w:val="22"/>
          <w:szCs w:val="22"/>
        </w:rPr>
        <w:t>Wykonawca przeniesie na Zamawiającego autorskie prawa majątkowe do utworów powstałych w trakcie realizacji niniejszej umowy</w:t>
      </w:r>
      <w:r w:rsidR="00AA71A8" w:rsidRPr="00FE4D18">
        <w:rPr>
          <w:rFonts w:ascii="Arial" w:hAnsi="Arial"/>
          <w:sz w:val="22"/>
          <w:szCs w:val="22"/>
        </w:rPr>
        <w:t xml:space="preserve"> ( dokumentacja powykonawcza oraz fotograficzna)</w:t>
      </w:r>
      <w:r w:rsidRPr="00FE4D18">
        <w:rPr>
          <w:rFonts w:ascii="Arial" w:hAnsi="Arial"/>
          <w:sz w:val="22"/>
          <w:szCs w:val="22"/>
        </w:rPr>
        <w:t>, wraz z prawami zależnymi, w sposób następujący:</w:t>
      </w:r>
    </w:p>
    <w:p w14:paraId="6F9C5DD0" w14:textId="77777777" w:rsidR="00BB4C41" w:rsidRPr="00FE4D18" w:rsidRDefault="00BB4C41" w:rsidP="00FE4D18">
      <w:pPr>
        <w:pStyle w:val="Akapitzlist"/>
        <w:numPr>
          <w:ilvl w:val="0"/>
          <w:numId w:val="63"/>
        </w:numPr>
        <w:spacing w:line="276" w:lineRule="auto"/>
        <w:ind w:left="709" w:hanging="425"/>
        <w:contextualSpacing w:val="0"/>
        <w:jc w:val="both"/>
        <w:rPr>
          <w:rFonts w:ascii="Arial" w:hAnsi="Arial" w:cs="Arial"/>
        </w:rPr>
      </w:pPr>
      <w:r w:rsidRPr="00FE4D18">
        <w:rPr>
          <w:rFonts w:ascii="Arial" w:hAnsi="Arial" w:cs="Arial"/>
        </w:rPr>
        <w:t>przeniesienie autorskich praw majątkowy</w:t>
      </w:r>
      <w:r w:rsidR="00AA71A8" w:rsidRPr="00FE4D18">
        <w:rPr>
          <w:rFonts w:ascii="Arial" w:hAnsi="Arial" w:cs="Arial"/>
        </w:rPr>
        <w:t>ch do utworów wskazanych powyżej</w:t>
      </w:r>
      <w:r w:rsidRPr="00FE4D18">
        <w:rPr>
          <w:rFonts w:ascii="Arial" w:hAnsi="Arial" w:cs="Arial"/>
        </w:rPr>
        <w:t xml:space="preserve"> nastąpi z chwilą ich odbioru przez Zamawiającego na podstawie protokołów zdawczo – odbiorczych.   </w:t>
      </w:r>
    </w:p>
    <w:p w14:paraId="5CC7F4B0" w14:textId="77777777" w:rsidR="00BB4C41" w:rsidRPr="00FE4D18" w:rsidRDefault="005441CF" w:rsidP="00FE4D18">
      <w:pPr>
        <w:pStyle w:val="Akapitzlist"/>
        <w:autoSpaceDE w:val="0"/>
        <w:spacing w:line="276" w:lineRule="auto"/>
        <w:ind w:left="426" w:hanging="426"/>
        <w:contextualSpacing w:val="0"/>
        <w:jc w:val="both"/>
        <w:rPr>
          <w:rFonts w:ascii="Arial" w:hAnsi="Arial" w:cs="Arial"/>
        </w:rPr>
      </w:pPr>
      <w:r w:rsidRPr="00FE4D18">
        <w:rPr>
          <w:rFonts w:ascii="Arial" w:hAnsi="Arial" w:cs="Arial"/>
        </w:rPr>
        <w:t>2</w:t>
      </w:r>
      <w:r w:rsidR="00BB4C41" w:rsidRPr="00FE4D18">
        <w:rPr>
          <w:rFonts w:ascii="Arial" w:hAnsi="Arial" w:cs="Arial"/>
        </w:rPr>
        <w:t xml:space="preserve">. Ww. przeniesienie autorskich praw majątkowych oznacza prawo Zamawiającego do rozporządzania, używania i wykorzystania tych utworów, we własnym zakresie, w nieokreślonym terminie, na terenie Rzeczpospolitej Polskiej i za granicą, na wszystkich polach eksploatacji, o których mowa w art. 50 ustawy z dnia 4 lutego 1994 roku o prawie autorskim i prawach pokrewnych, w tym w szczególności: </w:t>
      </w:r>
    </w:p>
    <w:p w14:paraId="7E02F527" w14:textId="77777777" w:rsidR="00BB4C41" w:rsidRPr="00FE4D18" w:rsidRDefault="00BB4C41" w:rsidP="00FE4D18">
      <w:pPr>
        <w:numPr>
          <w:ilvl w:val="0"/>
          <w:numId w:val="61"/>
        </w:numPr>
        <w:tabs>
          <w:tab w:val="clear" w:pos="720"/>
          <w:tab w:val="num" w:pos="709"/>
        </w:tabs>
        <w:suppressAutoHyphens w:val="0"/>
        <w:autoSpaceDE w:val="0"/>
        <w:spacing w:line="276" w:lineRule="auto"/>
        <w:ind w:left="709" w:hanging="425"/>
        <w:jc w:val="both"/>
        <w:rPr>
          <w:rFonts w:ascii="Arial" w:hAnsi="Arial"/>
          <w:sz w:val="22"/>
          <w:szCs w:val="22"/>
        </w:rPr>
      </w:pPr>
      <w:r w:rsidRPr="00FE4D18">
        <w:rPr>
          <w:rFonts w:ascii="Arial" w:hAnsi="Arial"/>
          <w:sz w:val="22"/>
          <w:szCs w:val="22"/>
        </w:rPr>
        <w:t xml:space="preserve">w zakresie utrwalenia i zwielokrotnienia utworów – zwielokrotnianie dowolną techniką i utrwalanie zgodnie z zapotrzebowaniem Zamawiającego, w tym techniką drukarską, reprograficzną, zapisu magnetycznego oraz techniką cyfrową, w tym m.in. poprzez dyskietki, płyty CD/DVD, taśmy magnetyczne, nośniki magnetooptyczne, poprzez druk oraz urządzenia elektroniczne, wprowadzanie do pamięci komputera oraz do sieci komputerowej, </w:t>
      </w:r>
    </w:p>
    <w:p w14:paraId="5283C49D" w14:textId="77777777" w:rsidR="00BB4C41" w:rsidRPr="00FE4D18" w:rsidRDefault="00BB4C41" w:rsidP="00FE4D18">
      <w:pPr>
        <w:numPr>
          <w:ilvl w:val="0"/>
          <w:numId w:val="61"/>
        </w:numPr>
        <w:tabs>
          <w:tab w:val="clear" w:pos="720"/>
          <w:tab w:val="num" w:pos="709"/>
        </w:tabs>
        <w:suppressAutoHyphens w:val="0"/>
        <w:autoSpaceDE w:val="0"/>
        <w:spacing w:line="276" w:lineRule="auto"/>
        <w:ind w:left="709" w:hanging="425"/>
        <w:jc w:val="both"/>
        <w:rPr>
          <w:rFonts w:ascii="Arial" w:hAnsi="Arial"/>
          <w:sz w:val="22"/>
          <w:szCs w:val="22"/>
        </w:rPr>
      </w:pPr>
      <w:r w:rsidRPr="00FE4D18">
        <w:rPr>
          <w:rFonts w:ascii="Arial" w:hAnsi="Arial"/>
          <w:sz w:val="22"/>
          <w:szCs w:val="22"/>
        </w:rPr>
        <w:t xml:space="preserve">udzielanie licencji na wykorzystanie, </w:t>
      </w:r>
    </w:p>
    <w:p w14:paraId="241AA729" w14:textId="77777777" w:rsidR="00BB4C41" w:rsidRPr="00FE4D18" w:rsidRDefault="00BB4C41" w:rsidP="00FE4D18">
      <w:pPr>
        <w:numPr>
          <w:ilvl w:val="0"/>
          <w:numId w:val="61"/>
        </w:numPr>
        <w:tabs>
          <w:tab w:val="clear" w:pos="720"/>
          <w:tab w:val="num" w:pos="709"/>
        </w:tabs>
        <w:suppressAutoHyphens w:val="0"/>
        <w:autoSpaceDE w:val="0"/>
        <w:spacing w:line="276" w:lineRule="auto"/>
        <w:ind w:left="709" w:hanging="425"/>
        <w:jc w:val="both"/>
        <w:rPr>
          <w:rFonts w:ascii="Arial" w:hAnsi="Arial"/>
          <w:sz w:val="22"/>
          <w:szCs w:val="22"/>
        </w:rPr>
      </w:pPr>
      <w:r w:rsidRPr="00FE4D18">
        <w:rPr>
          <w:rFonts w:ascii="Arial" w:hAnsi="Arial"/>
          <w:sz w:val="22"/>
          <w:szCs w:val="22"/>
        </w:rPr>
        <w:lastRenderedPageBreak/>
        <w:t xml:space="preserve">w zakresie obrotu oryginałem lub egzemplarzami utworów – wprowadzenie do obrotu, użyczenie lub najem/dzierżawa oryginału lub nośników, darowizna, </w:t>
      </w:r>
    </w:p>
    <w:p w14:paraId="2D8B877E" w14:textId="77777777" w:rsidR="00BB4C41" w:rsidRPr="00FE4D18" w:rsidRDefault="00BB4C41" w:rsidP="00FE4D18">
      <w:pPr>
        <w:numPr>
          <w:ilvl w:val="0"/>
          <w:numId w:val="61"/>
        </w:numPr>
        <w:tabs>
          <w:tab w:val="clear" w:pos="720"/>
          <w:tab w:val="num" w:pos="709"/>
        </w:tabs>
        <w:suppressAutoHyphens w:val="0"/>
        <w:autoSpaceDE w:val="0"/>
        <w:spacing w:line="276" w:lineRule="auto"/>
        <w:ind w:left="709" w:hanging="425"/>
        <w:jc w:val="both"/>
        <w:rPr>
          <w:rFonts w:ascii="Arial" w:hAnsi="Arial"/>
          <w:sz w:val="22"/>
          <w:szCs w:val="22"/>
        </w:rPr>
      </w:pPr>
      <w:r w:rsidRPr="00FE4D18">
        <w:rPr>
          <w:rFonts w:ascii="Arial" w:hAnsi="Arial"/>
          <w:sz w:val="22"/>
          <w:szCs w:val="22"/>
        </w:rPr>
        <w:t xml:space="preserve">w zakresie rozpowszechniania utworów – wystawianie, wyświetlanie, odtworzenie, a także publiczne udostępnienie utworów w taki sposób, aby każdy mógł mieć do niego dostęp w miejscu i czasie przez siebie wybranym, wprowadzanie do sieci Internet, </w:t>
      </w:r>
    </w:p>
    <w:p w14:paraId="5CD9BE12" w14:textId="77777777" w:rsidR="00BB4C41" w:rsidRPr="00FE4D18" w:rsidRDefault="00BB4C41" w:rsidP="00FE4D18">
      <w:pPr>
        <w:numPr>
          <w:ilvl w:val="0"/>
          <w:numId w:val="61"/>
        </w:numPr>
        <w:tabs>
          <w:tab w:val="clear" w:pos="720"/>
          <w:tab w:val="num" w:pos="709"/>
        </w:tabs>
        <w:suppressAutoHyphens w:val="0"/>
        <w:autoSpaceDE w:val="0"/>
        <w:spacing w:line="276" w:lineRule="auto"/>
        <w:ind w:left="709" w:hanging="425"/>
        <w:jc w:val="both"/>
        <w:rPr>
          <w:rFonts w:ascii="Arial" w:hAnsi="Arial"/>
          <w:sz w:val="22"/>
          <w:szCs w:val="22"/>
        </w:rPr>
      </w:pPr>
      <w:r w:rsidRPr="00FE4D18">
        <w:rPr>
          <w:rFonts w:ascii="Arial" w:hAnsi="Arial"/>
          <w:sz w:val="22"/>
          <w:szCs w:val="22"/>
        </w:rPr>
        <w:t>prawo publikacji, wykorzystania w działaniach wizualnych, audiowizualnych lub multimedialnych publicznego wykonywania (odczytania), wystawiania i wyświetlania utworów lub jego części;</w:t>
      </w:r>
    </w:p>
    <w:p w14:paraId="285D9574" w14:textId="77777777" w:rsidR="00BB4C41" w:rsidRPr="00FE4D18" w:rsidRDefault="00BB4C41" w:rsidP="00FE4D18">
      <w:pPr>
        <w:numPr>
          <w:ilvl w:val="0"/>
          <w:numId w:val="61"/>
        </w:numPr>
        <w:tabs>
          <w:tab w:val="clear" w:pos="720"/>
          <w:tab w:val="num" w:pos="709"/>
        </w:tabs>
        <w:suppressAutoHyphens w:val="0"/>
        <w:autoSpaceDE w:val="0"/>
        <w:spacing w:line="276" w:lineRule="auto"/>
        <w:ind w:left="709" w:hanging="425"/>
        <w:jc w:val="both"/>
        <w:rPr>
          <w:rFonts w:ascii="Arial" w:hAnsi="Arial"/>
          <w:sz w:val="22"/>
          <w:szCs w:val="22"/>
        </w:rPr>
      </w:pPr>
      <w:r w:rsidRPr="00FE4D18">
        <w:rPr>
          <w:rFonts w:ascii="Arial" w:hAnsi="Arial"/>
          <w:sz w:val="22"/>
          <w:szCs w:val="22"/>
        </w:rPr>
        <w:t>prawo do wykorzystania utworów lub ich części w publikacji zbiorowej, określonej serii wydawniczej, książkach i podręcznikach;</w:t>
      </w:r>
    </w:p>
    <w:p w14:paraId="293B3F9C" w14:textId="77777777" w:rsidR="00BB4C41" w:rsidRPr="00FE4D18" w:rsidRDefault="00BB4C41" w:rsidP="00FE4D18">
      <w:pPr>
        <w:numPr>
          <w:ilvl w:val="0"/>
          <w:numId w:val="61"/>
        </w:numPr>
        <w:tabs>
          <w:tab w:val="clear" w:pos="720"/>
          <w:tab w:val="num" w:pos="709"/>
        </w:tabs>
        <w:suppressAutoHyphens w:val="0"/>
        <w:autoSpaceDE w:val="0"/>
        <w:spacing w:line="276" w:lineRule="auto"/>
        <w:ind w:left="709" w:hanging="425"/>
        <w:jc w:val="both"/>
        <w:rPr>
          <w:rFonts w:ascii="Arial" w:hAnsi="Arial"/>
          <w:sz w:val="22"/>
          <w:szCs w:val="22"/>
        </w:rPr>
      </w:pPr>
      <w:r w:rsidRPr="00FE4D18">
        <w:rPr>
          <w:rFonts w:ascii="Arial" w:hAnsi="Arial"/>
          <w:sz w:val="22"/>
          <w:szCs w:val="22"/>
        </w:rPr>
        <w:t xml:space="preserve">prawo do wykorzystywania utworów dla celów marketingowych w dowolnym zakresie, w tym także dla celów realizowanych za pośrednictwem mediów kampanii informacyjnych w ramach prowadzonej przez Zamawiającego działalności gospodarczej i leczniczej; </w:t>
      </w:r>
    </w:p>
    <w:p w14:paraId="61040D8D" w14:textId="77777777" w:rsidR="00BB4C41" w:rsidRPr="00FE4D18" w:rsidRDefault="00BB4C41" w:rsidP="00FE4D18">
      <w:pPr>
        <w:numPr>
          <w:ilvl w:val="0"/>
          <w:numId w:val="61"/>
        </w:numPr>
        <w:tabs>
          <w:tab w:val="clear" w:pos="720"/>
          <w:tab w:val="num" w:pos="709"/>
        </w:tabs>
        <w:suppressAutoHyphens w:val="0"/>
        <w:autoSpaceDE w:val="0"/>
        <w:spacing w:line="276" w:lineRule="auto"/>
        <w:ind w:left="709" w:hanging="425"/>
        <w:jc w:val="both"/>
        <w:rPr>
          <w:rFonts w:ascii="Arial" w:hAnsi="Arial"/>
          <w:sz w:val="22"/>
          <w:szCs w:val="22"/>
        </w:rPr>
      </w:pPr>
      <w:r w:rsidRPr="00FE4D18">
        <w:rPr>
          <w:rFonts w:ascii="Arial" w:hAnsi="Arial"/>
          <w:sz w:val="22"/>
          <w:szCs w:val="22"/>
        </w:rPr>
        <w:t>tłumaczenie utworów w całości lub jego dowolnej części na dowolne języki obce, oraz zmiana i przepisanie na inny rodzaj zapisu bądź system;</w:t>
      </w:r>
    </w:p>
    <w:p w14:paraId="7388B7CE" w14:textId="77777777" w:rsidR="00BB4C41" w:rsidRPr="00FE4D18" w:rsidRDefault="00BB4C41" w:rsidP="00FE4D18">
      <w:pPr>
        <w:numPr>
          <w:ilvl w:val="0"/>
          <w:numId w:val="61"/>
        </w:numPr>
        <w:tabs>
          <w:tab w:val="clear" w:pos="720"/>
          <w:tab w:val="num" w:pos="709"/>
        </w:tabs>
        <w:suppressAutoHyphens w:val="0"/>
        <w:autoSpaceDE w:val="0"/>
        <w:spacing w:line="276" w:lineRule="auto"/>
        <w:ind w:left="709" w:hanging="425"/>
        <w:jc w:val="both"/>
        <w:rPr>
          <w:rFonts w:ascii="Arial" w:hAnsi="Arial"/>
          <w:sz w:val="22"/>
          <w:szCs w:val="22"/>
        </w:rPr>
      </w:pPr>
      <w:r w:rsidRPr="00FE4D18">
        <w:rPr>
          <w:rFonts w:ascii="Arial" w:hAnsi="Arial"/>
          <w:sz w:val="22"/>
          <w:szCs w:val="22"/>
        </w:rPr>
        <w:t>korzystanie z utworów oraz ich fragmentów w celu tworzenia i rozpowszechniania nowych opracowań, strategii, koncepcji, planów itp., także w celach promocyjnych, oraz wyrażanie zgody na dokonywanie powyższego przez osoby trzecie;</w:t>
      </w:r>
    </w:p>
    <w:p w14:paraId="5F005504" w14:textId="77777777" w:rsidR="00BB4C41" w:rsidRPr="00FE4D18" w:rsidRDefault="00BB4C41" w:rsidP="00FE4D18">
      <w:pPr>
        <w:numPr>
          <w:ilvl w:val="0"/>
          <w:numId w:val="61"/>
        </w:numPr>
        <w:tabs>
          <w:tab w:val="clear" w:pos="720"/>
          <w:tab w:val="num" w:pos="709"/>
        </w:tabs>
        <w:suppressAutoHyphens w:val="0"/>
        <w:autoSpaceDE w:val="0"/>
        <w:spacing w:line="276" w:lineRule="auto"/>
        <w:ind w:left="709" w:hanging="425"/>
        <w:jc w:val="both"/>
        <w:rPr>
          <w:rFonts w:ascii="Arial" w:hAnsi="Arial"/>
          <w:sz w:val="22"/>
          <w:szCs w:val="22"/>
        </w:rPr>
      </w:pPr>
      <w:r w:rsidRPr="00FE4D18">
        <w:rPr>
          <w:rFonts w:ascii="Arial" w:hAnsi="Arial"/>
          <w:sz w:val="22"/>
          <w:szCs w:val="22"/>
        </w:rPr>
        <w:t>inne korzystanie z utworów zgodnie z ich przeznaczeniem.</w:t>
      </w:r>
    </w:p>
    <w:p w14:paraId="2ACA6BF9" w14:textId="77777777" w:rsidR="00BB4C41" w:rsidRPr="00FE4D18" w:rsidRDefault="00AA71A8" w:rsidP="00FE4D18">
      <w:pPr>
        <w:tabs>
          <w:tab w:val="left" w:pos="0"/>
        </w:tabs>
        <w:spacing w:line="276" w:lineRule="auto"/>
        <w:jc w:val="both"/>
        <w:rPr>
          <w:rFonts w:ascii="Arial" w:hAnsi="Arial"/>
          <w:sz w:val="22"/>
          <w:szCs w:val="22"/>
        </w:rPr>
      </w:pPr>
      <w:r w:rsidRPr="00FE4D18">
        <w:rPr>
          <w:rFonts w:ascii="Arial" w:hAnsi="Arial"/>
          <w:sz w:val="22"/>
          <w:szCs w:val="22"/>
        </w:rPr>
        <w:t>3</w:t>
      </w:r>
      <w:r w:rsidR="00BB4C41" w:rsidRPr="00FE4D18">
        <w:rPr>
          <w:rFonts w:ascii="Arial" w:hAnsi="Arial"/>
          <w:sz w:val="22"/>
          <w:szCs w:val="22"/>
        </w:rPr>
        <w:t>. W przypadku wyodrębnienia nowego pola eksploatacji utworu, Wykonawca zobowiązuje się do zawarcia z Zamawiającym, na jego wezwanie, odrębnej umowy, na mocy której  przeniesie na Zamawiającego majątkowe prawa autorskie do utworów na nowym polu eksploatacji – bez dodatkowego wynagrodzenia. Zamawiającemu przysługuje prawo pierwszeństwa nabycia praw autorskich do utworów na niewymienionych w umowie polach eksploatacji.</w:t>
      </w:r>
    </w:p>
    <w:p w14:paraId="329CEA0D" w14:textId="77777777" w:rsidR="00BB4C41" w:rsidRPr="00FE4D18" w:rsidRDefault="00AA71A8" w:rsidP="00FE4D18">
      <w:pPr>
        <w:tabs>
          <w:tab w:val="left" w:pos="0"/>
        </w:tabs>
        <w:spacing w:line="276" w:lineRule="auto"/>
        <w:jc w:val="both"/>
        <w:rPr>
          <w:rFonts w:ascii="Arial" w:hAnsi="Arial"/>
          <w:sz w:val="22"/>
          <w:szCs w:val="22"/>
        </w:rPr>
      </w:pPr>
      <w:r w:rsidRPr="00FE4D18">
        <w:rPr>
          <w:rFonts w:ascii="Arial" w:hAnsi="Arial"/>
          <w:sz w:val="22"/>
          <w:szCs w:val="22"/>
        </w:rPr>
        <w:t>4</w:t>
      </w:r>
      <w:r w:rsidR="00BB4C41" w:rsidRPr="00FE4D18">
        <w:rPr>
          <w:rFonts w:ascii="Arial" w:hAnsi="Arial"/>
          <w:sz w:val="22"/>
          <w:szCs w:val="22"/>
        </w:rPr>
        <w:t>. Wraz z przeniesieniem autorskich praw majątkowych do utworów powstałych w wyniku umowy, Wykonawca przenosi na Zamawiającego własność egzemplarzy (nośników), na których utwory te zostały utrwalone.</w:t>
      </w:r>
    </w:p>
    <w:p w14:paraId="48CBD036" w14:textId="77777777" w:rsidR="00BB4C41" w:rsidRPr="00FE4D18" w:rsidRDefault="00BB4C41" w:rsidP="00FE4D18">
      <w:pPr>
        <w:tabs>
          <w:tab w:val="left" w:pos="0"/>
        </w:tabs>
        <w:spacing w:line="276" w:lineRule="auto"/>
        <w:jc w:val="both"/>
        <w:rPr>
          <w:rFonts w:ascii="Arial" w:hAnsi="Arial"/>
          <w:sz w:val="22"/>
          <w:szCs w:val="22"/>
        </w:rPr>
      </w:pPr>
      <w:r w:rsidRPr="00FE4D18">
        <w:rPr>
          <w:rFonts w:ascii="Arial" w:hAnsi="Arial"/>
          <w:sz w:val="22"/>
          <w:szCs w:val="22"/>
        </w:rPr>
        <w:t>6. Wykonawca niniejszy</w:t>
      </w:r>
      <w:r w:rsidR="00B41545" w:rsidRPr="00FE4D18">
        <w:rPr>
          <w:rFonts w:ascii="Arial" w:hAnsi="Arial"/>
          <w:sz w:val="22"/>
          <w:szCs w:val="22"/>
        </w:rPr>
        <w:t xml:space="preserve">m, bez odrębnego wynagrodzenia </w:t>
      </w:r>
      <w:r w:rsidRPr="00FE4D18">
        <w:rPr>
          <w:rFonts w:ascii="Arial" w:hAnsi="Arial"/>
          <w:sz w:val="22"/>
          <w:szCs w:val="22"/>
        </w:rPr>
        <w:t>:</w:t>
      </w:r>
    </w:p>
    <w:p w14:paraId="4DFF7923" w14:textId="77777777" w:rsidR="00BB4C41" w:rsidRPr="00FE4D18" w:rsidRDefault="00BB4C41" w:rsidP="00FE4D18">
      <w:pPr>
        <w:numPr>
          <w:ilvl w:val="0"/>
          <w:numId w:val="62"/>
        </w:numPr>
        <w:tabs>
          <w:tab w:val="clear" w:pos="0"/>
          <w:tab w:val="num" w:pos="709"/>
        </w:tabs>
        <w:suppressAutoHyphens w:val="0"/>
        <w:spacing w:line="276" w:lineRule="auto"/>
        <w:ind w:left="709" w:hanging="425"/>
        <w:jc w:val="both"/>
        <w:rPr>
          <w:rFonts w:ascii="Arial" w:hAnsi="Arial"/>
          <w:sz w:val="22"/>
          <w:szCs w:val="22"/>
        </w:rPr>
      </w:pPr>
      <w:r w:rsidRPr="00FE4D18">
        <w:rPr>
          <w:rFonts w:ascii="Arial" w:hAnsi="Arial"/>
          <w:sz w:val="22"/>
          <w:szCs w:val="22"/>
        </w:rPr>
        <w:t xml:space="preserve">wyraża zgodę na rozporządzanie i korzystanie z utworów zależnych stanowiących opracowanie utworów stworzonych przez Wykonawcę na podstawie umowy, na wszelkich polach eksploatacji, o których mowa w art. 50 ww. ustawy o prawie autorskim i prawach pokrewnych, oraz wymienionych w ust. 2 wyżej, </w:t>
      </w:r>
    </w:p>
    <w:p w14:paraId="5CD72588" w14:textId="77777777" w:rsidR="00BB4C41" w:rsidRPr="00FE4D18" w:rsidRDefault="00BB4C41" w:rsidP="00FE4D18">
      <w:pPr>
        <w:numPr>
          <w:ilvl w:val="0"/>
          <w:numId w:val="62"/>
        </w:numPr>
        <w:tabs>
          <w:tab w:val="clear" w:pos="0"/>
        </w:tabs>
        <w:suppressAutoHyphens w:val="0"/>
        <w:spacing w:line="276" w:lineRule="auto"/>
        <w:ind w:left="709" w:hanging="425"/>
        <w:jc w:val="both"/>
        <w:rPr>
          <w:rFonts w:ascii="Arial" w:hAnsi="Arial"/>
          <w:sz w:val="22"/>
          <w:szCs w:val="22"/>
        </w:rPr>
      </w:pPr>
      <w:r w:rsidRPr="00FE4D18">
        <w:rPr>
          <w:rFonts w:ascii="Arial" w:hAnsi="Arial"/>
          <w:sz w:val="22"/>
          <w:szCs w:val="22"/>
        </w:rPr>
        <w:t>przenosi na Zamawiającego wyłączne prawo zezwalania na korzystanie i rozporządzanie utworami zależnymi stanowiącymi opracowanie utworów, stworzonymi przez Wykonawcę lub przez inne podmioty na zlecenie Zamawiającego, na wszelkich polach eksploatacji, o których mowa w art. 50 ww. ustawy o prawie autorskim i prawach pokre</w:t>
      </w:r>
      <w:r w:rsidR="00AA71A8" w:rsidRPr="00FE4D18">
        <w:rPr>
          <w:rFonts w:ascii="Arial" w:hAnsi="Arial"/>
          <w:sz w:val="22"/>
          <w:szCs w:val="22"/>
        </w:rPr>
        <w:t>wnych oraz wymienionych</w:t>
      </w:r>
      <w:r w:rsidRPr="00FE4D18">
        <w:rPr>
          <w:rFonts w:ascii="Arial" w:hAnsi="Arial"/>
          <w:sz w:val="22"/>
          <w:szCs w:val="22"/>
        </w:rPr>
        <w:t xml:space="preserve"> wyżej</w:t>
      </w:r>
      <w:r w:rsidR="00B41545" w:rsidRPr="00FE4D18">
        <w:rPr>
          <w:rFonts w:ascii="Arial" w:hAnsi="Arial"/>
          <w:sz w:val="22"/>
          <w:szCs w:val="22"/>
        </w:rPr>
        <w:t>.</w:t>
      </w:r>
    </w:p>
    <w:p w14:paraId="44C7A8E0" w14:textId="77777777" w:rsidR="00BB4C41" w:rsidRPr="00FE4D18" w:rsidRDefault="00B41545" w:rsidP="00FE4D18">
      <w:pPr>
        <w:tabs>
          <w:tab w:val="left" w:pos="0"/>
        </w:tabs>
        <w:spacing w:line="276" w:lineRule="auto"/>
        <w:jc w:val="both"/>
        <w:rPr>
          <w:rFonts w:ascii="Arial" w:hAnsi="Arial"/>
          <w:sz w:val="22"/>
          <w:szCs w:val="22"/>
        </w:rPr>
      </w:pPr>
      <w:r w:rsidRPr="00FE4D18">
        <w:rPr>
          <w:rFonts w:ascii="Arial" w:hAnsi="Arial"/>
          <w:sz w:val="22"/>
          <w:szCs w:val="22"/>
        </w:rPr>
        <w:t>7</w:t>
      </w:r>
      <w:r w:rsidR="00BB4C41" w:rsidRPr="00FE4D18">
        <w:rPr>
          <w:rFonts w:ascii="Arial" w:hAnsi="Arial"/>
          <w:sz w:val="22"/>
          <w:szCs w:val="22"/>
        </w:rPr>
        <w:t>. W przypadku wystąpienia przeciwko Zamawiającemu przez osobę trzecią z roszczeniami wynikającymi z naruszenia jej praw, Wykonawca zobowiązuje się do ich zaspokojenia i zwolnienia Zamawiającego od obowiązku świadczeń z tego tytułu.</w:t>
      </w:r>
    </w:p>
    <w:p w14:paraId="3AA66461" w14:textId="77777777" w:rsidR="005B2A98" w:rsidRPr="00FE4D18" w:rsidRDefault="00B41545" w:rsidP="00FE4D18">
      <w:pPr>
        <w:tabs>
          <w:tab w:val="left" w:pos="0"/>
        </w:tabs>
        <w:spacing w:line="276" w:lineRule="auto"/>
        <w:jc w:val="both"/>
        <w:rPr>
          <w:rFonts w:ascii="Arial" w:hAnsi="Arial"/>
          <w:sz w:val="22"/>
          <w:szCs w:val="22"/>
        </w:rPr>
      </w:pPr>
      <w:r w:rsidRPr="00FE4D18">
        <w:rPr>
          <w:rFonts w:ascii="Arial" w:hAnsi="Arial"/>
          <w:sz w:val="22"/>
          <w:szCs w:val="22"/>
        </w:rPr>
        <w:t>8</w:t>
      </w:r>
      <w:r w:rsidR="00BB4C41" w:rsidRPr="00FE4D18">
        <w:rPr>
          <w:rFonts w:ascii="Arial" w:hAnsi="Arial"/>
          <w:sz w:val="22"/>
          <w:szCs w:val="22"/>
        </w:rPr>
        <w:t>. W przypadku dochodzenia na drodze sądowej przez osoby trzecie roszczeń wynikających z powyższych tytułów przeciwko Zamawiającemu, Wykonawca zobowiązuje się do przystąpienia w procesie do Zamawiającego i podjęcia wszelkich czynności w celu jego zwolnienia z udziału w sprawie.</w:t>
      </w:r>
    </w:p>
    <w:p w14:paraId="1C65B043" w14:textId="2CF2AE4F" w:rsidR="00B41545" w:rsidRPr="00FE4D18" w:rsidRDefault="00B41545" w:rsidP="00FE4D18">
      <w:pPr>
        <w:tabs>
          <w:tab w:val="left" w:pos="0"/>
        </w:tabs>
        <w:spacing w:line="276" w:lineRule="auto"/>
        <w:jc w:val="center"/>
        <w:rPr>
          <w:rFonts w:ascii="Arial" w:hAnsi="Arial"/>
          <w:b/>
          <w:sz w:val="22"/>
          <w:szCs w:val="22"/>
        </w:rPr>
      </w:pPr>
      <w:r w:rsidRPr="00FE4D18">
        <w:rPr>
          <w:rFonts w:ascii="Arial" w:hAnsi="Arial"/>
          <w:b/>
          <w:sz w:val="22"/>
          <w:szCs w:val="22"/>
        </w:rPr>
        <w:t>§ 2</w:t>
      </w:r>
      <w:r w:rsidR="008570C6" w:rsidRPr="00FE4D18">
        <w:rPr>
          <w:rFonts w:ascii="Arial" w:hAnsi="Arial"/>
          <w:b/>
          <w:sz w:val="22"/>
          <w:szCs w:val="22"/>
        </w:rPr>
        <w:t>2</w:t>
      </w:r>
    </w:p>
    <w:p w14:paraId="0427B7B6" w14:textId="77777777" w:rsidR="002054E9" w:rsidRPr="00FE4D18" w:rsidRDefault="002054E9" w:rsidP="00FE4D18">
      <w:pPr>
        <w:pStyle w:val="Standard"/>
        <w:spacing w:line="276" w:lineRule="auto"/>
        <w:jc w:val="both"/>
        <w:rPr>
          <w:rFonts w:ascii="Arial" w:hAnsi="Arial" w:cs="Arial"/>
          <w:color w:val="000000" w:themeColor="text1"/>
          <w:sz w:val="22"/>
          <w:szCs w:val="22"/>
        </w:rPr>
      </w:pPr>
    </w:p>
    <w:p w14:paraId="02BF6B88" w14:textId="77777777" w:rsidR="002054E9" w:rsidRPr="00FE4D18" w:rsidRDefault="001B3A9A" w:rsidP="00FE4D18">
      <w:pPr>
        <w:pStyle w:val="Tekstpodstawowywcity21"/>
        <w:numPr>
          <w:ilvl w:val="0"/>
          <w:numId w:val="14"/>
        </w:numPr>
        <w:tabs>
          <w:tab w:val="clear" w:pos="720"/>
          <w:tab w:val="left" w:pos="284"/>
        </w:tabs>
        <w:spacing w:line="276" w:lineRule="auto"/>
        <w:ind w:left="284" w:hanging="284"/>
        <w:rPr>
          <w:rFonts w:ascii="Arial" w:hAnsi="Arial" w:cs="Arial"/>
          <w:color w:val="000000" w:themeColor="text1"/>
          <w:sz w:val="22"/>
          <w:szCs w:val="22"/>
        </w:rPr>
      </w:pPr>
      <w:r w:rsidRPr="00FE4D18">
        <w:rPr>
          <w:rFonts w:ascii="Arial" w:hAnsi="Arial" w:cs="Arial"/>
          <w:color w:val="000000" w:themeColor="text1"/>
          <w:sz w:val="22"/>
          <w:szCs w:val="22"/>
        </w:rPr>
        <w:t xml:space="preserve">W sprawach nieuregulowanych niniejszą umową znajdują zastosowanie przepisy Kodeksu </w:t>
      </w:r>
      <w:r w:rsidR="00061071" w:rsidRPr="00FE4D18">
        <w:rPr>
          <w:rFonts w:ascii="Arial" w:hAnsi="Arial" w:cs="Arial"/>
          <w:color w:val="000000" w:themeColor="text1"/>
          <w:sz w:val="22"/>
          <w:szCs w:val="22"/>
        </w:rPr>
        <w:t>c</w:t>
      </w:r>
      <w:r w:rsidRPr="00FE4D18">
        <w:rPr>
          <w:rFonts w:ascii="Arial" w:hAnsi="Arial" w:cs="Arial"/>
          <w:color w:val="000000" w:themeColor="text1"/>
          <w:sz w:val="22"/>
          <w:szCs w:val="22"/>
        </w:rPr>
        <w:t xml:space="preserve">ywilnego, ustawy Prawo zamówień publicznych oraz inne obowiązujące przepisy prawa. </w:t>
      </w:r>
    </w:p>
    <w:p w14:paraId="048CEC8B" w14:textId="77777777" w:rsidR="002054E9" w:rsidRPr="00FE4D18" w:rsidRDefault="001B3A9A" w:rsidP="00FE4D18">
      <w:pPr>
        <w:pStyle w:val="Tekstpodstawowywcity21"/>
        <w:numPr>
          <w:ilvl w:val="0"/>
          <w:numId w:val="14"/>
        </w:numPr>
        <w:tabs>
          <w:tab w:val="clear" w:pos="720"/>
          <w:tab w:val="left" w:pos="284"/>
        </w:tabs>
        <w:spacing w:line="276" w:lineRule="auto"/>
        <w:ind w:left="284" w:hanging="284"/>
        <w:rPr>
          <w:rFonts w:ascii="Arial" w:hAnsi="Arial" w:cs="Arial"/>
          <w:color w:val="000000" w:themeColor="text1"/>
          <w:sz w:val="22"/>
          <w:szCs w:val="22"/>
        </w:rPr>
      </w:pPr>
      <w:r w:rsidRPr="00FE4D18">
        <w:rPr>
          <w:rFonts w:ascii="Arial" w:hAnsi="Arial" w:cs="Arial"/>
          <w:color w:val="000000" w:themeColor="text1"/>
          <w:sz w:val="22"/>
          <w:szCs w:val="22"/>
        </w:rPr>
        <w:lastRenderedPageBreak/>
        <w:t xml:space="preserve">W razie ewentualnych sporów Strony </w:t>
      </w:r>
      <w:r w:rsidR="00061071" w:rsidRPr="00FE4D18">
        <w:rPr>
          <w:rFonts w:ascii="Arial" w:hAnsi="Arial" w:cs="Arial"/>
          <w:color w:val="000000" w:themeColor="text1"/>
          <w:sz w:val="22"/>
          <w:szCs w:val="22"/>
        </w:rPr>
        <w:t>będą rozstrzygały</w:t>
      </w:r>
      <w:r w:rsidRPr="00FE4D18">
        <w:rPr>
          <w:rFonts w:ascii="Arial" w:hAnsi="Arial" w:cs="Arial"/>
          <w:color w:val="000000" w:themeColor="text1"/>
          <w:sz w:val="22"/>
          <w:szCs w:val="22"/>
        </w:rPr>
        <w:t xml:space="preserve"> je polubownie, a w przypadku braku porozumienia rozstrzygać je będzie </w:t>
      </w:r>
      <w:r w:rsidR="007C35BF" w:rsidRPr="00FE4D18">
        <w:rPr>
          <w:rFonts w:ascii="Arial" w:hAnsi="Arial" w:cs="Arial"/>
          <w:color w:val="000000" w:themeColor="text1"/>
          <w:sz w:val="22"/>
          <w:szCs w:val="22"/>
        </w:rPr>
        <w:t>s</w:t>
      </w:r>
      <w:r w:rsidRPr="00FE4D18">
        <w:rPr>
          <w:rFonts w:ascii="Arial" w:hAnsi="Arial" w:cs="Arial"/>
          <w:color w:val="000000" w:themeColor="text1"/>
          <w:sz w:val="22"/>
          <w:szCs w:val="22"/>
        </w:rPr>
        <w:t xml:space="preserve">ąd </w:t>
      </w:r>
      <w:r w:rsidR="007C35BF" w:rsidRPr="00FE4D18">
        <w:rPr>
          <w:rFonts w:ascii="Arial" w:hAnsi="Arial" w:cs="Arial"/>
          <w:color w:val="000000" w:themeColor="text1"/>
          <w:sz w:val="22"/>
          <w:szCs w:val="22"/>
        </w:rPr>
        <w:t>p</w:t>
      </w:r>
      <w:r w:rsidRPr="00FE4D18">
        <w:rPr>
          <w:rFonts w:ascii="Arial" w:hAnsi="Arial" w:cs="Arial"/>
          <w:color w:val="000000" w:themeColor="text1"/>
          <w:sz w:val="22"/>
          <w:szCs w:val="22"/>
        </w:rPr>
        <w:t>owszechny właściwy dla siedziby Zamawiającego.</w:t>
      </w:r>
    </w:p>
    <w:p w14:paraId="2D5B4373" w14:textId="77777777" w:rsidR="00C96988" w:rsidRPr="00FE4D18" w:rsidRDefault="00C96988" w:rsidP="00FE4D18">
      <w:pPr>
        <w:pStyle w:val="Tekstpodstawowywcity21"/>
        <w:numPr>
          <w:ilvl w:val="0"/>
          <w:numId w:val="14"/>
        </w:numPr>
        <w:tabs>
          <w:tab w:val="clear" w:pos="720"/>
          <w:tab w:val="left" w:pos="284"/>
        </w:tabs>
        <w:spacing w:line="276" w:lineRule="auto"/>
        <w:ind w:left="284" w:hanging="284"/>
        <w:rPr>
          <w:rFonts w:ascii="Arial" w:hAnsi="Arial" w:cs="Arial"/>
          <w:sz w:val="22"/>
          <w:szCs w:val="22"/>
        </w:rPr>
      </w:pPr>
      <w:r w:rsidRPr="00FE4D18">
        <w:rPr>
          <w:rFonts w:ascii="Arial" w:hAnsi="Arial" w:cs="Arial"/>
          <w:sz w:val="22"/>
          <w:szCs w:val="22"/>
        </w:rPr>
        <w:t>Mediacja prowadzona będzie przez Mediatorów Stałych Sądu Polubownego przy Prokuratorii  Generalnej Rzeczypospolitej Polskiej zgodnie z Regulaminem Sądu.</w:t>
      </w:r>
    </w:p>
    <w:p w14:paraId="21377108" w14:textId="77777777" w:rsidR="002054E9" w:rsidRPr="00FE4D18" w:rsidRDefault="002054E9" w:rsidP="00FE4D18">
      <w:pPr>
        <w:pStyle w:val="Tekstpodstawowywcity21"/>
        <w:spacing w:line="276" w:lineRule="auto"/>
        <w:ind w:left="0"/>
        <w:rPr>
          <w:rFonts w:ascii="Arial" w:hAnsi="Arial" w:cs="Arial"/>
          <w:b/>
          <w:bCs/>
          <w:color w:val="000000" w:themeColor="text1"/>
          <w:sz w:val="22"/>
          <w:szCs w:val="22"/>
        </w:rPr>
      </w:pPr>
    </w:p>
    <w:p w14:paraId="66F7F777" w14:textId="6279A1FA" w:rsidR="002054E9" w:rsidRPr="00FE4D18" w:rsidRDefault="001B3A9A" w:rsidP="00FE4D18">
      <w:pPr>
        <w:pStyle w:val="Tekstpodstawowywcity21"/>
        <w:spacing w:line="276" w:lineRule="auto"/>
        <w:ind w:left="0"/>
        <w:jc w:val="center"/>
        <w:rPr>
          <w:rFonts w:ascii="Arial" w:hAnsi="Arial" w:cs="Arial"/>
          <w:b/>
          <w:bCs/>
          <w:color w:val="000000" w:themeColor="text1"/>
          <w:sz w:val="22"/>
          <w:szCs w:val="22"/>
        </w:rPr>
      </w:pPr>
      <w:r w:rsidRPr="00FE4D18">
        <w:rPr>
          <w:rFonts w:ascii="Arial" w:hAnsi="Arial" w:cs="Arial"/>
          <w:b/>
          <w:bCs/>
          <w:color w:val="000000" w:themeColor="text1"/>
          <w:sz w:val="22"/>
          <w:szCs w:val="22"/>
        </w:rPr>
        <w:t>§ 2</w:t>
      </w:r>
      <w:r w:rsidR="008570C6" w:rsidRPr="00FE4D18">
        <w:rPr>
          <w:rFonts w:ascii="Arial" w:hAnsi="Arial" w:cs="Arial"/>
          <w:b/>
          <w:bCs/>
          <w:color w:val="000000" w:themeColor="text1"/>
          <w:sz w:val="22"/>
          <w:szCs w:val="22"/>
        </w:rPr>
        <w:t>3</w:t>
      </w:r>
    </w:p>
    <w:p w14:paraId="51DD7139" w14:textId="77777777" w:rsidR="002054E9" w:rsidRPr="00FE4D18" w:rsidRDefault="001B3A9A" w:rsidP="00FE4D18">
      <w:pPr>
        <w:pStyle w:val="Tekstpodstawowywcity21"/>
        <w:spacing w:line="276" w:lineRule="auto"/>
        <w:ind w:left="0"/>
        <w:rPr>
          <w:rFonts w:ascii="Arial" w:hAnsi="Arial" w:cs="Arial"/>
          <w:color w:val="000000" w:themeColor="text1"/>
          <w:sz w:val="22"/>
          <w:szCs w:val="22"/>
        </w:rPr>
      </w:pPr>
      <w:r w:rsidRPr="00FE4D18">
        <w:rPr>
          <w:rFonts w:ascii="Arial" w:hAnsi="Arial" w:cs="Arial"/>
          <w:color w:val="000000" w:themeColor="text1"/>
          <w:sz w:val="22"/>
          <w:szCs w:val="22"/>
        </w:rPr>
        <w:t>Integralną część niniejszej umowy stanowią:</w:t>
      </w:r>
    </w:p>
    <w:p w14:paraId="374D89E6" w14:textId="29BEF33B" w:rsidR="002054E9" w:rsidRPr="00FE4D18" w:rsidRDefault="003462D9" w:rsidP="00FE4D18">
      <w:pPr>
        <w:pStyle w:val="Tekstpodstawowywcity21"/>
        <w:numPr>
          <w:ilvl w:val="0"/>
          <w:numId w:val="49"/>
        </w:numPr>
        <w:spacing w:line="276" w:lineRule="auto"/>
        <w:ind w:left="426" w:hanging="426"/>
        <w:rPr>
          <w:rFonts w:ascii="Arial" w:hAnsi="Arial" w:cs="Arial"/>
          <w:color w:val="000000" w:themeColor="text1"/>
          <w:sz w:val="22"/>
          <w:szCs w:val="22"/>
        </w:rPr>
      </w:pPr>
      <w:r w:rsidRPr="00FE4D18">
        <w:rPr>
          <w:rFonts w:ascii="Arial" w:hAnsi="Arial" w:cs="Arial"/>
          <w:color w:val="000000" w:themeColor="text1"/>
          <w:sz w:val="22"/>
          <w:szCs w:val="22"/>
        </w:rPr>
        <w:t>Opis przedmiotu zamówienia</w:t>
      </w:r>
      <w:r w:rsidR="007C35BF" w:rsidRPr="00FE4D18">
        <w:rPr>
          <w:rFonts w:ascii="Arial" w:hAnsi="Arial" w:cs="Arial"/>
          <w:color w:val="000000" w:themeColor="text1"/>
          <w:sz w:val="22"/>
          <w:szCs w:val="22"/>
        </w:rPr>
        <w:t>,</w:t>
      </w:r>
    </w:p>
    <w:p w14:paraId="34B00F80" w14:textId="77777777" w:rsidR="002054E9" w:rsidRPr="00FE4D18" w:rsidRDefault="001B3A9A" w:rsidP="00FE4D18">
      <w:pPr>
        <w:pStyle w:val="Tekstpodstawowywcity21"/>
        <w:numPr>
          <w:ilvl w:val="0"/>
          <w:numId w:val="49"/>
        </w:numPr>
        <w:spacing w:line="276" w:lineRule="auto"/>
        <w:ind w:left="426" w:hanging="426"/>
        <w:rPr>
          <w:rFonts w:ascii="Arial" w:hAnsi="Arial" w:cs="Arial"/>
          <w:color w:val="000000" w:themeColor="text1"/>
          <w:sz w:val="22"/>
          <w:szCs w:val="22"/>
        </w:rPr>
      </w:pPr>
      <w:r w:rsidRPr="00FE4D18">
        <w:rPr>
          <w:rFonts w:ascii="Arial" w:hAnsi="Arial" w:cs="Arial"/>
          <w:color w:val="000000" w:themeColor="text1"/>
          <w:sz w:val="22"/>
          <w:szCs w:val="22"/>
        </w:rPr>
        <w:t>Oferta wykonawcy</w:t>
      </w:r>
      <w:r w:rsidR="007C35BF" w:rsidRPr="00FE4D18">
        <w:rPr>
          <w:rFonts w:ascii="Arial" w:hAnsi="Arial" w:cs="Arial"/>
          <w:color w:val="000000" w:themeColor="text1"/>
          <w:sz w:val="22"/>
          <w:szCs w:val="22"/>
        </w:rPr>
        <w:t>,</w:t>
      </w:r>
    </w:p>
    <w:p w14:paraId="614F7E42" w14:textId="4A67CD92" w:rsidR="002054E9" w:rsidRPr="00FE4D18" w:rsidRDefault="001B3A9A" w:rsidP="00FE4D18">
      <w:pPr>
        <w:pStyle w:val="Tekstpodstawowywcity21"/>
        <w:numPr>
          <w:ilvl w:val="0"/>
          <w:numId w:val="49"/>
        </w:numPr>
        <w:spacing w:line="276" w:lineRule="auto"/>
        <w:ind w:left="426" w:hanging="426"/>
        <w:rPr>
          <w:rFonts w:ascii="Arial" w:hAnsi="Arial" w:cs="Arial"/>
          <w:color w:val="000000" w:themeColor="text1"/>
          <w:sz w:val="22"/>
          <w:szCs w:val="22"/>
        </w:rPr>
      </w:pPr>
      <w:r w:rsidRPr="00FE4D18">
        <w:rPr>
          <w:rFonts w:ascii="Arial" w:hAnsi="Arial" w:cs="Arial"/>
          <w:color w:val="000000" w:themeColor="text1"/>
          <w:sz w:val="22"/>
          <w:szCs w:val="22"/>
        </w:rPr>
        <w:t>Karta gwarancyjna.</w:t>
      </w:r>
    </w:p>
    <w:p w14:paraId="123998BA" w14:textId="77777777" w:rsidR="00ED6C8A" w:rsidRPr="00FE4D18" w:rsidRDefault="00ED6C8A" w:rsidP="00FE4D18">
      <w:pPr>
        <w:pStyle w:val="Tekstpodstawowywcity21"/>
        <w:numPr>
          <w:ilvl w:val="0"/>
          <w:numId w:val="49"/>
        </w:numPr>
        <w:spacing w:line="276" w:lineRule="auto"/>
        <w:ind w:left="426" w:hanging="426"/>
        <w:rPr>
          <w:rFonts w:ascii="Arial" w:hAnsi="Arial" w:cs="Arial"/>
          <w:color w:val="000000" w:themeColor="text1"/>
          <w:sz w:val="22"/>
          <w:szCs w:val="22"/>
        </w:rPr>
      </w:pPr>
      <w:r w:rsidRPr="00FE4D18">
        <w:rPr>
          <w:rFonts w:ascii="Arial" w:hAnsi="Arial" w:cs="Arial"/>
          <w:color w:val="000000" w:themeColor="text1"/>
          <w:sz w:val="22"/>
          <w:szCs w:val="22"/>
        </w:rPr>
        <w:t>Harmonogram rzeczowo-finansowy.</w:t>
      </w:r>
    </w:p>
    <w:p w14:paraId="0B46372E" w14:textId="688177CD" w:rsidR="00ED6C8A" w:rsidRPr="00FE4D18" w:rsidRDefault="00ED6C8A" w:rsidP="00FE4D18">
      <w:pPr>
        <w:pStyle w:val="Tekstpodstawowywcity21"/>
        <w:spacing w:line="276" w:lineRule="auto"/>
        <w:ind w:left="426"/>
        <w:rPr>
          <w:rFonts w:ascii="Arial" w:hAnsi="Arial" w:cs="Arial"/>
          <w:color w:val="000000" w:themeColor="text1"/>
          <w:sz w:val="22"/>
          <w:szCs w:val="22"/>
        </w:rPr>
      </w:pPr>
    </w:p>
    <w:p w14:paraId="60BC74E3" w14:textId="77777777" w:rsidR="003B3B76" w:rsidRPr="00FE4D18" w:rsidRDefault="003B3B76" w:rsidP="00FE4D18">
      <w:pPr>
        <w:pStyle w:val="Tekstpodstawowywcity21"/>
        <w:spacing w:line="276" w:lineRule="auto"/>
        <w:ind w:left="0"/>
        <w:rPr>
          <w:rFonts w:ascii="Arial" w:hAnsi="Arial" w:cs="Arial"/>
          <w:color w:val="000000" w:themeColor="text1"/>
          <w:sz w:val="22"/>
          <w:szCs w:val="22"/>
        </w:rPr>
      </w:pPr>
    </w:p>
    <w:p w14:paraId="70EEC0EA" w14:textId="77777777" w:rsidR="00357812" w:rsidRPr="00FE4D18" w:rsidRDefault="00357812" w:rsidP="00FE4D18">
      <w:pPr>
        <w:pStyle w:val="Tekstpodstawowywcity21"/>
        <w:spacing w:line="276" w:lineRule="auto"/>
        <w:ind w:left="426"/>
        <w:rPr>
          <w:rFonts w:ascii="Arial" w:hAnsi="Arial" w:cs="Arial"/>
          <w:color w:val="000000" w:themeColor="text1"/>
          <w:sz w:val="22"/>
          <w:szCs w:val="22"/>
        </w:rPr>
      </w:pPr>
    </w:p>
    <w:p w14:paraId="126BD436" w14:textId="34F96C68" w:rsidR="002054E9" w:rsidRPr="00FE4D18" w:rsidRDefault="001B3A9A" w:rsidP="00FE4D18">
      <w:pPr>
        <w:pStyle w:val="Tekstpodstawowywcity21"/>
        <w:spacing w:line="276" w:lineRule="auto"/>
        <w:ind w:left="0"/>
        <w:jc w:val="center"/>
        <w:rPr>
          <w:rFonts w:ascii="Arial" w:hAnsi="Arial" w:cs="Arial"/>
          <w:b/>
          <w:color w:val="000000" w:themeColor="text1"/>
          <w:sz w:val="22"/>
          <w:szCs w:val="22"/>
        </w:rPr>
      </w:pPr>
      <w:r w:rsidRPr="00FE4D18">
        <w:rPr>
          <w:rFonts w:ascii="Arial" w:hAnsi="Arial" w:cs="Arial"/>
          <w:b/>
          <w:color w:val="000000" w:themeColor="text1"/>
          <w:sz w:val="22"/>
          <w:szCs w:val="22"/>
        </w:rPr>
        <w:t>§ 2</w:t>
      </w:r>
      <w:r w:rsidR="008570C6" w:rsidRPr="00FE4D18">
        <w:rPr>
          <w:rFonts w:ascii="Arial" w:hAnsi="Arial" w:cs="Arial"/>
          <w:b/>
          <w:color w:val="000000" w:themeColor="text1"/>
          <w:sz w:val="22"/>
          <w:szCs w:val="22"/>
        </w:rPr>
        <w:t>4</w:t>
      </w:r>
    </w:p>
    <w:p w14:paraId="4DB8D131" w14:textId="77777777" w:rsidR="002054E9" w:rsidRPr="00FE4D18" w:rsidRDefault="002054E9" w:rsidP="00FE4D18">
      <w:pPr>
        <w:pStyle w:val="Tekstpodstawowywcity21"/>
        <w:spacing w:line="276" w:lineRule="auto"/>
        <w:ind w:left="0"/>
        <w:rPr>
          <w:rFonts w:ascii="Arial" w:hAnsi="Arial" w:cs="Arial"/>
          <w:color w:val="000000" w:themeColor="text1"/>
          <w:sz w:val="22"/>
          <w:szCs w:val="22"/>
        </w:rPr>
      </w:pPr>
    </w:p>
    <w:p w14:paraId="463E19C5" w14:textId="77777777" w:rsidR="002054E9" w:rsidRPr="00FE4D18" w:rsidRDefault="001B3A9A" w:rsidP="00FE4D18">
      <w:pPr>
        <w:pStyle w:val="Tekstpodstawowywcity21"/>
        <w:spacing w:line="276" w:lineRule="auto"/>
        <w:ind w:left="0"/>
        <w:rPr>
          <w:rFonts w:ascii="Arial" w:hAnsi="Arial" w:cs="Arial"/>
          <w:color w:val="000000" w:themeColor="text1"/>
          <w:sz w:val="22"/>
          <w:szCs w:val="22"/>
        </w:rPr>
      </w:pPr>
      <w:r w:rsidRPr="00FE4D18">
        <w:rPr>
          <w:rFonts w:ascii="Arial" w:hAnsi="Arial" w:cs="Arial"/>
          <w:color w:val="000000" w:themeColor="text1"/>
          <w:sz w:val="22"/>
          <w:szCs w:val="22"/>
        </w:rPr>
        <w:t xml:space="preserve">Umowa została sporządzona w </w:t>
      </w:r>
      <w:r w:rsidR="00F82712" w:rsidRPr="00FE4D18">
        <w:rPr>
          <w:rFonts w:ascii="Arial" w:hAnsi="Arial" w:cs="Arial"/>
          <w:color w:val="000000" w:themeColor="text1"/>
          <w:sz w:val="22"/>
          <w:szCs w:val="22"/>
        </w:rPr>
        <w:t>dwóch</w:t>
      </w:r>
      <w:r w:rsidRPr="00FE4D18">
        <w:rPr>
          <w:rFonts w:ascii="Arial" w:hAnsi="Arial" w:cs="Arial"/>
          <w:color w:val="000000" w:themeColor="text1"/>
          <w:sz w:val="22"/>
          <w:szCs w:val="22"/>
        </w:rPr>
        <w:t xml:space="preserve"> jednobrzmiących egzemplarzach, </w:t>
      </w:r>
      <w:r w:rsidR="00F82712" w:rsidRPr="00FE4D18">
        <w:rPr>
          <w:rFonts w:ascii="Arial" w:hAnsi="Arial" w:cs="Arial"/>
          <w:color w:val="000000" w:themeColor="text1"/>
          <w:sz w:val="22"/>
          <w:szCs w:val="22"/>
        </w:rPr>
        <w:t>po jednym dla każdej ze stron.</w:t>
      </w:r>
      <w:r w:rsidR="00F74E59" w:rsidRPr="00FE4D18">
        <w:rPr>
          <w:rFonts w:ascii="Arial" w:hAnsi="Arial" w:cs="Arial"/>
          <w:color w:val="000000" w:themeColor="text1"/>
          <w:sz w:val="22"/>
          <w:szCs w:val="22"/>
        </w:rPr>
        <w:t xml:space="preserve"> </w:t>
      </w:r>
      <w:r w:rsidRPr="00FE4D18">
        <w:rPr>
          <w:rFonts w:ascii="Arial" w:hAnsi="Arial" w:cs="Arial"/>
          <w:color w:val="000000" w:themeColor="text1"/>
          <w:sz w:val="22"/>
          <w:szCs w:val="22"/>
        </w:rPr>
        <w:t xml:space="preserve">       </w:t>
      </w:r>
    </w:p>
    <w:p w14:paraId="576F73A8" w14:textId="77777777" w:rsidR="007C35BF" w:rsidRPr="00FE4D18" w:rsidRDefault="007C35BF" w:rsidP="00FE4D18">
      <w:pPr>
        <w:pStyle w:val="Tekstpodstawowywcity21"/>
        <w:spacing w:line="276" w:lineRule="auto"/>
        <w:ind w:left="720"/>
        <w:rPr>
          <w:rFonts w:ascii="Arial" w:hAnsi="Arial" w:cs="Arial"/>
          <w:color w:val="000000" w:themeColor="text1"/>
          <w:sz w:val="22"/>
          <w:szCs w:val="22"/>
        </w:rPr>
      </w:pPr>
    </w:p>
    <w:p w14:paraId="69B4CCBE" w14:textId="77777777" w:rsidR="007C35BF" w:rsidRPr="00FE4D18" w:rsidRDefault="007C35BF" w:rsidP="00FE4D18">
      <w:pPr>
        <w:pStyle w:val="Tekstpodstawowywcity21"/>
        <w:spacing w:line="276" w:lineRule="auto"/>
        <w:ind w:left="720"/>
        <w:rPr>
          <w:rFonts w:ascii="Arial" w:hAnsi="Arial" w:cs="Arial"/>
          <w:color w:val="000000" w:themeColor="text1"/>
          <w:sz w:val="22"/>
          <w:szCs w:val="22"/>
        </w:rPr>
      </w:pPr>
    </w:p>
    <w:p w14:paraId="581F979F" w14:textId="77777777" w:rsidR="002054E9" w:rsidRPr="00FE4D18" w:rsidRDefault="001B3A9A" w:rsidP="00FE4D18">
      <w:pPr>
        <w:pStyle w:val="Tekstpodstawowywcity21"/>
        <w:spacing w:line="276" w:lineRule="auto"/>
        <w:ind w:left="720"/>
        <w:rPr>
          <w:rFonts w:ascii="Arial" w:hAnsi="Arial" w:cs="Arial"/>
          <w:b/>
          <w:bCs/>
          <w:color w:val="000000" w:themeColor="text1"/>
          <w:sz w:val="22"/>
          <w:szCs w:val="22"/>
        </w:rPr>
      </w:pPr>
      <w:r w:rsidRPr="00FE4D18">
        <w:rPr>
          <w:rFonts w:ascii="Arial" w:hAnsi="Arial" w:cs="Arial"/>
          <w:b/>
          <w:bCs/>
          <w:color w:val="000000" w:themeColor="text1"/>
          <w:sz w:val="22"/>
          <w:szCs w:val="22"/>
        </w:rPr>
        <w:t>ZAMAWIAJĄCY:</w:t>
      </w:r>
      <w:r w:rsidRPr="00FE4D18">
        <w:rPr>
          <w:rFonts w:ascii="Arial" w:hAnsi="Arial" w:cs="Arial"/>
          <w:b/>
          <w:bCs/>
          <w:color w:val="000000" w:themeColor="text1"/>
          <w:sz w:val="22"/>
          <w:szCs w:val="22"/>
        </w:rPr>
        <w:tab/>
      </w:r>
      <w:r w:rsidRPr="00FE4D18">
        <w:rPr>
          <w:rFonts w:ascii="Arial" w:hAnsi="Arial" w:cs="Arial"/>
          <w:b/>
          <w:bCs/>
          <w:color w:val="000000" w:themeColor="text1"/>
          <w:sz w:val="22"/>
          <w:szCs w:val="22"/>
        </w:rPr>
        <w:tab/>
      </w:r>
      <w:r w:rsidRPr="00FE4D18">
        <w:rPr>
          <w:rFonts w:ascii="Arial" w:hAnsi="Arial" w:cs="Arial"/>
          <w:b/>
          <w:bCs/>
          <w:color w:val="000000" w:themeColor="text1"/>
          <w:sz w:val="22"/>
          <w:szCs w:val="22"/>
        </w:rPr>
        <w:tab/>
      </w:r>
      <w:r w:rsidRPr="00FE4D18">
        <w:rPr>
          <w:rFonts w:ascii="Arial" w:hAnsi="Arial" w:cs="Arial"/>
          <w:b/>
          <w:bCs/>
          <w:color w:val="000000" w:themeColor="text1"/>
          <w:sz w:val="22"/>
          <w:szCs w:val="22"/>
        </w:rPr>
        <w:tab/>
      </w:r>
      <w:r w:rsidRPr="00FE4D18">
        <w:rPr>
          <w:rFonts w:ascii="Arial" w:hAnsi="Arial" w:cs="Arial"/>
          <w:b/>
          <w:bCs/>
          <w:color w:val="000000" w:themeColor="text1"/>
          <w:sz w:val="22"/>
          <w:szCs w:val="22"/>
        </w:rPr>
        <w:tab/>
      </w:r>
      <w:r w:rsidRPr="00FE4D18">
        <w:rPr>
          <w:rFonts w:ascii="Arial" w:hAnsi="Arial" w:cs="Arial"/>
          <w:b/>
          <w:bCs/>
          <w:color w:val="000000" w:themeColor="text1"/>
          <w:sz w:val="22"/>
          <w:szCs w:val="22"/>
        </w:rPr>
        <w:tab/>
        <w:t>WYKONAWCA:</w:t>
      </w:r>
      <w:r w:rsidRPr="00FE4D18">
        <w:rPr>
          <w:rFonts w:ascii="Arial" w:hAnsi="Arial" w:cs="Arial"/>
          <w:b/>
          <w:bCs/>
          <w:color w:val="000000" w:themeColor="text1"/>
          <w:sz w:val="22"/>
          <w:szCs w:val="22"/>
        </w:rPr>
        <w:tab/>
      </w:r>
      <w:r w:rsidRPr="00FE4D18">
        <w:rPr>
          <w:rFonts w:ascii="Arial" w:hAnsi="Arial" w:cs="Arial"/>
          <w:b/>
          <w:bCs/>
          <w:color w:val="000000" w:themeColor="text1"/>
          <w:sz w:val="22"/>
          <w:szCs w:val="22"/>
        </w:rPr>
        <w:tab/>
      </w:r>
      <w:r w:rsidRPr="00FE4D18">
        <w:rPr>
          <w:rFonts w:ascii="Arial" w:hAnsi="Arial" w:cs="Arial"/>
          <w:b/>
          <w:bCs/>
          <w:color w:val="000000" w:themeColor="text1"/>
          <w:sz w:val="22"/>
          <w:szCs w:val="22"/>
        </w:rPr>
        <w:tab/>
      </w:r>
      <w:r w:rsidRPr="00FE4D18">
        <w:rPr>
          <w:rFonts w:ascii="Arial" w:hAnsi="Arial" w:cs="Arial"/>
          <w:b/>
          <w:bCs/>
          <w:color w:val="000000" w:themeColor="text1"/>
          <w:sz w:val="22"/>
          <w:szCs w:val="22"/>
        </w:rPr>
        <w:tab/>
      </w:r>
      <w:r w:rsidRPr="00FE4D18">
        <w:rPr>
          <w:rFonts w:ascii="Arial" w:hAnsi="Arial" w:cs="Arial"/>
          <w:b/>
          <w:bCs/>
          <w:color w:val="000000" w:themeColor="text1"/>
          <w:sz w:val="22"/>
          <w:szCs w:val="22"/>
        </w:rPr>
        <w:tab/>
      </w:r>
      <w:r w:rsidRPr="00FE4D18">
        <w:rPr>
          <w:rFonts w:ascii="Arial" w:hAnsi="Arial" w:cs="Arial"/>
          <w:b/>
          <w:bCs/>
          <w:color w:val="000000" w:themeColor="text1"/>
          <w:sz w:val="22"/>
          <w:szCs w:val="22"/>
        </w:rPr>
        <w:tab/>
      </w:r>
      <w:r w:rsidRPr="00FE4D18">
        <w:rPr>
          <w:rFonts w:ascii="Arial" w:hAnsi="Arial" w:cs="Arial"/>
          <w:b/>
          <w:bCs/>
          <w:color w:val="000000" w:themeColor="text1"/>
          <w:sz w:val="22"/>
          <w:szCs w:val="22"/>
        </w:rPr>
        <w:tab/>
      </w:r>
      <w:r w:rsidRPr="00FE4D18">
        <w:rPr>
          <w:rFonts w:ascii="Arial" w:hAnsi="Arial" w:cs="Arial"/>
          <w:b/>
          <w:bCs/>
          <w:color w:val="000000" w:themeColor="text1"/>
          <w:sz w:val="22"/>
          <w:szCs w:val="22"/>
        </w:rPr>
        <w:tab/>
        <w:t xml:space="preserve">                                                                              </w:t>
      </w:r>
    </w:p>
    <w:p w14:paraId="0E7FB47E" w14:textId="5BE4A365" w:rsidR="004D0870" w:rsidRPr="00FE4D18" w:rsidRDefault="004D0870" w:rsidP="00FE4D18">
      <w:pPr>
        <w:pStyle w:val="Tekstpodstawowy"/>
        <w:spacing w:line="276" w:lineRule="auto"/>
        <w:rPr>
          <w:rFonts w:ascii="Arial" w:hAnsi="Arial" w:cs="Arial"/>
          <w:color w:val="000000" w:themeColor="text1"/>
          <w:sz w:val="22"/>
          <w:szCs w:val="22"/>
        </w:rPr>
      </w:pPr>
    </w:p>
    <w:p w14:paraId="6D5D4450" w14:textId="2E129D1C" w:rsidR="004C0839" w:rsidRDefault="004C0839" w:rsidP="00FE4D18">
      <w:pPr>
        <w:pStyle w:val="Tekstpodstawowy"/>
        <w:spacing w:line="276" w:lineRule="auto"/>
        <w:rPr>
          <w:rFonts w:ascii="Arial" w:hAnsi="Arial" w:cs="Arial"/>
          <w:color w:val="000000" w:themeColor="text1"/>
          <w:sz w:val="22"/>
          <w:szCs w:val="22"/>
        </w:rPr>
      </w:pPr>
    </w:p>
    <w:p w14:paraId="7E500ECC" w14:textId="77777777" w:rsidR="001E0E8E" w:rsidRDefault="001E0E8E" w:rsidP="00FE4D18">
      <w:pPr>
        <w:pStyle w:val="Tekstpodstawowy"/>
        <w:spacing w:line="276" w:lineRule="auto"/>
        <w:rPr>
          <w:rFonts w:ascii="Arial" w:hAnsi="Arial" w:cs="Arial"/>
          <w:color w:val="000000" w:themeColor="text1"/>
          <w:sz w:val="22"/>
          <w:szCs w:val="22"/>
        </w:rPr>
      </w:pPr>
    </w:p>
    <w:p w14:paraId="274BDEF5" w14:textId="77777777" w:rsidR="001E0E8E" w:rsidRDefault="001E0E8E" w:rsidP="00FE4D18">
      <w:pPr>
        <w:pStyle w:val="Tekstpodstawowy"/>
        <w:spacing w:line="276" w:lineRule="auto"/>
        <w:rPr>
          <w:rFonts w:ascii="Arial" w:hAnsi="Arial" w:cs="Arial"/>
          <w:color w:val="000000" w:themeColor="text1"/>
          <w:sz w:val="22"/>
          <w:szCs w:val="22"/>
        </w:rPr>
      </w:pPr>
    </w:p>
    <w:p w14:paraId="538D961A" w14:textId="77777777" w:rsidR="001E0E8E" w:rsidRDefault="001E0E8E" w:rsidP="00FE4D18">
      <w:pPr>
        <w:pStyle w:val="Tekstpodstawowy"/>
        <w:spacing w:line="276" w:lineRule="auto"/>
        <w:rPr>
          <w:rFonts w:ascii="Arial" w:hAnsi="Arial" w:cs="Arial"/>
          <w:color w:val="000000" w:themeColor="text1"/>
          <w:sz w:val="22"/>
          <w:szCs w:val="22"/>
        </w:rPr>
      </w:pPr>
    </w:p>
    <w:p w14:paraId="797B3F29" w14:textId="77777777" w:rsidR="001E0E8E" w:rsidRDefault="001E0E8E" w:rsidP="00FE4D18">
      <w:pPr>
        <w:pStyle w:val="Tekstpodstawowy"/>
        <w:spacing w:line="276" w:lineRule="auto"/>
        <w:rPr>
          <w:rFonts w:ascii="Arial" w:hAnsi="Arial" w:cs="Arial"/>
          <w:color w:val="000000" w:themeColor="text1"/>
          <w:sz w:val="22"/>
          <w:szCs w:val="22"/>
        </w:rPr>
      </w:pPr>
    </w:p>
    <w:p w14:paraId="28CA78D5" w14:textId="77777777" w:rsidR="001E0E8E" w:rsidRDefault="001E0E8E" w:rsidP="00FE4D18">
      <w:pPr>
        <w:pStyle w:val="Tekstpodstawowy"/>
        <w:spacing w:line="276" w:lineRule="auto"/>
        <w:rPr>
          <w:rFonts w:ascii="Arial" w:hAnsi="Arial" w:cs="Arial"/>
          <w:color w:val="000000" w:themeColor="text1"/>
          <w:sz w:val="22"/>
          <w:szCs w:val="22"/>
        </w:rPr>
      </w:pPr>
    </w:p>
    <w:p w14:paraId="246155FB" w14:textId="77777777" w:rsidR="001E0E8E" w:rsidRDefault="001E0E8E" w:rsidP="00FE4D18">
      <w:pPr>
        <w:pStyle w:val="Tekstpodstawowy"/>
        <w:spacing w:line="276" w:lineRule="auto"/>
        <w:rPr>
          <w:rFonts w:ascii="Arial" w:hAnsi="Arial" w:cs="Arial"/>
          <w:color w:val="000000" w:themeColor="text1"/>
          <w:sz w:val="22"/>
          <w:szCs w:val="22"/>
        </w:rPr>
      </w:pPr>
    </w:p>
    <w:p w14:paraId="4F2E8763" w14:textId="77777777" w:rsidR="001E0E8E" w:rsidRDefault="001E0E8E" w:rsidP="00FE4D18">
      <w:pPr>
        <w:pStyle w:val="Tekstpodstawowy"/>
        <w:spacing w:line="276" w:lineRule="auto"/>
        <w:rPr>
          <w:rFonts w:ascii="Arial" w:hAnsi="Arial" w:cs="Arial"/>
          <w:color w:val="000000" w:themeColor="text1"/>
          <w:sz w:val="22"/>
          <w:szCs w:val="22"/>
        </w:rPr>
      </w:pPr>
    </w:p>
    <w:p w14:paraId="51809ED0" w14:textId="77777777" w:rsidR="001E0E8E" w:rsidRDefault="001E0E8E" w:rsidP="00FE4D18">
      <w:pPr>
        <w:pStyle w:val="Tekstpodstawowy"/>
        <w:spacing w:line="276" w:lineRule="auto"/>
        <w:rPr>
          <w:rFonts w:ascii="Arial" w:hAnsi="Arial" w:cs="Arial"/>
          <w:color w:val="000000" w:themeColor="text1"/>
          <w:sz w:val="22"/>
          <w:szCs w:val="22"/>
        </w:rPr>
      </w:pPr>
    </w:p>
    <w:p w14:paraId="596E4996" w14:textId="77777777" w:rsidR="001E0E8E" w:rsidRDefault="001E0E8E" w:rsidP="00FE4D18">
      <w:pPr>
        <w:pStyle w:val="Tekstpodstawowy"/>
        <w:spacing w:line="276" w:lineRule="auto"/>
        <w:rPr>
          <w:rFonts w:ascii="Arial" w:hAnsi="Arial" w:cs="Arial"/>
          <w:color w:val="000000" w:themeColor="text1"/>
          <w:sz w:val="22"/>
          <w:szCs w:val="22"/>
        </w:rPr>
      </w:pPr>
    </w:p>
    <w:p w14:paraId="51984FE4" w14:textId="77777777" w:rsidR="001E0E8E" w:rsidRDefault="001E0E8E" w:rsidP="00FE4D18">
      <w:pPr>
        <w:pStyle w:val="Tekstpodstawowy"/>
        <w:spacing w:line="276" w:lineRule="auto"/>
        <w:rPr>
          <w:rFonts w:ascii="Arial" w:hAnsi="Arial" w:cs="Arial"/>
          <w:color w:val="000000" w:themeColor="text1"/>
          <w:sz w:val="22"/>
          <w:szCs w:val="22"/>
        </w:rPr>
      </w:pPr>
    </w:p>
    <w:p w14:paraId="6D8D40D2" w14:textId="77777777" w:rsidR="001E0E8E" w:rsidRDefault="001E0E8E" w:rsidP="00FE4D18">
      <w:pPr>
        <w:pStyle w:val="Tekstpodstawowy"/>
        <w:spacing w:line="276" w:lineRule="auto"/>
        <w:rPr>
          <w:rFonts w:ascii="Arial" w:hAnsi="Arial" w:cs="Arial"/>
          <w:color w:val="000000" w:themeColor="text1"/>
          <w:sz w:val="22"/>
          <w:szCs w:val="22"/>
        </w:rPr>
      </w:pPr>
    </w:p>
    <w:p w14:paraId="1D2AEEF5" w14:textId="77777777" w:rsidR="001E0E8E" w:rsidRDefault="001E0E8E" w:rsidP="00FE4D18">
      <w:pPr>
        <w:pStyle w:val="Tekstpodstawowy"/>
        <w:spacing w:line="276" w:lineRule="auto"/>
        <w:rPr>
          <w:rFonts w:ascii="Arial" w:hAnsi="Arial" w:cs="Arial"/>
          <w:color w:val="000000" w:themeColor="text1"/>
          <w:sz w:val="22"/>
          <w:szCs w:val="22"/>
        </w:rPr>
      </w:pPr>
    </w:p>
    <w:p w14:paraId="7FB1D864" w14:textId="77777777" w:rsidR="001E0E8E" w:rsidRDefault="001E0E8E" w:rsidP="00FE4D18">
      <w:pPr>
        <w:pStyle w:val="Tekstpodstawowy"/>
        <w:spacing w:line="276" w:lineRule="auto"/>
        <w:rPr>
          <w:rFonts w:ascii="Arial" w:hAnsi="Arial" w:cs="Arial"/>
          <w:color w:val="000000" w:themeColor="text1"/>
          <w:sz w:val="22"/>
          <w:szCs w:val="22"/>
        </w:rPr>
      </w:pPr>
    </w:p>
    <w:p w14:paraId="51A084CE" w14:textId="77777777" w:rsidR="001E0E8E" w:rsidRDefault="001E0E8E" w:rsidP="00FE4D18">
      <w:pPr>
        <w:pStyle w:val="Tekstpodstawowy"/>
        <w:spacing w:line="276" w:lineRule="auto"/>
        <w:rPr>
          <w:rFonts w:ascii="Arial" w:hAnsi="Arial" w:cs="Arial"/>
          <w:color w:val="000000" w:themeColor="text1"/>
          <w:sz w:val="22"/>
          <w:szCs w:val="22"/>
        </w:rPr>
      </w:pPr>
    </w:p>
    <w:p w14:paraId="0F74B0C0" w14:textId="77777777" w:rsidR="001E0E8E" w:rsidRDefault="001E0E8E" w:rsidP="00FE4D18">
      <w:pPr>
        <w:pStyle w:val="Tekstpodstawowy"/>
        <w:spacing w:line="276" w:lineRule="auto"/>
        <w:rPr>
          <w:rFonts w:ascii="Arial" w:hAnsi="Arial" w:cs="Arial"/>
          <w:color w:val="000000" w:themeColor="text1"/>
          <w:sz w:val="22"/>
          <w:szCs w:val="22"/>
        </w:rPr>
      </w:pPr>
    </w:p>
    <w:p w14:paraId="3B56F479" w14:textId="77777777" w:rsidR="001E0E8E" w:rsidRDefault="001E0E8E" w:rsidP="00FE4D18">
      <w:pPr>
        <w:pStyle w:val="Tekstpodstawowy"/>
        <w:spacing w:line="276" w:lineRule="auto"/>
        <w:rPr>
          <w:rFonts w:ascii="Arial" w:hAnsi="Arial" w:cs="Arial"/>
          <w:color w:val="000000" w:themeColor="text1"/>
          <w:sz w:val="22"/>
          <w:szCs w:val="22"/>
        </w:rPr>
      </w:pPr>
    </w:p>
    <w:p w14:paraId="63FE47F1" w14:textId="77777777" w:rsidR="001E0E8E" w:rsidRDefault="001E0E8E" w:rsidP="00FE4D18">
      <w:pPr>
        <w:pStyle w:val="Tekstpodstawowy"/>
        <w:spacing w:line="276" w:lineRule="auto"/>
        <w:rPr>
          <w:rFonts w:ascii="Arial" w:hAnsi="Arial" w:cs="Arial"/>
          <w:color w:val="000000" w:themeColor="text1"/>
          <w:sz w:val="22"/>
          <w:szCs w:val="22"/>
        </w:rPr>
      </w:pPr>
    </w:p>
    <w:p w14:paraId="7C1DE8C2" w14:textId="77777777" w:rsidR="001E0E8E" w:rsidRDefault="001E0E8E" w:rsidP="00FE4D18">
      <w:pPr>
        <w:pStyle w:val="Tekstpodstawowy"/>
        <w:spacing w:line="276" w:lineRule="auto"/>
        <w:rPr>
          <w:rFonts w:ascii="Arial" w:hAnsi="Arial" w:cs="Arial"/>
          <w:color w:val="000000" w:themeColor="text1"/>
          <w:sz w:val="22"/>
          <w:szCs w:val="22"/>
        </w:rPr>
      </w:pPr>
    </w:p>
    <w:p w14:paraId="54C25ADB" w14:textId="77777777" w:rsidR="001E0E8E" w:rsidRDefault="001E0E8E" w:rsidP="00FE4D18">
      <w:pPr>
        <w:pStyle w:val="Tekstpodstawowy"/>
        <w:spacing w:line="276" w:lineRule="auto"/>
        <w:rPr>
          <w:rFonts w:ascii="Arial" w:hAnsi="Arial" w:cs="Arial"/>
          <w:color w:val="000000" w:themeColor="text1"/>
          <w:sz w:val="22"/>
          <w:szCs w:val="22"/>
        </w:rPr>
      </w:pPr>
    </w:p>
    <w:p w14:paraId="71BDFC9C" w14:textId="77777777" w:rsidR="001E0E8E" w:rsidRDefault="001E0E8E" w:rsidP="00FE4D18">
      <w:pPr>
        <w:pStyle w:val="Tekstpodstawowy"/>
        <w:spacing w:line="276" w:lineRule="auto"/>
        <w:rPr>
          <w:rFonts w:ascii="Arial" w:hAnsi="Arial" w:cs="Arial"/>
          <w:color w:val="000000" w:themeColor="text1"/>
          <w:sz w:val="22"/>
          <w:szCs w:val="22"/>
        </w:rPr>
      </w:pPr>
    </w:p>
    <w:p w14:paraId="7351F9BE" w14:textId="77777777" w:rsidR="001E0E8E" w:rsidRDefault="001E0E8E" w:rsidP="00FE4D18">
      <w:pPr>
        <w:pStyle w:val="Tekstpodstawowy"/>
        <w:spacing w:line="276" w:lineRule="auto"/>
        <w:rPr>
          <w:rFonts w:ascii="Arial" w:hAnsi="Arial" w:cs="Arial"/>
          <w:color w:val="000000" w:themeColor="text1"/>
          <w:sz w:val="22"/>
          <w:szCs w:val="22"/>
        </w:rPr>
      </w:pPr>
    </w:p>
    <w:p w14:paraId="75E9B46F" w14:textId="77777777" w:rsidR="001E0E8E" w:rsidRDefault="001E0E8E" w:rsidP="00FE4D18">
      <w:pPr>
        <w:pStyle w:val="Tekstpodstawowy"/>
        <w:spacing w:line="276" w:lineRule="auto"/>
        <w:rPr>
          <w:rFonts w:ascii="Arial" w:hAnsi="Arial" w:cs="Arial"/>
          <w:color w:val="000000" w:themeColor="text1"/>
          <w:sz w:val="22"/>
          <w:szCs w:val="22"/>
        </w:rPr>
      </w:pPr>
    </w:p>
    <w:p w14:paraId="46A94B7A" w14:textId="77777777" w:rsidR="001E0E8E" w:rsidRDefault="001E0E8E" w:rsidP="00FE4D18">
      <w:pPr>
        <w:pStyle w:val="Tekstpodstawowy"/>
        <w:spacing w:line="276" w:lineRule="auto"/>
        <w:rPr>
          <w:rFonts w:ascii="Arial" w:hAnsi="Arial" w:cs="Arial"/>
          <w:color w:val="000000" w:themeColor="text1"/>
          <w:sz w:val="22"/>
          <w:szCs w:val="22"/>
        </w:rPr>
      </w:pPr>
    </w:p>
    <w:p w14:paraId="7E3DF025" w14:textId="77777777" w:rsidR="001E0E8E" w:rsidRDefault="001E0E8E" w:rsidP="00FE4D18">
      <w:pPr>
        <w:pStyle w:val="Tekstpodstawowy"/>
        <w:spacing w:line="276" w:lineRule="auto"/>
        <w:rPr>
          <w:rFonts w:ascii="Arial" w:hAnsi="Arial" w:cs="Arial"/>
          <w:color w:val="000000" w:themeColor="text1"/>
          <w:sz w:val="22"/>
          <w:szCs w:val="22"/>
        </w:rPr>
      </w:pPr>
    </w:p>
    <w:p w14:paraId="18C5EC98" w14:textId="77777777" w:rsidR="001E0E8E" w:rsidRPr="00FE4D18" w:rsidRDefault="001E0E8E" w:rsidP="00FE4D18">
      <w:pPr>
        <w:pStyle w:val="Tekstpodstawowy"/>
        <w:spacing w:line="276" w:lineRule="auto"/>
        <w:rPr>
          <w:rFonts w:ascii="Arial" w:hAnsi="Arial" w:cs="Arial"/>
          <w:color w:val="000000" w:themeColor="text1"/>
          <w:sz w:val="22"/>
          <w:szCs w:val="22"/>
        </w:rPr>
      </w:pPr>
    </w:p>
    <w:p w14:paraId="1B221251" w14:textId="77777777" w:rsidR="004C0839" w:rsidRPr="00FE4D18" w:rsidRDefault="004C0839" w:rsidP="00FE4D18">
      <w:pPr>
        <w:pStyle w:val="Tekstpodstawowy"/>
        <w:spacing w:line="276" w:lineRule="auto"/>
        <w:rPr>
          <w:rFonts w:ascii="Arial" w:hAnsi="Arial" w:cs="Arial"/>
          <w:color w:val="000000" w:themeColor="text1"/>
          <w:sz w:val="22"/>
          <w:szCs w:val="22"/>
        </w:rPr>
      </w:pPr>
    </w:p>
    <w:p w14:paraId="2FA05B99" w14:textId="77777777" w:rsidR="008570C6" w:rsidRPr="00FE4D18" w:rsidRDefault="008570C6" w:rsidP="00FE4D18">
      <w:pPr>
        <w:pStyle w:val="Tekstpodstawowy"/>
        <w:spacing w:line="276" w:lineRule="auto"/>
        <w:rPr>
          <w:rFonts w:ascii="Arial" w:hAnsi="Arial" w:cs="Arial"/>
          <w:color w:val="000000" w:themeColor="text1"/>
          <w:sz w:val="22"/>
          <w:szCs w:val="22"/>
        </w:rPr>
      </w:pPr>
    </w:p>
    <w:p w14:paraId="194E48F2" w14:textId="23D14DBF" w:rsidR="002054E9" w:rsidRPr="00FE4D18" w:rsidRDefault="001B3A9A" w:rsidP="00FE4D18">
      <w:pPr>
        <w:pStyle w:val="Tekstpodstawowy"/>
        <w:spacing w:line="276" w:lineRule="auto"/>
        <w:ind w:left="4254"/>
        <w:rPr>
          <w:rFonts w:ascii="Arial" w:hAnsi="Arial" w:cs="Arial"/>
          <w:color w:val="000000" w:themeColor="text1"/>
          <w:sz w:val="22"/>
          <w:szCs w:val="22"/>
        </w:rPr>
      </w:pPr>
      <w:r w:rsidRPr="00FE4D18">
        <w:rPr>
          <w:rFonts w:ascii="Arial" w:hAnsi="Arial" w:cs="Arial"/>
          <w:color w:val="000000" w:themeColor="text1"/>
          <w:sz w:val="22"/>
          <w:szCs w:val="22"/>
        </w:rPr>
        <w:t>Załącznik nr 3 do Umowy  nr …………………</w:t>
      </w:r>
    </w:p>
    <w:p w14:paraId="6B512CE0" w14:textId="77777777" w:rsidR="002054E9" w:rsidRPr="00FE4D18" w:rsidRDefault="002054E9" w:rsidP="00FE4D18">
      <w:pPr>
        <w:spacing w:line="276" w:lineRule="auto"/>
        <w:jc w:val="both"/>
        <w:rPr>
          <w:rFonts w:ascii="Arial" w:hAnsi="Arial"/>
          <w:color w:val="000000" w:themeColor="text1"/>
          <w:sz w:val="22"/>
          <w:szCs w:val="22"/>
        </w:rPr>
      </w:pPr>
    </w:p>
    <w:p w14:paraId="243379B9" w14:textId="77777777" w:rsidR="002054E9" w:rsidRPr="00FE4D18" w:rsidRDefault="001B3A9A" w:rsidP="00FE4D18">
      <w:pPr>
        <w:spacing w:line="276" w:lineRule="auto"/>
        <w:jc w:val="center"/>
        <w:rPr>
          <w:rFonts w:ascii="Arial" w:hAnsi="Arial"/>
          <w:color w:val="000000" w:themeColor="text1"/>
          <w:sz w:val="22"/>
          <w:szCs w:val="22"/>
        </w:rPr>
      </w:pPr>
      <w:r w:rsidRPr="00FE4D18">
        <w:rPr>
          <w:rFonts w:ascii="Arial" w:hAnsi="Arial"/>
          <w:b/>
          <w:color w:val="000000" w:themeColor="text1"/>
          <w:sz w:val="22"/>
          <w:szCs w:val="22"/>
        </w:rPr>
        <w:t>WZÓR</w:t>
      </w:r>
    </w:p>
    <w:p w14:paraId="65D17ADB" w14:textId="77777777" w:rsidR="002054E9" w:rsidRPr="00FE4D18" w:rsidRDefault="001B3A9A" w:rsidP="00FE4D18">
      <w:pPr>
        <w:spacing w:line="276" w:lineRule="auto"/>
        <w:jc w:val="center"/>
        <w:rPr>
          <w:rFonts w:ascii="Arial" w:hAnsi="Arial"/>
          <w:color w:val="000000" w:themeColor="text1"/>
          <w:sz w:val="22"/>
          <w:szCs w:val="22"/>
        </w:rPr>
      </w:pPr>
      <w:r w:rsidRPr="00FE4D18">
        <w:rPr>
          <w:rFonts w:ascii="Arial" w:hAnsi="Arial"/>
          <w:b/>
          <w:color w:val="000000" w:themeColor="text1"/>
          <w:sz w:val="22"/>
          <w:szCs w:val="22"/>
        </w:rPr>
        <w:t>KARTA GWARANCYJNA</w:t>
      </w:r>
    </w:p>
    <w:p w14:paraId="30631CCB" w14:textId="77777777" w:rsidR="000B39BF" w:rsidRPr="00FE4D18" w:rsidRDefault="001B3A9A" w:rsidP="00FE4D18">
      <w:pPr>
        <w:spacing w:line="276" w:lineRule="auto"/>
        <w:jc w:val="center"/>
        <w:rPr>
          <w:rFonts w:ascii="Arial" w:hAnsi="Arial"/>
          <w:b/>
          <w:color w:val="000000" w:themeColor="text1"/>
          <w:sz w:val="22"/>
          <w:szCs w:val="22"/>
        </w:rPr>
      </w:pPr>
      <w:r w:rsidRPr="00FE4D18">
        <w:rPr>
          <w:rFonts w:ascii="Arial" w:hAnsi="Arial"/>
          <w:b/>
          <w:color w:val="000000" w:themeColor="text1"/>
          <w:sz w:val="22"/>
          <w:szCs w:val="22"/>
        </w:rPr>
        <w:t>( Gwarancja jakości)</w:t>
      </w:r>
    </w:p>
    <w:p w14:paraId="65546D89" w14:textId="77777777" w:rsidR="0099636B" w:rsidRPr="00FE4D18" w:rsidRDefault="0099636B" w:rsidP="00FE4D18">
      <w:pPr>
        <w:spacing w:line="276" w:lineRule="auto"/>
        <w:jc w:val="center"/>
        <w:rPr>
          <w:rFonts w:ascii="Arial" w:hAnsi="Arial"/>
          <w:b/>
          <w:color w:val="000000" w:themeColor="text1"/>
          <w:sz w:val="22"/>
          <w:szCs w:val="22"/>
        </w:rPr>
      </w:pPr>
    </w:p>
    <w:p w14:paraId="72FB2025" w14:textId="77777777" w:rsidR="001C064B" w:rsidRPr="00FE4D18" w:rsidRDefault="001B3A9A" w:rsidP="00FE4D18">
      <w:pPr>
        <w:spacing w:line="276" w:lineRule="auto"/>
        <w:jc w:val="both"/>
        <w:rPr>
          <w:rFonts w:ascii="Arial" w:hAnsi="Arial"/>
          <w:color w:val="000000" w:themeColor="text1"/>
          <w:sz w:val="22"/>
          <w:szCs w:val="22"/>
        </w:rPr>
      </w:pPr>
      <w:r w:rsidRPr="00FE4D18">
        <w:rPr>
          <w:rFonts w:ascii="Arial" w:hAnsi="Arial"/>
          <w:b/>
          <w:color w:val="000000" w:themeColor="text1"/>
          <w:sz w:val="22"/>
          <w:szCs w:val="22"/>
        </w:rPr>
        <w:t xml:space="preserve">GWARANTEM </w:t>
      </w:r>
      <w:r w:rsidRPr="00FE4D18">
        <w:rPr>
          <w:rFonts w:ascii="Arial" w:hAnsi="Arial"/>
          <w:color w:val="000000" w:themeColor="text1"/>
          <w:sz w:val="22"/>
          <w:szCs w:val="22"/>
        </w:rPr>
        <w:t xml:space="preserve"> jest</w:t>
      </w:r>
      <w:r w:rsidR="001C064B" w:rsidRPr="00FE4D18">
        <w:rPr>
          <w:rFonts w:ascii="Arial" w:hAnsi="Arial"/>
          <w:color w:val="000000" w:themeColor="text1"/>
          <w:sz w:val="22"/>
          <w:szCs w:val="22"/>
        </w:rPr>
        <w:t>:</w:t>
      </w:r>
    </w:p>
    <w:p w14:paraId="270D238E" w14:textId="77777777" w:rsidR="002054E9" w:rsidRPr="00FE4D18" w:rsidRDefault="00B867A2" w:rsidP="00FE4D18">
      <w:pPr>
        <w:spacing w:line="276" w:lineRule="auto"/>
        <w:jc w:val="both"/>
        <w:rPr>
          <w:rFonts w:ascii="Arial" w:hAnsi="Arial"/>
          <w:b/>
          <w:color w:val="000000" w:themeColor="text1"/>
          <w:sz w:val="22"/>
          <w:szCs w:val="22"/>
        </w:rPr>
      </w:pPr>
      <w:r w:rsidRPr="00FE4D18">
        <w:rPr>
          <w:rFonts w:ascii="Arial" w:hAnsi="Arial"/>
          <w:color w:val="000000" w:themeColor="text1"/>
          <w:sz w:val="22"/>
          <w:szCs w:val="22"/>
        </w:rPr>
        <w:t>..........................................................</w:t>
      </w:r>
      <w:r w:rsidR="00865401" w:rsidRPr="00FE4D18">
        <w:rPr>
          <w:rFonts w:ascii="Arial" w:hAnsi="Arial"/>
          <w:color w:val="000000" w:themeColor="text1"/>
          <w:sz w:val="22"/>
          <w:szCs w:val="22"/>
        </w:rPr>
        <w:t>............................................................</w:t>
      </w:r>
      <w:r w:rsidRPr="00FE4D18">
        <w:rPr>
          <w:rFonts w:ascii="Arial" w:hAnsi="Arial"/>
          <w:color w:val="000000" w:themeColor="text1"/>
          <w:sz w:val="22"/>
          <w:szCs w:val="22"/>
        </w:rPr>
        <w:t>.................</w:t>
      </w:r>
      <w:r w:rsidR="001B3A9A" w:rsidRPr="00FE4D18">
        <w:rPr>
          <w:rFonts w:ascii="Arial" w:hAnsi="Arial"/>
          <w:bCs/>
          <w:color w:val="000000" w:themeColor="text1"/>
          <w:sz w:val="22"/>
          <w:szCs w:val="22"/>
        </w:rPr>
        <w:t xml:space="preserve"> </w:t>
      </w:r>
      <w:r w:rsidR="001B3A9A" w:rsidRPr="00FE4D18">
        <w:rPr>
          <w:rFonts w:ascii="Arial" w:hAnsi="Arial"/>
          <w:color w:val="000000" w:themeColor="text1"/>
          <w:sz w:val="22"/>
          <w:szCs w:val="22"/>
        </w:rPr>
        <w:t xml:space="preserve"> będący Wykonawcą Umowy nr</w:t>
      </w:r>
      <w:r w:rsidRPr="00FE4D18">
        <w:rPr>
          <w:rFonts w:ascii="Arial" w:hAnsi="Arial"/>
          <w:color w:val="000000" w:themeColor="text1"/>
          <w:sz w:val="22"/>
          <w:szCs w:val="22"/>
        </w:rPr>
        <w:t>………………</w:t>
      </w:r>
    </w:p>
    <w:p w14:paraId="3E19B8A8" w14:textId="77777777" w:rsidR="002054E9" w:rsidRPr="00FE4D18" w:rsidRDefault="002054E9" w:rsidP="00FE4D18">
      <w:pPr>
        <w:pStyle w:val="Standard"/>
        <w:spacing w:line="276" w:lineRule="auto"/>
        <w:jc w:val="both"/>
        <w:rPr>
          <w:rFonts w:ascii="Arial" w:hAnsi="Arial" w:cs="Arial"/>
          <w:color w:val="000000" w:themeColor="text1"/>
          <w:sz w:val="22"/>
          <w:szCs w:val="22"/>
        </w:rPr>
      </w:pPr>
    </w:p>
    <w:p w14:paraId="7BCDD61A" w14:textId="77777777" w:rsidR="002054E9" w:rsidRPr="00FE4D18" w:rsidRDefault="001B3A9A" w:rsidP="00FE4D18">
      <w:pPr>
        <w:spacing w:line="276" w:lineRule="auto"/>
        <w:jc w:val="both"/>
        <w:rPr>
          <w:rFonts w:ascii="Arial" w:hAnsi="Arial"/>
          <w:color w:val="000000" w:themeColor="text1"/>
          <w:sz w:val="22"/>
          <w:szCs w:val="22"/>
        </w:rPr>
      </w:pPr>
      <w:r w:rsidRPr="00FE4D18">
        <w:rPr>
          <w:rFonts w:ascii="Arial" w:hAnsi="Arial"/>
          <w:b/>
          <w:color w:val="000000" w:themeColor="text1"/>
          <w:sz w:val="22"/>
          <w:szCs w:val="22"/>
        </w:rPr>
        <w:t>Uprawnionym z tytułu gwarancji jest:</w:t>
      </w:r>
    </w:p>
    <w:p w14:paraId="229B91D1" w14:textId="77777777" w:rsidR="002054E9" w:rsidRPr="00FE4D18" w:rsidRDefault="001C064B" w:rsidP="00FE4D18">
      <w:pPr>
        <w:spacing w:line="276" w:lineRule="auto"/>
        <w:jc w:val="both"/>
        <w:rPr>
          <w:rFonts w:ascii="Arial" w:hAnsi="Arial"/>
          <w:color w:val="000000" w:themeColor="text1"/>
          <w:sz w:val="22"/>
          <w:szCs w:val="22"/>
        </w:rPr>
      </w:pPr>
      <w:r w:rsidRPr="00FE4D18">
        <w:rPr>
          <w:rFonts w:ascii="Arial" w:hAnsi="Arial"/>
          <w:b/>
          <w:sz w:val="22"/>
          <w:szCs w:val="22"/>
        </w:rPr>
        <w:t>Szpital Rejonowy im. dr. Józefa Rostka ul. Gamowska 3, 47-400 Racibórz</w:t>
      </w:r>
      <w:r w:rsidR="000B39BF" w:rsidRPr="00FE4D18">
        <w:rPr>
          <w:rFonts w:ascii="Arial" w:hAnsi="Arial"/>
          <w:color w:val="000000" w:themeColor="text1"/>
          <w:sz w:val="22"/>
          <w:szCs w:val="22"/>
        </w:rPr>
        <w:t xml:space="preserve"> </w:t>
      </w:r>
      <w:r w:rsidR="001B3A9A" w:rsidRPr="00FE4D18">
        <w:rPr>
          <w:rFonts w:ascii="Arial" w:hAnsi="Arial"/>
          <w:color w:val="000000" w:themeColor="text1"/>
          <w:sz w:val="22"/>
          <w:szCs w:val="22"/>
        </w:rPr>
        <w:t xml:space="preserve"> jako Zamawiający, zwany w treści Karty Gwarancyjnej Użytkownikiem”. </w:t>
      </w:r>
    </w:p>
    <w:p w14:paraId="4535C7D5" w14:textId="77777777" w:rsidR="002054E9" w:rsidRPr="00FE4D18" w:rsidRDefault="001B3A9A" w:rsidP="00FE4D18">
      <w:pPr>
        <w:spacing w:line="276" w:lineRule="auto"/>
        <w:jc w:val="center"/>
        <w:rPr>
          <w:rFonts w:ascii="Arial" w:hAnsi="Arial"/>
          <w:color w:val="000000" w:themeColor="text1"/>
          <w:sz w:val="22"/>
          <w:szCs w:val="22"/>
        </w:rPr>
      </w:pPr>
      <w:r w:rsidRPr="00FE4D18">
        <w:rPr>
          <w:rFonts w:ascii="Arial" w:hAnsi="Arial"/>
          <w:b/>
          <w:color w:val="000000" w:themeColor="text1"/>
          <w:sz w:val="22"/>
          <w:szCs w:val="22"/>
        </w:rPr>
        <w:t>§ 1</w:t>
      </w:r>
    </w:p>
    <w:p w14:paraId="3B40061A" w14:textId="77777777" w:rsidR="002054E9" w:rsidRPr="00FE4D18" w:rsidRDefault="001B3A9A" w:rsidP="00FE4D18">
      <w:pPr>
        <w:spacing w:line="276" w:lineRule="auto"/>
        <w:jc w:val="center"/>
        <w:rPr>
          <w:rFonts w:ascii="Arial" w:hAnsi="Arial"/>
          <w:color w:val="000000" w:themeColor="text1"/>
          <w:sz w:val="22"/>
          <w:szCs w:val="22"/>
        </w:rPr>
      </w:pPr>
      <w:r w:rsidRPr="00FE4D18">
        <w:rPr>
          <w:rFonts w:ascii="Arial" w:hAnsi="Arial"/>
          <w:b/>
          <w:color w:val="000000" w:themeColor="text1"/>
          <w:sz w:val="22"/>
          <w:szCs w:val="22"/>
        </w:rPr>
        <w:t>Przedmiot i termin gwarancji</w:t>
      </w:r>
    </w:p>
    <w:p w14:paraId="2236F77A" w14:textId="77777777" w:rsidR="002054E9" w:rsidRPr="00FE4D18" w:rsidRDefault="002054E9" w:rsidP="00FE4D18">
      <w:pPr>
        <w:spacing w:line="276" w:lineRule="auto"/>
        <w:jc w:val="both"/>
        <w:rPr>
          <w:rFonts w:ascii="Arial" w:hAnsi="Arial"/>
          <w:b/>
          <w:color w:val="000000" w:themeColor="text1"/>
          <w:sz w:val="22"/>
          <w:szCs w:val="22"/>
        </w:rPr>
      </w:pPr>
    </w:p>
    <w:p w14:paraId="31C0C99B" w14:textId="77777777" w:rsidR="002054E9" w:rsidRPr="00FE4D18" w:rsidRDefault="001B3A9A" w:rsidP="00FE4D18">
      <w:pPr>
        <w:spacing w:after="120" w:line="276" w:lineRule="auto"/>
        <w:jc w:val="both"/>
        <w:rPr>
          <w:rFonts w:ascii="Arial" w:hAnsi="Arial"/>
          <w:color w:val="000000" w:themeColor="text1"/>
          <w:sz w:val="22"/>
          <w:szCs w:val="22"/>
        </w:rPr>
      </w:pPr>
      <w:r w:rsidRPr="00FE4D18">
        <w:rPr>
          <w:rFonts w:ascii="Arial" w:hAnsi="Arial"/>
          <w:color w:val="000000" w:themeColor="text1"/>
          <w:sz w:val="22"/>
          <w:szCs w:val="22"/>
        </w:rPr>
        <w:t>1. Niniejs</w:t>
      </w:r>
      <w:r w:rsidR="00B867A2" w:rsidRPr="00FE4D18">
        <w:rPr>
          <w:rFonts w:ascii="Arial" w:hAnsi="Arial"/>
          <w:color w:val="000000" w:themeColor="text1"/>
          <w:sz w:val="22"/>
          <w:szCs w:val="22"/>
        </w:rPr>
        <w:t>za gwarancja obejmuje przedmiot</w:t>
      </w:r>
      <w:r w:rsidRPr="00FE4D18">
        <w:rPr>
          <w:rFonts w:ascii="Arial" w:hAnsi="Arial"/>
          <w:color w:val="000000" w:themeColor="text1"/>
          <w:sz w:val="22"/>
          <w:szCs w:val="22"/>
        </w:rPr>
        <w:t xml:space="preserve"> Umowy nr…</w:t>
      </w:r>
      <w:r w:rsidR="00976DCA" w:rsidRPr="00FE4D18">
        <w:rPr>
          <w:rFonts w:ascii="Arial" w:hAnsi="Arial"/>
          <w:color w:val="000000" w:themeColor="text1"/>
          <w:sz w:val="22"/>
          <w:szCs w:val="22"/>
        </w:rPr>
        <w:t>………………………………………….</w:t>
      </w:r>
    </w:p>
    <w:p w14:paraId="679415E7" w14:textId="23E48815" w:rsidR="00F41A3A" w:rsidRPr="00FE4D18" w:rsidRDefault="00FA5671" w:rsidP="00FA5671">
      <w:pPr>
        <w:pStyle w:val="Standard"/>
        <w:widowControl/>
        <w:spacing w:line="276" w:lineRule="auto"/>
        <w:ind w:left="142"/>
        <w:contextualSpacing/>
        <w:rPr>
          <w:rFonts w:ascii="Arial" w:hAnsi="Arial" w:cs="Arial"/>
          <w:b/>
          <w:bCs/>
          <w:sz w:val="22"/>
          <w:szCs w:val="22"/>
        </w:rPr>
      </w:pPr>
      <w:r w:rsidRPr="00FA5671">
        <w:rPr>
          <w:rFonts w:ascii="Arial" w:eastAsia="Calibri" w:hAnsi="Arial" w:cs="Arial"/>
          <w:b/>
          <w:sz w:val="22"/>
          <w:szCs w:val="22"/>
        </w:rPr>
        <w:t>„Wykonanie instalacji klimatyzacji w części administracyjnej na  układzie wody lodowej z wykorzystaniem istniejących pomp ciepła”</w:t>
      </w:r>
    </w:p>
    <w:p w14:paraId="5986F442" w14:textId="77777777" w:rsidR="00F41A3A" w:rsidRPr="00FE4D18" w:rsidRDefault="00F41A3A" w:rsidP="00FE4D18">
      <w:pPr>
        <w:pStyle w:val="Standard"/>
        <w:widowControl/>
        <w:spacing w:line="276" w:lineRule="auto"/>
        <w:ind w:left="700"/>
        <w:contextualSpacing/>
        <w:jc w:val="center"/>
        <w:rPr>
          <w:rFonts w:ascii="Arial" w:hAnsi="Arial" w:cs="Arial"/>
          <w:b/>
          <w:bCs/>
          <w:sz w:val="22"/>
          <w:szCs w:val="22"/>
        </w:rPr>
      </w:pPr>
    </w:p>
    <w:p w14:paraId="79EE9961" w14:textId="77777777" w:rsidR="002054E9" w:rsidRPr="00FE4D18" w:rsidRDefault="001B3A9A" w:rsidP="00FE4D18">
      <w:pPr>
        <w:spacing w:line="276" w:lineRule="auto"/>
        <w:jc w:val="both"/>
        <w:rPr>
          <w:rFonts w:ascii="Arial" w:hAnsi="Arial"/>
          <w:b/>
          <w:color w:val="000000" w:themeColor="text1"/>
          <w:sz w:val="22"/>
          <w:szCs w:val="22"/>
        </w:rPr>
      </w:pPr>
      <w:r w:rsidRPr="00FE4D18">
        <w:rPr>
          <w:rFonts w:ascii="Arial" w:hAnsi="Arial"/>
          <w:color w:val="000000" w:themeColor="text1"/>
          <w:sz w:val="22"/>
          <w:szCs w:val="22"/>
        </w:rPr>
        <w:t>określony w Umowie oraz innych dokumentach będ</w:t>
      </w:r>
      <w:r w:rsidR="00B867A2" w:rsidRPr="00FE4D18">
        <w:rPr>
          <w:rFonts w:ascii="Arial" w:hAnsi="Arial"/>
          <w:color w:val="000000" w:themeColor="text1"/>
          <w:sz w:val="22"/>
          <w:szCs w:val="22"/>
        </w:rPr>
        <w:t xml:space="preserve">ących integralną częścią Umowy, </w:t>
      </w:r>
      <w:r w:rsidRPr="00FE4D18">
        <w:rPr>
          <w:rFonts w:ascii="Arial" w:hAnsi="Arial"/>
          <w:color w:val="000000" w:themeColor="text1"/>
          <w:sz w:val="22"/>
          <w:szCs w:val="22"/>
        </w:rPr>
        <w:t>zgodnie z jej postanowieniami, w szczególności:</w:t>
      </w:r>
    </w:p>
    <w:p w14:paraId="3E9E54E7" w14:textId="77777777" w:rsidR="001E0E8E" w:rsidRDefault="00304E46" w:rsidP="001E0E8E">
      <w:pPr>
        <w:pStyle w:val="NormalnyWeb"/>
        <w:numPr>
          <w:ilvl w:val="0"/>
          <w:numId w:val="67"/>
        </w:numPr>
        <w:spacing w:before="0" w:after="0" w:line="276" w:lineRule="auto"/>
        <w:jc w:val="both"/>
        <w:rPr>
          <w:rFonts w:ascii="Arial" w:hAnsi="Arial" w:cs="Arial"/>
          <w:color w:val="000000" w:themeColor="text1"/>
          <w:sz w:val="22"/>
          <w:szCs w:val="22"/>
        </w:rPr>
      </w:pPr>
      <w:r w:rsidRPr="00FE4D18">
        <w:rPr>
          <w:rFonts w:ascii="Arial" w:hAnsi="Arial" w:cs="Arial"/>
          <w:color w:val="000000" w:themeColor="text1"/>
          <w:sz w:val="22"/>
          <w:szCs w:val="22"/>
        </w:rPr>
        <w:t>roboty budowlane</w:t>
      </w:r>
      <w:r w:rsidR="00B867A2" w:rsidRPr="00FE4D18">
        <w:rPr>
          <w:rFonts w:ascii="Arial" w:hAnsi="Arial" w:cs="Arial"/>
          <w:color w:val="000000" w:themeColor="text1"/>
          <w:sz w:val="22"/>
          <w:szCs w:val="22"/>
        </w:rPr>
        <w:t>,</w:t>
      </w:r>
    </w:p>
    <w:p w14:paraId="7247CAE9" w14:textId="77777777" w:rsidR="001E0E8E" w:rsidRDefault="00304E46" w:rsidP="001E0E8E">
      <w:pPr>
        <w:pStyle w:val="NormalnyWeb"/>
        <w:numPr>
          <w:ilvl w:val="0"/>
          <w:numId w:val="67"/>
        </w:numPr>
        <w:spacing w:before="0" w:after="0" w:line="276" w:lineRule="auto"/>
        <w:jc w:val="both"/>
        <w:rPr>
          <w:rFonts w:ascii="Arial" w:hAnsi="Arial" w:cs="Arial"/>
          <w:color w:val="000000" w:themeColor="text1"/>
          <w:sz w:val="22"/>
          <w:szCs w:val="22"/>
        </w:rPr>
      </w:pPr>
      <w:r w:rsidRPr="001E0E8E">
        <w:rPr>
          <w:rFonts w:ascii="Arial" w:hAnsi="Arial" w:cs="Arial"/>
          <w:color w:val="000000" w:themeColor="text1"/>
          <w:sz w:val="22"/>
          <w:szCs w:val="22"/>
        </w:rPr>
        <w:t>roboty sanitarne</w:t>
      </w:r>
      <w:r w:rsidR="00003304" w:rsidRPr="001E0E8E">
        <w:rPr>
          <w:rFonts w:ascii="Arial" w:hAnsi="Arial" w:cs="Arial"/>
          <w:color w:val="000000" w:themeColor="text1"/>
          <w:sz w:val="22"/>
          <w:szCs w:val="22"/>
        </w:rPr>
        <w:t>,</w:t>
      </w:r>
    </w:p>
    <w:p w14:paraId="767B29F9" w14:textId="08DBC601" w:rsidR="00003304" w:rsidRPr="001E0E8E" w:rsidRDefault="00003304" w:rsidP="001E0E8E">
      <w:pPr>
        <w:pStyle w:val="NormalnyWeb"/>
        <w:numPr>
          <w:ilvl w:val="0"/>
          <w:numId w:val="67"/>
        </w:numPr>
        <w:spacing w:before="0" w:after="0" w:line="276" w:lineRule="auto"/>
        <w:jc w:val="both"/>
        <w:rPr>
          <w:rFonts w:ascii="Arial" w:hAnsi="Arial" w:cs="Arial"/>
          <w:color w:val="000000" w:themeColor="text1"/>
          <w:sz w:val="22"/>
          <w:szCs w:val="22"/>
        </w:rPr>
      </w:pPr>
      <w:r w:rsidRPr="001E0E8E">
        <w:rPr>
          <w:rFonts w:ascii="Arial" w:hAnsi="Arial" w:cs="Arial"/>
          <w:color w:val="000000" w:themeColor="text1"/>
          <w:sz w:val="22"/>
          <w:szCs w:val="22"/>
        </w:rPr>
        <w:t>roboty elektryczne</w:t>
      </w:r>
    </w:p>
    <w:p w14:paraId="6E06319C" w14:textId="77777777" w:rsidR="002054E9" w:rsidRPr="00FE4D18" w:rsidRDefault="001B3A9A" w:rsidP="00FE4D18">
      <w:pPr>
        <w:pStyle w:val="NormalnyWeb"/>
        <w:spacing w:before="0" w:after="0" w:line="276" w:lineRule="auto"/>
        <w:ind w:left="284" w:hanging="284"/>
        <w:jc w:val="both"/>
        <w:rPr>
          <w:rFonts w:ascii="Arial" w:hAnsi="Arial" w:cs="Arial"/>
          <w:color w:val="000000" w:themeColor="text1"/>
          <w:sz w:val="22"/>
          <w:szCs w:val="22"/>
        </w:rPr>
      </w:pPr>
      <w:r w:rsidRPr="00FE4D18">
        <w:rPr>
          <w:rFonts w:ascii="Arial" w:hAnsi="Arial" w:cs="Arial"/>
          <w:color w:val="000000" w:themeColor="text1"/>
          <w:sz w:val="22"/>
          <w:szCs w:val="22"/>
        </w:rPr>
        <w:t>2.</w:t>
      </w:r>
      <w:r w:rsidR="00F778B6" w:rsidRPr="00FE4D18">
        <w:rPr>
          <w:rFonts w:ascii="Arial" w:hAnsi="Arial" w:cs="Arial"/>
          <w:color w:val="000000" w:themeColor="text1"/>
          <w:sz w:val="22"/>
          <w:szCs w:val="22"/>
        </w:rPr>
        <w:tab/>
      </w:r>
      <w:r w:rsidRPr="00FE4D18">
        <w:rPr>
          <w:rFonts w:ascii="Arial" w:hAnsi="Arial" w:cs="Arial"/>
          <w:color w:val="000000" w:themeColor="text1"/>
          <w:sz w:val="22"/>
          <w:szCs w:val="22"/>
        </w:rPr>
        <w:t>Gwarant odpowiada wobec Użytkownika z tytułu gwaran</w:t>
      </w:r>
      <w:r w:rsidR="00F778B6" w:rsidRPr="00FE4D18">
        <w:rPr>
          <w:rFonts w:ascii="Arial" w:hAnsi="Arial" w:cs="Arial"/>
          <w:color w:val="000000" w:themeColor="text1"/>
          <w:sz w:val="22"/>
          <w:szCs w:val="22"/>
        </w:rPr>
        <w:t xml:space="preserve">cji jakości udzielonej w ramach </w:t>
      </w:r>
      <w:r w:rsidRPr="00FE4D18">
        <w:rPr>
          <w:rFonts w:ascii="Arial" w:hAnsi="Arial" w:cs="Arial"/>
          <w:color w:val="000000" w:themeColor="text1"/>
          <w:sz w:val="22"/>
          <w:szCs w:val="22"/>
        </w:rPr>
        <w:t xml:space="preserve">niniejszej Karty gwarancyjnej za cały przedmiot Umowy. </w:t>
      </w:r>
    </w:p>
    <w:p w14:paraId="6191FD6A" w14:textId="77777777" w:rsidR="002C7FBD" w:rsidRPr="00FE4D18" w:rsidRDefault="002C7FBD" w:rsidP="00FE4D18">
      <w:pPr>
        <w:pStyle w:val="NormalnyWeb"/>
        <w:spacing w:before="0" w:after="0" w:line="276" w:lineRule="auto"/>
        <w:ind w:left="284" w:hanging="284"/>
        <w:jc w:val="both"/>
        <w:rPr>
          <w:rFonts w:ascii="Arial" w:hAnsi="Arial" w:cs="Arial"/>
          <w:color w:val="000000" w:themeColor="text1"/>
          <w:sz w:val="22"/>
          <w:szCs w:val="22"/>
        </w:rPr>
      </w:pPr>
    </w:p>
    <w:p w14:paraId="38B3AECA" w14:textId="77777777" w:rsidR="002054E9" w:rsidRPr="00FE4D18" w:rsidRDefault="001B3A9A" w:rsidP="00FE4D18">
      <w:pPr>
        <w:spacing w:line="276" w:lineRule="auto"/>
        <w:ind w:left="283" w:hanging="283"/>
        <w:jc w:val="both"/>
        <w:rPr>
          <w:rFonts w:ascii="Arial" w:hAnsi="Arial"/>
          <w:color w:val="000000" w:themeColor="text1"/>
          <w:sz w:val="22"/>
          <w:szCs w:val="22"/>
        </w:rPr>
      </w:pPr>
      <w:r w:rsidRPr="00FE4D18">
        <w:rPr>
          <w:rFonts w:ascii="Arial" w:hAnsi="Arial"/>
          <w:color w:val="000000" w:themeColor="text1"/>
          <w:sz w:val="22"/>
          <w:szCs w:val="22"/>
        </w:rPr>
        <w:t>3.</w:t>
      </w:r>
      <w:r w:rsidRPr="00FE4D18">
        <w:rPr>
          <w:rFonts w:ascii="Arial" w:hAnsi="Arial"/>
          <w:color w:val="000000" w:themeColor="text1"/>
          <w:sz w:val="22"/>
          <w:szCs w:val="22"/>
        </w:rPr>
        <w:tab/>
        <w:t>Termin gwarancji wynosi:</w:t>
      </w:r>
    </w:p>
    <w:p w14:paraId="604548B5" w14:textId="57CCC257" w:rsidR="00AA71A8" w:rsidRPr="00FE4D18" w:rsidRDefault="001B3A9A" w:rsidP="00FE4D18">
      <w:pPr>
        <w:tabs>
          <w:tab w:val="left" w:pos="284"/>
          <w:tab w:val="left" w:pos="426"/>
        </w:tabs>
        <w:spacing w:after="120" w:line="276" w:lineRule="auto"/>
        <w:ind w:left="284"/>
        <w:jc w:val="both"/>
        <w:rPr>
          <w:rFonts w:ascii="Arial" w:hAnsi="Arial"/>
          <w:sz w:val="22"/>
          <w:szCs w:val="22"/>
        </w:rPr>
      </w:pPr>
      <w:r w:rsidRPr="00FE4D18">
        <w:rPr>
          <w:rFonts w:ascii="Arial" w:hAnsi="Arial"/>
          <w:color w:val="000000" w:themeColor="text1"/>
          <w:sz w:val="22"/>
          <w:szCs w:val="22"/>
        </w:rPr>
        <w:t xml:space="preserve">-  </w:t>
      </w:r>
      <w:r w:rsidR="00166183" w:rsidRPr="00FE4D18">
        <w:rPr>
          <w:rFonts w:ascii="Arial" w:hAnsi="Arial"/>
          <w:color w:val="000000" w:themeColor="text1"/>
          <w:sz w:val="22"/>
          <w:szCs w:val="22"/>
        </w:rPr>
        <w:t>……………..</w:t>
      </w:r>
      <w:r w:rsidRPr="00FE4D18">
        <w:rPr>
          <w:rFonts w:ascii="Arial" w:hAnsi="Arial"/>
          <w:color w:val="000000" w:themeColor="text1"/>
          <w:sz w:val="22"/>
          <w:szCs w:val="22"/>
        </w:rPr>
        <w:t xml:space="preserve"> miesiące od daty podpisania przez Zamawiającego prot</w:t>
      </w:r>
      <w:r w:rsidR="00003304" w:rsidRPr="00FE4D18">
        <w:rPr>
          <w:rFonts w:ascii="Arial" w:hAnsi="Arial"/>
          <w:color w:val="000000" w:themeColor="text1"/>
          <w:sz w:val="22"/>
          <w:szCs w:val="22"/>
        </w:rPr>
        <w:t>okołu odbioru końcowego robót</w:t>
      </w:r>
      <w:r w:rsidR="00D83794" w:rsidRPr="00FE4D18">
        <w:rPr>
          <w:rFonts w:ascii="Arial" w:hAnsi="Arial"/>
          <w:color w:val="000000" w:themeColor="text1"/>
          <w:sz w:val="22"/>
          <w:szCs w:val="22"/>
        </w:rPr>
        <w:t>,</w:t>
      </w:r>
      <w:r w:rsidR="003C6C59" w:rsidRPr="00FE4D18">
        <w:rPr>
          <w:rFonts w:ascii="Arial" w:hAnsi="Arial"/>
          <w:color w:val="000000" w:themeColor="text1"/>
          <w:sz w:val="22"/>
          <w:szCs w:val="22"/>
        </w:rPr>
        <w:t xml:space="preserve"> </w:t>
      </w:r>
      <w:r w:rsidR="003C6C59" w:rsidRPr="00FE4D18">
        <w:rPr>
          <w:rFonts w:ascii="Arial" w:hAnsi="Arial"/>
          <w:sz w:val="22"/>
          <w:szCs w:val="22"/>
        </w:rPr>
        <w:t xml:space="preserve">zgodnie z </w:t>
      </w:r>
      <w:r w:rsidR="00B23818" w:rsidRPr="00FE4D18">
        <w:rPr>
          <w:rFonts w:ascii="Arial" w:hAnsi="Arial"/>
          <w:sz w:val="22"/>
          <w:szCs w:val="22"/>
        </w:rPr>
        <w:t>§</w:t>
      </w:r>
      <w:r w:rsidR="00611E00" w:rsidRPr="00FE4D18">
        <w:rPr>
          <w:rFonts w:ascii="Arial" w:hAnsi="Arial"/>
          <w:sz w:val="22"/>
          <w:szCs w:val="22"/>
        </w:rPr>
        <w:t xml:space="preserve"> </w:t>
      </w:r>
      <w:r w:rsidR="00E24B64" w:rsidRPr="00FE4D18">
        <w:rPr>
          <w:rFonts w:ascii="Arial" w:hAnsi="Arial"/>
          <w:sz w:val="22"/>
          <w:szCs w:val="22"/>
        </w:rPr>
        <w:t>15</w:t>
      </w:r>
      <w:r w:rsidR="00611E00" w:rsidRPr="00FE4D18">
        <w:rPr>
          <w:rFonts w:ascii="Arial" w:hAnsi="Arial"/>
          <w:sz w:val="22"/>
          <w:szCs w:val="22"/>
        </w:rPr>
        <w:t xml:space="preserve"> umowy</w:t>
      </w:r>
      <w:r w:rsidR="00692C5D" w:rsidRPr="00FE4D18">
        <w:rPr>
          <w:rFonts w:ascii="Arial" w:hAnsi="Arial"/>
          <w:sz w:val="22"/>
          <w:szCs w:val="22"/>
        </w:rPr>
        <w:t>.</w:t>
      </w:r>
      <w:r w:rsidR="00D83794" w:rsidRPr="00FE4D18">
        <w:rPr>
          <w:rFonts w:ascii="Arial" w:hAnsi="Arial"/>
          <w:color w:val="FFFF00"/>
          <w:sz w:val="22"/>
          <w:szCs w:val="22"/>
        </w:rPr>
        <w:t xml:space="preserve"> </w:t>
      </w:r>
    </w:p>
    <w:p w14:paraId="5D0332FA" w14:textId="77777777" w:rsidR="002054E9" w:rsidRPr="00FE4D18" w:rsidRDefault="00AA71A8" w:rsidP="00FE4D18">
      <w:pPr>
        <w:tabs>
          <w:tab w:val="left" w:pos="284"/>
          <w:tab w:val="left" w:pos="426"/>
        </w:tabs>
        <w:spacing w:after="120" w:line="276" w:lineRule="auto"/>
        <w:ind w:left="284"/>
        <w:jc w:val="both"/>
        <w:rPr>
          <w:rFonts w:ascii="Arial" w:hAnsi="Arial"/>
          <w:iCs/>
          <w:sz w:val="22"/>
          <w:szCs w:val="22"/>
        </w:rPr>
      </w:pPr>
      <w:r w:rsidRPr="00FE4D18">
        <w:rPr>
          <w:rFonts w:ascii="Arial" w:hAnsi="Arial"/>
          <w:color w:val="000000" w:themeColor="text1"/>
          <w:sz w:val="22"/>
          <w:szCs w:val="22"/>
        </w:rPr>
        <w:t xml:space="preserve">- </w:t>
      </w:r>
      <w:r w:rsidR="00D83794" w:rsidRPr="00FE4D18">
        <w:rPr>
          <w:rFonts w:ascii="Arial" w:hAnsi="Arial"/>
          <w:bCs/>
          <w:iCs/>
          <w:sz w:val="22"/>
          <w:szCs w:val="22"/>
        </w:rPr>
        <w:t>na zamontowane urządzenia zgodnie z gwarancją producenta.</w:t>
      </w:r>
    </w:p>
    <w:p w14:paraId="2A1A24B7" w14:textId="1BEF7339" w:rsidR="00547427" w:rsidRPr="00FE4D18" w:rsidRDefault="001B3A9A" w:rsidP="00FE4D18">
      <w:pPr>
        <w:spacing w:line="276" w:lineRule="auto"/>
        <w:ind w:left="284" w:hanging="284"/>
        <w:jc w:val="both"/>
        <w:rPr>
          <w:rFonts w:ascii="Arial" w:hAnsi="Arial"/>
          <w:color w:val="000000" w:themeColor="text1"/>
          <w:sz w:val="22"/>
          <w:szCs w:val="22"/>
        </w:rPr>
      </w:pPr>
      <w:r w:rsidRPr="00FE4D18">
        <w:rPr>
          <w:rFonts w:ascii="Arial" w:eastAsia="Arial" w:hAnsi="Arial"/>
          <w:color w:val="000000" w:themeColor="text1"/>
          <w:sz w:val="22"/>
          <w:szCs w:val="22"/>
        </w:rPr>
        <w:t xml:space="preserve"> </w:t>
      </w:r>
      <w:r w:rsidRPr="00FE4D18">
        <w:rPr>
          <w:rFonts w:ascii="Arial" w:hAnsi="Arial"/>
          <w:color w:val="000000" w:themeColor="text1"/>
          <w:sz w:val="22"/>
          <w:szCs w:val="22"/>
        </w:rPr>
        <w:t>4. Ilekroć w niniejsze</w:t>
      </w:r>
      <w:r w:rsidR="00B867A2" w:rsidRPr="00FE4D18">
        <w:rPr>
          <w:rFonts w:ascii="Arial" w:hAnsi="Arial"/>
          <w:color w:val="000000" w:themeColor="text1"/>
          <w:sz w:val="22"/>
          <w:szCs w:val="22"/>
        </w:rPr>
        <w:t>j Karcie Gwarancyjnej jest mowa</w:t>
      </w:r>
      <w:r w:rsidRPr="00FE4D18">
        <w:rPr>
          <w:rFonts w:ascii="Arial" w:hAnsi="Arial"/>
          <w:color w:val="000000" w:themeColor="text1"/>
          <w:sz w:val="22"/>
          <w:szCs w:val="22"/>
        </w:rPr>
        <w:t xml:space="preserve"> o wadzie należy przez to rozumieć  wadę fizyczną i wadę prawną, o których mowa odpowiednio w art. 556  i art. 556³ kodeksu cywilnego. </w:t>
      </w:r>
    </w:p>
    <w:p w14:paraId="28810140" w14:textId="77777777" w:rsidR="00547427" w:rsidRPr="00FE4D18" w:rsidRDefault="00547427" w:rsidP="00FE4D18">
      <w:pPr>
        <w:spacing w:line="276" w:lineRule="auto"/>
        <w:ind w:left="284" w:hanging="284"/>
        <w:jc w:val="both"/>
        <w:rPr>
          <w:rFonts w:ascii="Arial" w:hAnsi="Arial"/>
          <w:color w:val="000000" w:themeColor="text1"/>
          <w:sz w:val="22"/>
          <w:szCs w:val="22"/>
        </w:rPr>
      </w:pPr>
    </w:p>
    <w:p w14:paraId="254F1BDA" w14:textId="77777777" w:rsidR="002054E9" w:rsidRPr="00FE4D18" w:rsidRDefault="001B3A9A" w:rsidP="00FE4D18">
      <w:pPr>
        <w:spacing w:line="276" w:lineRule="auto"/>
        <w:jc w:val="center"/>
        <w:rPr>
          <w:rFonts w:ascii="Arial" w:hAnsi="Arial"/>
          <w:color w:val="000000" w:themeColor="text1"/>
          <w:sz w:val="22"/>
          <w:szCs w:val="22"/>
        </w:rPr>
      </w:pPr>
      <w:r w:rsidRPr="00FE4D18">
        <w:rPr>
          <w:rFonts w:ascii="Arial" w:hAnsi="Arial"/>
          <w:b/>
          <w:color w:val="000000" w:themeColor="text1"/>
          <w:sz w:val="22"/>
          <w:szCs w:val="22"/>
        </w:rPr>
        <w:t>§ 2</w:t>
      </w:r>
    </w:p>
    <w:p w14:paraId="66EC529C" w14:textId="77777777" w:rsidR="002054E9" w:rsidRPr="00FE4D18" w:rsidRDefault="001B3A9A" w:rsidP="00FE4D18">
      <w:pPr>
        <w:spacing w:line="276" w:lineRule="auto"/>
        <w:jc w:val="center"/>
        <w:rPr>
          <w:rFonts w:ascii="Arial" w:hAnsi="Arial"/>
          <w:color w:val="000000" w:themeColor="text1"/>
          <w:sz w:val="22"/>
          <w:szCs w:val="22"/>
        </w:rPr>
      </w:pPr>
      <w:r w:rsidRPr="00FE4D18">
        <w:rPr>
          <w:rFonts w:ascii="Arial" w:hAnsi="Arial"/>
          <w:b/>
          <w:color w:val="000000" w:themeColor="text1"/>
          <w:sz w:val="22"/>
          <w:szCs w:val="22"/>
        </w:rPr>
        <w:t>Obowiązki i uprawnienia stron</w:t>
      </w:r>
    </w:p>
    <w:p w14:paraId="132A1167" w14:textId="77777777" w:rsidR="002054E9" w:rsidRPr="00FE4D18" w:rsidRDefault="002054E9" w:rsidP="00FE4D18">
      <w:pPr>
        <w:spacing w:line="276" w:lineRule="auto"/>
        <w:jc w:val="both"/>
        <w:rPr>
          <w:rFonts w:ascii="Arial" w:hAnsi="Arial"/>
          <w:b/>
          <w:color w:val="000000" w:themeColor="text1"/>
          <w:sz w:val="22"/>
          <w:szCs w:val="22"/>
        </w:rPr>
      </w:pPr>
    </w:p>
    <w:p w14:paraId="4FEA5104" w14:textId="77777777" w:rsidR="002054E9" w:rsidRPr="00FE4D18" w:rsidRDefault="001B3A9A" w:rsidP="00FE4D18">
      <w:pPr>
        <w:numPr>
          <w:ilvl w:val="0"/>
          <w:numId w:val="3"/>
        </w:numPr>
        <w:tabs>
          <w:tab w:val="clear" w:pos="708"/>
          <w:tab w:val="left" w:pos="284"/>
        </w:tabs>
        <w:spacing w:line="276" w:lineRule="auto"/>
        <w:ind w:left="284" w:hanging="284"/>
        <w:jc w:val="both"/>
        <w:rPr>
          <w:rFonts w:ascii="Arial" w:hAnsi="Arial"/>
          <w:color w:val="000000" w:themeColor="text1"/>
          <w:sz w:val="22"/>
          <w:szCs w:val="22"/>
        </w:rPr>
      </w:pPr>
      <w:r w:rsidRPr="00FE4D18">
        <w:rPr>
          <w:rFonts w:ascii="Arial" w:hAnsi="Arial"/>
          <w:color w:val="000000" w:themeColor="text1"/>
          <w:sz w:val="22"/>
          <w:szCs w:val="22"/>
        </w:rPr>
        <w:t>W przypadku wystąpienia jakiejkolwiek wady w przedmiocie Umowy Użytkownik jest uprawniony do:</w:t>
      </w:r>
    </w:p>
    <w:p w14:paraId="6B32F3EC" w14:textId="77777777" w:rsidR="002054E9" w:rsidRPr="00FE4D18" w:rsidRDefault="001B3A9A" w:rsidP="00FE4D18">
      <w:pPr>
        <w:spacing w:line="276" w:lineRule="auto"/>
        <w:ind w:left="284" w:hanging="284"/>
        <w:jc w:val="both"/>
        <w:rPr>
          <w:rFonts w:ascii="Arial" w:hAnsi="Arial"/>
          <w:color w:val="000000" w:themeColor="text1"/>
          <w:sz w:val="22"/>
          <w:szCs w:val="22"/>
        </w:rPr>
      </w:pPr>
      <w:r w:rsidRPr="00FE4D18">
        <w:rPr>
          <w:rFonts w:ascii="Arial" w:hAnsi="Arial"/>
          <w:color w:val="000000" w:themeColor="text1"/>
          <w:sz w:val="22"/>
          <w:szCs w:val="22"/>
        </w:rPr>
        <w:t>a) żądania usunięcia wady przedmiotu Umowy poprzez jej naprawienie, a w przypadku, gdy dana rzecz wchodząca w zakres przedmiotu Umowy była już dwukrotnie naprawiana - do żądania wymiany tej rzeczy na nową wolną od wad;</w:t>
      </w:r>
    </w:p>
    <w:p w14:paraId="1CC48D09" w14:textId="77777777" w:rsidR="002054E9" w:rsidRPr="00FE4D18" w:rsidRDefault="001B3A9A" w:rsidP="00FE4D18">
      <w:pPr>
        <w:spacing w:line="276" w:lineRule="auto"/>
        <w:ind w:left="284" w:hanging="284"/>
        <w:jc w:val="both"/>
        <w:rPr>
          <w:rFonts w:ascii="Arial" w:hAnsi="Arial"/>
          <w:color w:val="000000" w:themeColor="text1"/>
          <w:sz w:val="22"/>
          <w:szCs w:val="22"/>
        </w:rPr>
      </w:pPr>
      <w:r w:rsidRPr="00FE4D18">
        <w:rPr>
          <w:rFonts w:ascii="Arial" w:hAnsi="Arial"/>
          <w:color w:val="000000" w:themeColor="text1"/>
          <w:sz w:val="22"/>
          <w:szCs w:val="22"/>
        </w:rPr>
        <w:t>b) wskazania trybu usunięcia wady/wymiany rzeczy na wolną od wad;</w:t>
      </w:r>
    </w:p>
    <w:p w14:paraId="3B63661D" w14:textId="77777777" w:rsidR="002054E9" w:rsidRPr="00FE4D18" w:rsidRDefault="001B3A9A" w:rsidP="00FE4D18">
      <w:pPr>
        <w:spacing w:line="276" w:lineRule="auto"/>
        <w:ind w:left="284" w:hanging="284"/>
        <w:jc w:val="both"/>
        <w:rPr>
          <w:rFonts w:ascii="Arial" w:hAnsi="Arial"/>
          <w:color w:val="000000" w:themeColor="text1"/>
          <w:sz w:val="22"/>
          <w:szCs w:val="22"/>
        </w:rPr>
      </w:pPr>
      <w:r w:rsidRPr="00FE4D18">
        <w:rPr>
          <w:rFonts w:ascii="Arial" w:hAnsi="Arial"/>
          <w:color w:val="000000" w:themeColor="text1"/>
          <w:sz w:val="22"/>
          <w:szCs w:val="22"/>
        </w:rPr>
        <w:lastRenderedPageBreak/>
        <w:t>c) żądania od Gwaranta odszkodowania (obejmującego zarówno poniesione straty, jak i utracone korzyści), jakiej doznał Zamawiający lub osoby trzecie na skutek wystąpienia wad;</w:t>
      </w:r>
    </w:p>
    <w:p w14:paraId="6F514A30" w14:textId="31780DE8" w:rsidR="002054E9" w:rsidRPr="00FE4D18" w:rsidRDefault="001B3A9A" w:rsidP="00FE4D18">
      <w:pPr>
        <w:spacing w:line="276" w:lineRule="auto"/>
        <w:ind w:left="284" w:hanging="284"/>
        <w:jc w:val="both"/>
        <w:rPr>
          <w:rFonts w:ascii="Arial" w:hAnsi="Arial"/>
          <w:color w:val="000000" w:themeColor="text1"/>
          <w:sz w:val="22"/>
          <w:szCs w:val="22"/>
        </w:rPr>
      </w:pPr>
      <w:r w:rsidRPr="00FE4D18">
        <w:rPr>
          <w:rFonts w:ascii="Arial" w:hAnsi="Arial"/>
          <w:color w:val="000000" w:themeColor="text1"/>
          <w:sz w:val="22"/>
          <w:szCs w:val="22"/>
        </w:rPr>
        <w:t>d) żądania od Gwaranta kar umownych opisanych w §</w:t>
      </w:r>
      <w:r w:rsidR="00EC6DFE" w:rsidRPr="00FE4D18">
        <w:rPr>
          <w:rFonts w:ascii="Arial" w:hAnsi="Arial"/>
          <w:color w:val="000000" w:themeColor="text1"/>
          <w:sz w:val="22"/>
          <w:szCs w:val="22"/>
        </w:rPr>
        <w:t xml:space="preserve"> 1</w:t>
      </w:r>
      <w:r w:rsidR="00547427" w:rsidRPr="00FE4D18">
        <w:rPr>
          <w:rFonts w:ascii="Arial" w:hAnsi="Arial"/>
          <w:color w:val="000000" w:themeColor="text1"/>
          <w:sz w:val="22"/>
          <w:szCs w:val="22"/>
        </w:rPr>
        <w:t>6</w:t>
      </w:r>
      <w:r w:rsidR="00EC6DFE" w:rsidRPr="00FE4D18">
        <w:rPr>
          <w:rFonts w:ascii="Arial" w:hAnsi="Arial"/>
          <w:color w:val="000000" w:themeColor="text1"/>
          <w:sz w:val="22"/>
          <w:szCs w:val="22"/>
        </w:rPr>
        <w:t xml:space="preserve"> ust. 1 pkt 6</w:t>
      </w:r>
      <w:r w:rsidRPr="00FE4D18">
        <w:rPr>
          <w:rFonts w:ascii="Arial" w:hAnsi="Arial"/>
          <w:color w:val="000000" w:themeColor="text1"/>
          <w:sz w:val="22"/>
          <w:szCs w:val="22"/>
        </w:rPr>
        <w:t>)</w:t>
      </w:r>
      <w:r w:rsidR="000B39BF" w:rsidRPr="00FE4D18">
        <w:rPr>
          <w:rFonts w:ascii="Arial" w:hAnsi="Arial"/>
          <w:color w:val="000000" w:themeColor="text1"/>
          <w:sz w:val="22"/>
          <w:szCs w:val="22"/>
        </w:rPr>
        <w:t xml:space="preserve"> Umowy </w:t>
      </w:r>
      <w:r w:rsidRPr="00FE4D18">
        <w:rPr>
          <w:rFonts w:ascii="Arial" w:hAnsi="Arial"/>
          <w:color w:val="000000" w:themeColor="text1"/>
          <w:sz w:val="22"/>
          <w:szCs w:val="22"/>
        </w:rPr>
        <w:t>w razie nie usunięcia wady w wyznaczonym przez Użytkownika terminie</w:t>
      </w:r>
      <w:r w:rsidR="00A975BD" w:rsidRPr="00FE4D18">
        <w:rPr>
          <w:rFonts w:ascii="Arial" w:hAnsi="Arial"/>
          <w:color w:val="000000" w:themeColor="text1"/>
          <w:sz w:val="22"/>
          <w:szCs w:val="22"/>
        </w:rPr>
        <w:t>.</w:t>
      </w:r>
    </w:p>
    <w:p w14:paraId="1C98039C" w14:textId="77777777" w:rsidR="002054E9" w:rsidRPr="00FE4D18" w:rsidRDefault="001B3A9A" w:rsidP="00FE4D18">
      <w:pPr>
        <w:numPr>
          <w:ilvl w:val="0"/>
          <w:numId w:val="3"/>
        </w:numPr>
        <w:tabs>
          <w:tab w:val="clear" w:pos="708"/>
          <w:tab w:val="left" w:pos="284"/>
        </w:tabs>
        <w:spacing w:line="276" w:lineRule="auto"/>
        <w:ind w:left="284" w:hanging="284"/>
        <w:jc w:val="both"/>
        <w:rPr>
          <w:rFonts w:ascii="Arial" w:hAnsi="Arial"/>
          <w:color w:val="000000" w:themeColor="text1"/>
          <w:sz w:val="22"/>
          <w:szCs w:val="22"/>
        </w:rPr>
      </w:pPr>
      <w:r w:rsidRPr="00FE4D18">
        <w:rPr>
          <w:rFonts w:ascii="Arial" w:hAnsi="Arial"/>
          <w:color w:val="000000" w:themeColor="text1"/>
          <w:sz w:val="22"/>
          <w:szCs w:val="22"/>
        </w:rPr>
        <w:t>W przypadku wystąpienia jakiejkolwiek wady w</w:t>
      </w:r>
      <w:r w:rsidR="00094E24" w:rsidRPr="00FE4D18">
        <w:rPr>
          <w:rFonts w:ascii="Arial" w:hAnsi="Arial"/>
          <w:color w:val="000000" w:themeColor="text1"/>
          <w:sz w:val="22"/>
          <w:szCs w:val="22"/>
        </w:rPr>
        <w:t xml:space="preserve"> przedmiocie umowy Gwarant jest </w:t>
      </w:r>
      <w:r w:rsidRPr="00FE4D18">
        <w:rPr>
          <w:rFonts w:ascii="Arial" w:hAnsi="Arial"/>
          <w:color w:val="000000" w:themeColor="text1"/>
          <w:sz w:val="22"/>
          <w:szCs w:val="22"/>
        </w:rPr>
        <w:t>zobowiązany do:</w:t>
      </w:r>
    </w:p>
    <w:p w14:paraId="0ECF2801" w14:textId="77777777" w:rsidR="002054E9" w:rsidRPr="00FE4D18" w:rsidRDefault="001B3A9A" w:rsidP="00FE4D18">
      <w:pPr>
        <w:spacing w:line="276" w:lineRule="auto"/>
        <w:ind w:left="284" w:hanging="284"/>
        <w:jc w:val="both"/>
        <w:rPr>
          <w:rFonts w:ascii="Arial" w:hAnsi="Arial"/>
          <w:color w:val="000000" w:themeColor="text1"/>
          <w:sz w:val="22"/>
          <w:szCs w:val="22"/>
        </w:rPr>
      </w:pPr>
      <w:r w:rsidRPr="00FE4D18">
        <w:rPr>
          <w:rFonts w:ascii="Arial" w:hAnsi="Arial"/>
          <w:color w:val="000000" w:themeColor="text1"/>
          <w:sz w:val="22"/>
          <w:szCs w:val="22"/>
        </w:rPr>
        <w:t>a/ terminowego spełnienia żądania Użytkownika dotyczącego usunięcia wady, przy czym usunięcie wady może nastąpić również poprzez wymianę rzeczy wchodzącej w zakres przedmiotu Umowy na wolną od wad;</w:t>
      </w:r>
    </w:p>
    <w:p w14:paraId="3C3E67E9" w14:textId="77777777" w:rsidR="002054E9" w:rsidRPr="00FE4D18" w:rsidRDefault="001B3A9A" w:rsidP="00FE4D18">
      <w:pPr>
        <w:spacing w:line="276" w:lineRule="auto"/>
        <w:ind w:left="284" w:hanging="284"/>
        <w:jc w:val="both"/>
        <w:rPr>
          <w:rFonts w:ascii="Arial" w:hAnsi="Arial"/>
          <w:color w:val="000000" w:themeColor="text1"/>
          <w:sz w:val="22"/>
          <w:szCs w:val="22"/>
        </w:rPr>
      </w:pPr>
      <w:r w:rsidRPr="00FE4D18">
        <w:rPr>
          <w:rFonts w:ascii="Arial" w:hAnsi="Arial"/>
          <w:color w:val="000000" w:themeColor="text1"/>
          <w:sz w:val="22"/>
          <w:szCs w:val="22"/>
        </w:rPr>
        <w:t>b/ terminowego spełnienia żądania Zamawiającego dotyczącego wymiany rzeczy na wolną od wad;</w:t>
      </w:r>
    </w:p>
    <w:p w14:paraId="41251C4D" w14:textId="77777777" w:rsidR="002054E9" w:rsidRPr="00FE4D18" w:rsidRDefault="001B3A9A" w:rsidP="00FE4D18">
      <w:pPr>
        <w:spacing w:line="276" w:lineRule="auto"/>
        <w:ind w:left="284" w:hanging="284"/>
        <w:jc w:val="both"/>
        <w:rPr>
          <w:rFonts w:ascii="Arial" w:hAnsi="Arial"/>
          <w:color w:val="000000" w:themeColor="text1"/>
          <w:sz w:val="22"/>
          <w:szCs w:val="22"/>
        </w:rPr>
      </w:pPr>
      <w:r w:rsidRPr="00FE4D18">
        <w:rPr>
          <w:rFonts w:ascii="Arial" w:hAnsi="Arial"/>
          <w:color w:val="000000" w:themeColor="text1"/>
          <w:sz w:val="22"/>
          <w:szCs w:val="22"/>
        </w:rPr>
        <w:t>c/ zapłaty odszkodowania, o którym mowa w ust.1 lit. c) powyżej;</w:t>
      </w:r>
    </w:p>
    <w:p w14:paraId="47BB9AD3" w14:textId="77777777" w:rsidR="002054E9" w:rsidRPr="00FE4D18" w:rsidRDefault="001B3A9A" w:rsidP="00FE4D18">
      <w:pPr>
        <w:spacing w:line="276" w:lineRule="auto"/>
        <w:ind w:left="284" w:hanging="284"/>
        <w:jc w:val="both"/>
        <w:rPr>
          <w:rFonts w:ascii="Arial" w:hAnsi="Arial"/>
          <w:color w:val="000000" w:themeColor="text1"/>
          <w:sz w:val="22"/>
          <w:szCs w:val="22"/>
        </w:rPr>
      </w:pPr>
      <w:r w:rsidRPr="00FE4D18">
        <w:rPr>
          <w:rFonts w:ascii="Arial" w:hAnsi="Arial"/>
          <w:color w:val="000000" w:themeColor="text1"/>
          <w:sz w:val="22"/>
          <w:szCs w:val="22"/>
        </w:rPr>
        <w:t>d/ zapłaty kar umownych, o których mowa w  ust. 1 pkt d)</w:t>
      </w:r>
      <w:r w:rsidR="00051DCE" w:rsidRPr="00FE4D18">
        <w:rPr>
          <w:rFonts w:ascii="Arial" w:hAnsi="Arial"/>
          <w:color w:val="000000" w:themeColor="text1"/>
          <w:sz w:val="22"/>
          <w:szCs w:val="22"/>
        </w:rPr>
        <w:t>.</w:t>
      </w:r>
    </w:p>
    <w:p w14:paraId="032F7D3A" w14:textId="77777777" w:rsidR="002054E9" w:rsidRPr="00FE4D18" w:rsidRDefault="002054E9" w:rsidP="00FE4D18">
      <w:pPr>
        <w:spacing w:line="276" w:lineRule="auto"/>
        <w:jc w:val="both"/>
        <w:rPr>
          <w:rFonts w:ascii="Arial" w:hAnsi="Arial"/>
          <w:color w:val="000000" w:themeColor="text1"/>
          <w:sz w:val="22"/>
          <w:szCs w:val="22"/>
        </w:rPr>
      </w:pPr>
    </w:p>
    <w:p w14:paraId="4FE3D51D" w14:textId="77777777" w:rsidR="002054E9" w:rsidRPr="00FE4D18" w:rsidRDefault="001B3A9A" w:rsidP="00FE4D18">
      <w:pPr>
        <w:numPr>
          <w:ilvl w:val="0"/>
          <w:numId w:val="3"/>
        </w:numPr>
        <w:spacing w:line="276" w:lineRule="auto"/>
        <w:ind w:left="284" w:hanging="284"/>
        <w:jc w:val="both"/>
        <w:rPr>
          <w:rFonts w:ascii="Arial" w:hAnsi="Arial"/>
          <w:color w:val="000000" w:themeColor="text1"/>
          <w:sz w:val="22"/>
          <w:szCs w:val="22"/>
        </w:rPr>
      </w:pPr>
      <w:r w:rsidRPr="00FE4D18">
        <w:rPr>
          <w:rFonts w:ascii="Arial" w:hAnsi="Arial"/>
          <w:color w:val="000000" w:themeColor="text1"/>
          <w:sz w:val="22"/>
          <w:szCs w:val="22"/>
        </w:rPr>
        <w:t>Ilekroć w dalszych postanowieniach jest mowa o „</w:t>
      </w:r>
      <w:r w:rsidRPr="00FE4D18">
        <w:rPr>
          <w:rFonts w:ascii="Arial" w:hAnsi="Arial"/>
          <w:i/>
          <w:color w:val="000000" w:themeColor="text1"/>
          <w:sz w:val="22"/>
          <w:szCs w:val="22"/>
        </w:rPr>
        <w:t>usunięciu wady”</w:t>
      </w:r>
      <w:r w:rsidRPr="00FE4D18">
        <w:rPr>
          <w:rFonts w:ascii="Arial" w:hAnsi="Arial"/>
          <w:b/>
          <w:i/>
          <w:color w:val="000000" w:themeColor="text1"/>
          <w:sz w:val="22"/>
          <w:szCs w:val="22"/>
        </w:rPr>
        <w:t xml:space="preserve"> </w:t>
      </w:r>
      <w:r w:rsidRPr="00FE4D18">
        <w:rPr>
          <w:rFonts w:ascii="Arial" w:hAnsi="Arial"/>
          <w:color w:val="000000" w:themeColor="text1"/>
          <w:sz w:val="22"/>
          <w:szCs w:val="22"/>
        </w:rPr>
        <w:t>należy przez to rozumieć również wymianę rzeczy wchodzącej w zakres przedmiotu Umowy na wolną od wad.</w:t>
      </w:r>
    </w:p>
    <w:p w14:paraId="19AF52A9" w14:textId="77777777" w:rsidR="003B3B76" w:rsidRPr="00FE4D18" w:rsidRDefault="003B3B76" w:rsidP="001E0E8E">
      <w:pPr>
        <w:spacing w:line="276" w:lineRule="auto"/>
        <w:rPr>
          <w:rFonts w:ascii="Arial" w:hAnsi="Arial"/>
          <w:b/>
          <w:color w:val="000000" w:themeColor="text1"/>
          <w:sz w:val="22"/>
          <w:szCs w:val="22"/>
        </w:rPr>
      </w:pPr>
    </w:p>
    <w:p w14:paraId="72739878" w14:textId="3C1556CA" w:rsidR="002054E9" w:rsidRPr="00FE4D18" w:rsidRDefault="001B3A9A" w:rsidP="00FE4D18">
      <w:pPr>
        <w:spacing w:line="276" w:lineRule="auto"/>
        <w:jc w:val="center"/>
        <w:rPr>
          <w:rFonts w:ascii="Arial" w:hAnsi="Arial"/>
          <w:color w:val="000000" w:themeColor="text1"/>
          <w:sz w:val="22"/>
          <w:szCs w:val="22"/>
        </w:rPr>
      </w:pPr>
      <w:r w:rsidRPr="00FE4D18">
        <w:rPr>
          <w:rFonts w:ascii="Arial" w:hAnsi="Arial"/>
          <w:b/>
          <w:color w:val="000000" w:themeColor="text1"/>
          <w:sz w:val="22"/>
          <w:szCs w:val="22"/>
        </w:rPr>
        <w:t>§ 3</w:t>
      </w:r>
    </w:p>
    <w:p w14:paraId="57AD29C1" w14:textId="77777777" w:rsidR="002054E9" w:rsidRPr="00FE4D18" w:rsidRDefault="001B3A9A" w:rsidP="00FE4D18">
      <w:pPr>
        <w:spacing w:line="276" w:lineRule="auto"/>
        <w:jc w:val="center"/>
        <w:rPr>
          <w:rFonts w:ascii="Arial" w:hAnsi="Arial"/>
          <w:color w:val="000000" w:themeColor="text1"/>
          <w:sz w:val="22"/>
          <w:szCs w:val="22"/>
        </w:rPr>
      </w:pPr>
      <w:r w:rsidRPr="00FE4D18">
        <w:rPr>
          <w:rFonts w:ascii="Arial" w:hAnsi="Arial"/>
          <w:b/>
          <w:color w:val="000000" w:themeColor="text1"/>
          <w:sz w:val="22"/>
          <w:szCs w:val="22"/>
        </w:rPr>
        <w:t>Wezwanie do usunięcia wady</w:t>
      </w:r>
    </w:p>
    <w:p w14:paraId="2927BC30" w14:textId="77777777" w:rsidR="002054E9" w:rsidRPr="00FE4D18" w:rsidRDefault="002054E9" w:rsidP="00FE4D18">
      <w:pPr>
        <w:spacing w:line="276" w:lineRule="auto"/>
        <w:ind w:left="360"/>
        <w:jc w:val="both"/>
        <w:rPr>
          <w:rFonts w:ascii="Arial" w:hAnsi="Arial"/>
          <w:b/>
          <w:color w:val="000000" w:themeColor="text1"/>
          <w:sz w:val="22"/>
          <w:szCs w:val="22"/>
        </w:rPr>
      </w:pPr>
    </w:p>
    <w:p w14:paraId="746B4691" w14:textId="77777777" w:rsidR="002054E9" w:rsidRPr="00FE4D18" w:rsidRDefault="001B3A9A" w:rsidP="00FE4D18">
      <w:pPr>
        <w:spacing w:line="276" w:lineRule="auto"/>
        <w:jc w:val="both"/>
        <w:rPr>
          <w:rFonts w:ascii="Arial" w:hAnsi="Arial"/>
          <w:color w:val="000000" w:themeColor="text1"/>
          <w:sz w:val="22"/>
          <w:szCs w:val="22"/>
        </w:rPr>
      </w:pPr>
      <w:r w:rsidRPr="00FE4D18">
        <w:rPr>
          <w:rFonts w:ascii="Arial" w:hAnsi="Arial"/>
          <w:color w:val="000000" w:themeColor="text1"/>
          <w:sz w:val="22"/>
          <w:szCs w:val="22"/>
        </w:rPr>
        <w:t>W przypadku ujawnienia wady, Użytkownik niezwłocznie, lecz nie później niż w ciągu 30 dni od ujawnienia wady, zawiadomi na piśmie o niej Gwaranta, równocześnie wzywając go do usunięcia ujawnionej wady w odpowiednim trybie:</w:t>
      </w:r>
    </w:p>
    <w:p w14:paraId="527F0D4E" w14:textId="77777777" w:rsidR="002054E9" w:rsidRPr="00FE4D18" w:rsidRDefault="001B3A9A" w:rsidP="00FE4D18">
      <w:pPr>
        <w:spacing w:line="276" w:lineRule="auto"/>
        <w:jc w:val="both"/>
        <w:rPr>
          <w:rFonts w:ascii="Arial" w:hAnsi="Arial"/>
          <w:color w:val="000000" w:themeColor="text1"/>
          <w:sz w:val="22"/>
          <w:szCs w:val="22"/>
        </w:rPr>
      </w:pPr>
      <w:r w:rsidRPr="00FE4D18">
        <w:rPr>
          <w:rFonts w:ascii="Arial" w:hAnsi="Arial"/>
          <w:color w:val="000000" w:themeColor="text1"/>
          <w:sz w:val="22"/>
          <w:szCs w:val="22"/>
        </w:rPr>
        <w:t>- zwykłym, o którym mowa w § 4 ust. 1 poniżej, lub</w:t>
      </w:r>
    </w:p>
    <w:p w14:paraId="78DD61DC" w14:textId="47402F7A" w:rsidR="004C0839" w:rsidRPr="00FE4D18" w:rsidRDefault="001B3A9A" w:rsidP="00FE4D18">
      <w:pPr>
        <w:spacing w:line="276" w:lineRule="auto"/>
        <w:jc w:val="both"/>
        <w:rPr>
          <w:rFonts w:ascii="Arial" w:hAnsi="Arial"/>
          <w:color w:val="000000" w:themeColor="text1"/>
          <w:sz w:val="22"/>
          <w:szCs w:val="22"/>
        </w:rPr>
      </w:pPr>
      <w:r w:rsidRPr="00FE4D18">
        <w:rPr>
          <w:rFonts w:ascii="Arial" w:hAnsi="Arial"/>
          <w:color w:val="000000" w:themeColor="text1"/>
          <w:sz w:val="22"/>
          <w:szCs w:val="22"/>
        </w:rPr>
        <w:t>- awaryjnym, o którym mowa w § 4 ust. 2 poniżej.</w:t>
      </w:r>
    </w:p>
    <w:p w14:paraId="07705F2B" w14:textId="77777777" w:rsidR="004C0839" w:rsidRPr="00FE4D18" w:rsidRDefault="004C0839" w:rsidP="00FE4D18">
      <w:pPr>
        <w:spacing w:line="276" w:lineRule="auto"/>
        <w:jc w:val="both"/>
        <w:rPr>
          <w:rFonts w:ascii="Arial" w:hAnsi="Arial"/>
          <w:color w:val="000000" w:themeColor="text1"/>
          <w:sz w:val="22"/>
          <w:szCs w:val="22"/>
        </w:rPr>
      </w:pPr>
    </w:p>
    <w:p w14:paraId="389EEF6B" w14:textId="77777777" w:rsidR="002054E9" w:rsidRPr="00FE4D18" w:rsidRDefault="001B3A9A" w:rsidP="00FE4D18">
      <w:pPr>
        <w:spacing w:line="276" w:lineRule="auto"/>
        <w:jc w:val="center"/>
        <w:rPr>
          <w:rFonts w:ascii="Arial" w:hAnsi="Arial"/>
          <w:color w:val="000000" w:themeColor="text1"/>
          <w:sz w:val="22"/>
          <w:szCs w:val="22"/>
        </w:rPr>
      </w:pPr>
      <w:r w:rsidRPr="00FE4D18">
        <w:rPr>
          <w:rFonts w:ascii="Arial" w:hAnsi="Arial"/>
          <w:b/>
          <w:color w:val="000000" w:themeColor="text1"/>
          <w:sz w:val="22"/>
          <w:szCs w:val="22"/>
        </w:rPr>
        <w:t>§ 4</w:t>
      </w:r>
    </w:p>
    <w:p w14:paraId="4453AD8B" w14:textId="77777777" w:rsidR="002054E9" w:rsidRPr="00FE4D18" w:rsidRDefault="001B3A9A" w:rsidP="00FE4D18">
      <w:pPr>
        <w:spacing w:line="276" w:lineRule="auto"/>
        <w:jc w:val="center"/>
        <w:rPr>
          <w:rFonts w:ascii="Arial" w:hAnsi="Arial"/>
          <w:color w:val="000000" w:themeColor="text1"/>
          <w:sz w:val="22"/>
          <w:szCs w:val="22"/>
        </w:rPr>
      </w:pPr>
      <w:r w:rsidRPr="00FE4D18">
        <w:rPr>
          <w:rFonts w:ascii="Arial" w:hAnsi="Arial"/>
          <w:b/>
          <w:color w:val="000000" w:themeColor="text1"/>
          <w:sz w:val="22"/>
          <w:szCs w:val="22"/>
        </w:rPr>
        <w:t>Tryby usuwania wad</w:t>
      </w:r>
    </w:p>
    <w:p w14:paraId="593586E2" w14:textId="77777777" w:rsidR="002054E9" w:rsidRPr="00FE4D18" w:rsidRDefault="002054E9" w:rsidP="00FE4D18">
      <w:pPr>
        <w:spacing w:line="276" w:lineRule="auto"/>
        <w:jc w:val="both"/>
        <w:rPr>
          <w:rFonts w:ascii="Arial" w:hAnsi="Arial"/>
          <w:b/>
          <w:color w:val="000000" w:themeColor="text1"/>
          <w:sz w:val="22"/>
          <w:szCs w:val="22"/>
        </w:rPr>
      </w:pPr>
    </w:p>
    <w:p w14:paraId="758480B0" w14:textId="77777777" w:rsidR="002054E9" w:rsidRPr="00FE4D18" w:rsidRDefault="001B3A9A" w:rsidP="00FE4D18">
      <w:pPr>
        <w:numPr>
          <w:ilvl w:val="0"/>
          <w:numId w:val="8"/>
        </w:numPr>
        <w:tabs>
          <w:tab w:val="clear" w:pos="720"/>
          <w:tab w:val="left" w:pos="284"/>
        </w:tabs>
        <w:spacing w:line="276" w:lineRule="auto"/>
        <w:ind w:left="284" w:hanging="284"/>
        <w:jc w:val="both"/>
        <w:rPr>
          <w:rFonts w:ascii="Arial" w:hAnsi="Arial"/>
          <w:color w:val="000000" w:themeColor="text1"/>
          <w:sz w:val="22"/>
          <w:szCs w:val="22"/>
        </w:rPr>
      </w:pPr>
      <w:r w:rsidRPr="00FE4D18">
        <w:rPr>
          <w:rFonts w:ascii="Arial" w:hAnsi="Arial"/>
          <w:color w:val="000000" w:themeColor="text1"/>
          <w:sz w:val="22"/>
          <w:szCs w:val="22"/>
        </w:rPr>
        <w:t>Gwarant obowiązany jest przystąpić do usuwania ujawnionej wady w ciągu 7 dni od daty otrzymania wezwania, o którym mowa w § 3 powyżej. Termin usuwania wad nie może być dłuższy niż 21 dni od daty otrzymania wezwania ( tryb zwykły).</w:t>
      </w:r>
    </w:p>
    <w:p w14:paraId="7749D20D" w14:textId="77777777" w:rsidR="002054E9" w:rsidRPr="00FE4D18" w:rsidRDefault="001B3A9A" w:rsidP="00FE4D18">
      <w:pPr>
        <w:numPr>
          <w:ilvl w:val="0"/>
          <w:numId w:val="8"/>
        </w:numPr>
        <w:tabs>
          <w:tab w:val="clear" w:pos="720"/>
          <w:tab w:val="left" w:pos="284"/>
        </w:tabs>
        <w:spacing w:line="276" w:lineRule="auto"/>
        <w:ind w:left="284" w:hanging="284"/>
        <w:jc w:val="both"/>
        <w:rPr>
          <w:rFonts w:ascii="Arial" w:hAnsi="Arial"/>
          <w:color w:val="000000" w:themeColor="text1"/>
          <w:sz w:val="22"/>
          <w:szCs w:val="22"/>
        </w:rPr>
      </w:pPr>
      <w:r w:rsidRPr="00FE4D18">
        <w:rPr>
          <w:rFonts w:ascii="Arial" w:hAnsi="Arial"/>
          <w:color w:val="000000" w:themeColor="text1"/>
          <w:sz w:val="22"/>
          <w:szCs w:val="22"/>
        </w:rPr>
        <w:t>W przypadku, kiedy ujawniona wada ogranicza lub uniemożliwia działania części lub całości przedmiotu Umowy, a także, gdy ujawniona wada może skutkować zagrożeniem dla życia lub zdrowia ludzi, zanieczyszczeniem środowiska, wystąpieniem niepowetowanej szkody dla Zamawiającego lub osób trzecich, jak również w innych przypadkach nie cierpiących zwłoki, ( o czym Użytkownik poinformuje Gwaranta w wezwaniu, o którym mowa w § 3 powyżej) Gwarant zobowiązany jest:</w:t>
      </w:r>
    </w:p>
    <w:p w14:paraId="660C2F23" w14:textId="77777777" w:rsidR="002054E9" w:rsidRPr="00FE4D18" w:rsidRDefault="001B3A9A" w:rsidP="00FE4D18">
      <w:pPr>
        <w:spacing w:line="276" w:lineRule="auto"/>
        <w:ind w:left="284" w:hanging="284"/>
        <w:jc w:val="both"/>
        <w:rPr>
          <w:rFonts w:ascii="Arial" w:hAnsi="Arial"/>
          <w:color w:val="000000" w:themeColor="text1"/>
          <w:sz w:val="22"/>
          <w:szCs w:val="22"/>
        </w:rPr>
      </w:pPr>
      <w:r w:rsidRPr="00FE4D18">
        <w:rPr>
          <w:rFonts w:ascii="Arial" w:hAnsi="Arial"/>
          <w:color w:val="000000" w:themeColor="text1"/>
          <w:sz w:val="22"/>
          <w:szCs w:val="22"/>
        </w:rPr>
        <w:t xml:space="preserve">- </w:t>
      </w:r>
      <w:r w:rsidR="000B1131" w:rsidRPr="00FE4D18">
        <w:rPr>
          <w:rFonts w:ascii="Arial" w:hAnsi="Arial"/>
          <w:color w:val="000000" w:themeColor="text1"/>
          <w:sz w:val="22"/>
          <w:szCs w:val="22"/>
        </w:rPr>
        <w:tab/>
      </w:r>
      <w:r w:rsidRPr="00FE4D18">
        <w:rPr>
          <w:rFonts w:ascii="Arial" w:hAnsi="Arial"/>
          <w:color w:val="000000" w:themeColor="text1"/>
          <w:sz w:val="22"/>
          <w:szCs w:val="22"/>
        </w:rPr>
        <w:t>przystąpić do usuwania ujawnionej wady niezwłocznie, lecz nie później niż w ciągu 24 godzin od chwili otrzymania wezwania, o którym mowa § 3 powyżej, oraz</w:t>
      </w:r>
    </w:p>
    <w:p w14:paraId="7C7939A3" w14:textId="77777777" w:rsidR="002054E9" w:rsidRPr="00FE4D18" w:rsidRDefault="001B3A9A" w:rsidP="00FE4D18">
      <w:pPr>
        <w:spacing w:line="276" w:lineRule="auto"/>
        <w:ind w:left="284" w:hanging="284"/>
        <w:jc w:val="both"/>
        <w:rPr>
          <w:rFonts w:ascii="Arial" w:hAnsi="Arial"/>
          <w:color w:val="000000" w:themeColor="text1"/>
          <w:sz w:val="22"/>
          <w:szCs w:val="22"/>
        </w:rPr>
      </w:pPr>
      <w:r w:rsidRPr="00FE4D18">
        <w:rPr>
          <w:rFonts w:ascii="Arial" w:hAnsi="Arial"/>
          <w:color w:val="000000" w:themeColor="text1"/>
          <w:sz w:val="22"/>
          <w:szCs w:val="22"/>
        </w:rPr>
        <w:t xml:space="preserve">- </w:t>
      </w:r>
      <w:r w:rsidR="000B1131" w:rsidRPr="00FE4D18">
        <w:rPr>
          <w:rFonts w:ascii="Arial" w:hAnsi="Arial"/>
          <w:color w:val="000000" w:themeColor="text1"/>
          <w:sz w:val="22"/>
          <w:szCs w:val="22"/>
        </w:rPr>
        <w:tab/>
      </w:r>
      <w:r w:rsidRPr="00FE4D18">
        <w:rPr>
          <w:rFonts w:ascii="Arial" w:hAnsi="Arial"/>
          <w:color w:val="000000" w:themeColor="text1"/>
          <w:sz w:val="22"/>
          <w:szCs w:val="22"/>
        </w:rPr>
        <w:t>usunąć wadę w najszybszym możliwym terminie, nie później niż w ciągu 2 dni od chwili otrzymania wezwania, o którym mowa w § 3 (tryb awaryjny).</w:t>
      </w:r>
    </w:p>
    <w:p w14:paraId="51A51FF2" w14:textId="77777777" w:rsidR="002054E9" w:rsidRPr="00FE4D18" w:rsidRDefault="001B3A9A" w:rsidP="00FE4D18">
      <w:pPr>
        <w:numPr>
          <w:ilvl w:val="0"/>
          <w:numId w:val="8"/>
        </w:numPr>
        <w:tabs>
          <w:tab w:val="clear" w:pos="720"/>
          <w:tab w:val="left" w:pos="284"/>
        </w:tabs>
        <w:spacing w:line="276" w:lineRule="auto"/>
        <w:ind w:left="284" w:hanging="284"/>
        <w:jc w:val="both"/>
        <w:rPr>
          <w:rFonts w:ascii="Arial" w:hAnsi="Arial"/>
          <w:color w:val="000000" w:themeColor="text1"/>
          <w:sz w:val="22"/>
          <w:szCs w:val="22"/>
        </w:rPr>
      </w:pPr>
      <w:r w:rsidRPr="00FE4D18">
        <w:rPr>
          <w:rFonts w:ascii="Arial" w:hAnsi="Arial"/>
          <w:color w:val="000000" w:themeColor="text1"/>
          <w:sz w:val="22"/>
          <w:szCs w:val="22"/>
        </w:rPr>
        <w:t>Usunięcie wad uważa się za skuteczne z chwilą podpisania przez obie strony protokołu odbioru prac z usuwania wad.</w:t>
      </w:r>
    </w:p>
    <w:p w14:paraId="4331FCC8" w14:textId="77777777" w:rsidR="002E4939" w:rsidRPr="00FE4D18" w:rsidRDefault="002E4939" w:rsidP="00FE4D18">
      <w:pPr>
        <w:tabs>
          <w:tab w:val="left" w:pos="284"/>
        </w:tabs>
        <w:spacing w:line="276" w:lineRule="auto"/>
        <w:jc w:val="both"/>
        <w:rPr>
          <w:rFonts w:ascii="Arial" w:hAnsi="Arial"/>
          <w:color w:val="000000" w:themeColor="text1"/>
          <w:sz w:val="22"/>
          <w:szCs w:val="22"/>
        </w:rPr>
      </w:pPr>
    </w:p>
    <w:p w14:paraId="6FBB5248" w14:textId="77777777" w:rsidR="002054E9" w:rsidRPr="00FE4D18" w:rsidRDefault="001B3A9A" w:rsidP="00FE4D18">
      <w:pPr>
        <w:spacing w:line="276" w:lineRule="auto"/>
        <w:ind w:left="360"/>
        <w:jc w:val="center"/>
        <w:rPr>
          <w:rFonts w:ascii="Arial" w:hAnsi="Arial"/>
          <w:color w:val="000000" w:themeColor="text1"/>
          <w:sz w:val="22"/>
          <w:szCs w:val="22"/>
        </w:rPr>
      </w:pPr>
      <w:r w:rsidRPr="00FE4D18">
        <w:rPr>
          <w:rFonts w:ascii="Arial" w:hAnsi="Arial"/>
          <w:b/>
          <w:color w:val="000000" w:themeColor="text1"/>
          <w:sz w:val="22"/>
          <w:szCs w:val="22"/>
        </w:rPr>
        <w:t>§ 5</w:t>
      </w:r>
    </w:p>
    <w:p w14:paraId="005074E5" w14:textId="77777777" w:rsidR="002054E9" w:rsidRPr="00FE4D18" w:rsidRDefault="001B3A9A" w:rsidP="00FE4D18">
      <w:pPr>
        <w:spacing w:line="276" w:lineRule="auto"/>
        <w:ind w:left="360"/>
        <w:jc w:val="center"/>
        <w:rPr>
          <w:rFonts w:ascii="Arial" w:hAnsi="Arial"/>
          <w:b/>
          <w:color w:val="000000" w:themeColor="text1"/>
          <w:sz w:val="22"/>
          <w:szCs w:val="22"/>
        </w:rPr>
      </w:pPr>
      <w:r w:rsidRPr="00FE4D18">
        <w:rPr>
          <w:rFonts w:ascii="Arial" w:hAnsi="Arial"/>
          <w:b/>
          <w:color w:val="000000" w:themeColor="text1"/>
          <w:sz w:val="22"/>
          <w:szCs w:val="22"/>
        </w:rPr>
        <w:t>Komunikacja</w:t>
      </w:r>
    </w:p>
    <w:p w14:paraId="29A1157D" w14:textId="77777777" w:rsidR="00311699" w:rsidRPr="00FE4D18" w:rsidRDefault="00311699" w:rsidP="00FE4D18">
      <w:pPr>
        <w:spacing w:line="276" w:lineRule="auto"/>
        <w:ind w:left="360"/>
        <w:jc w:val="center"/>
        <w:rPr>
          <w:rFonts w:ascii="Arial" w:hAnsi="Arial"/>
          <w:color w:val="000000" w:themeColor="text1"/>
          <w:sz w:val="22"/>
          <w:szCs w:val="22"/>
        </w:rPr>
      </w:pPr>
    </w:p>
    <w:p w14:paraId="23C21AE7" w14:textId="77777777" w:rsidR="00311699" w:rsidRPr="00FE4D18" w:rsidRDefault="00311699" w:rsidP="00FE4D18">
      <w:pPr>
        <w:pStyle w:val="Akapitzlist"/>
        <w:numPr>
          <w:ilvl w:val="0"/>
          <w:numId w:val="9"/>
        </w:numPr>
        <w:tabs>
          <w:tab w:val="clear" w:pos="720"/>
          <w:tab w:val="left" w:pos="284"/>
        </w:tabs>
        <w:spacing w:after="120" w:line="276" w:lineRule="auto"/>
        <w:ind w:left="283" w:hanging="357"/>
        <w:contextualSpacing w:val="0"/>
        <w:jc w:val="both"/>
        <w:rPr>
          <w:rFonts w:ascii="Arial" w:hAnsi="Arial" w:cs="Arial"/>
          <w:color w:val="000000" w:themeColor="text1"/>
        </w:rPr>
      </w:pPr>
      <w:r w:rsidRPr="00FE4D18">
        <w:rPr>
          <w:rFonts w:ascii="Arial" w:hAnsi="Arial" w:cs="Arial"/>
          <w:color w:val="000000" w:themeColor="text1"/>
        </w:rPr>
        <w:t xml:space="preserve">Zawiadomienia o wadach przedmiotu umowy (robót, urządzeń, materiałów) dokonywane przez Użytkownika na podstawie niniejszej gwarancji mogą następować w formie pisemnej </w:t>
      </w:r>
      <w:r w:rsidRPr="00FE4D18">
        <w:rPr>
          <w:rFonts w:ascii="Arial" w:hAnsi="Arial" w:cs="Arial"/>
          <w:color w:val="000000" w:themeColor="text1"/>
        </w:rPr>
        <w:lastRenderedPageBreak/>
        <w:t>albo za pośrednictwem elektronicznych środków porozumiewania się na odległość (e-mail, sms, mms). Za dzień zgłoszenia wady uznaje się dzień wysłania zawiadomienia o wadzie do Gwaranta.</w:t>
      </w:r>
    </w:p>
    <w:p w14:paraId="688EE483" w14:textId="77777777" w:rsidR="00311699" w:rsidRPr="00FE4D18" w:rsidRDefault="00311699" w:rsidP="00FE4D18">
      <w:pPr>
        <w:pStyle w:val="Akapitzlist"/>
        <w:numPr>
          <w:ilvl w:val="0"/>
          <w:numId w:val="9"/>
        </w:numPr>
        <w:tabs>
          <w:tab w:val="clear" w:pos="720"/>
          <w:tab w:val="left" w:pos="284"/>
        </w:tabs>
        <w:spacing w:line="276" w:lineRule="auto"/>
        <w:ind w:left="284"/>
        <w:jc w:val="both"/>
        <w:rPr>
          <w:rFonts w:ascii="Arial" w:hAnsi="Arial" w:cs="Arial"/>
          <w:color w:val="000000" w:themeColor="text1"/>
        </w:rPr>
      </w:pPr>
      <w:r w:rsidRPr="00FE4D18">
        <w:rPr>
          <w:rFonts w:ascii="Arial" w:hAnsi="Arial" w:cs="Arial"/>
          <w:color w:val="000000" w:themeColor="text1"/>
        </w:rPr>
        <w:t xml:space="preserve">Dane kontaktowe stron na potrzeby zawiadomień z gwarancji: </w:t>
      </w:r>
    </w:p>
    <w:p w14:paraId="4CE15233" w14:textId="77777777" w:rsidR="00311699" w:rsidRPr="00FE4D18" w:rsidRDefault="00311699" w:rsidP="00FE4D18">
      <w:pPr>
        <w:spacing w:line="276" w:lineRule="auto"/>
        <w:ind w:left="284"/>
        <w:jc w:val="both"/>
        <w:rPr>
          <w:rFonts w:ascii="Arial" w:hAnsi="Arial"/>
          <w:color w:val="000000" w:themeColor="text1"/>
          <w:sz w:val="22"/>
          <w:szCs w:val="22"/>
        </w:rPr>
      </w:pPr>
      <w:r w:rsidRPr="00FE4D18">
        <w:rPr>
          <w:rFonts w:ascii="Arial" w:hAnsi="Arial"/>
          <w:bCs/>
          <w:color w:val="000000" w:themeColor="text1"/>
          <w:sz w:val="22"/>
          <w:szCs w:val="22"/>
        </w:rPr>
        <w:t>Gwarant: ………………………………………</w:t>
      </w:r>
      <w:r w:rsidRPr="00FE4D18">
        <w:rPr>
          <w:rFonts w:ascii="Arial" w:eastAsia="Arial" w:hAnsi="Arial"/>
          <w:bCs/>
          <w:color w:val="000000" w:themeColor="text1"/>
          <w:sz w:val="22"/>
          <w:szCs w:val="22"/>
        </w:rPr>
        <w:t xml:space="preserve"> </w:t>
      </w:r>
      <w:r w:rsidRPr="00FE4D18">
        <w:rPr>
          <w:rFonts w:ascii="Arial" w:hAnsi="Arial"/>
          <w:color w:val="000000" w:themeColor="text1"/>
          <w:sz w:val="22"/>
          <w:szCs w:val="22"/>
        </w:rPr>
        <w:t>tel. …………….., mail ………………..</w:t>
      </w:r>
    </w:p>
    <w:p w14:paraId="7B1B5BD8" w14:textId="77777777" w:rsidR="00057876" w:rsidRPr="00FE4D18" w:rsidRDefault="00311699" w:rsidP="00FE4D18">
      <w:pPr>
        <w:suppressAutoHyphens w:val="0"/>
        <w:spacing w:line="276" w:lineRule="auto"/>
        <w:ind w:left="284"/>
        <w:jc w:val="both"/>
        <w:rPr>
          <w:rFonts w:ascii="Arial" w:hAnsi="Arial"/>
          <w:sz w:val="22"/>
          <w:szCs w:val="22"/>
        </w:rPr>
      </w:pPr>
      <w:r w:rsidRPr="00FE4D18">
        <w:rPr>
          <w:rFonts w:ascii="Arial" w:hAnsi="Arial"/>
          <w:color w:val="000000" w:themeColor="text1"/>
          <w:sz w:val="22"/>
          <w:szCs w:val="22"/>
        </w:rPr>
        <w:t xml:space="preserve">Użytkownik: </w:t>
      </w:r>
      <w:r w:rsidR="00057876" w:rsidRPr="00FE4D18">
        <w:rPr>
          <w:rFonts w:ascii="Arial" w:hAnsi="Arial"/>
          <w:sz w:val="22"/>
          <w:szCs w:val="22"/>
        </w:rPr>
        <w:t>Szpital Rejonowy im. dr Józefa Rostka ul. Gamowska 3, 47-400 Racibórz  tel.: 32 755 37 37 mail: sekretariat@szpital-raciborz.org.</w:t>
      </w:r>
    </w:p>
    <w:p w14:paraId="639F6E32" w14:textId="58A87DCC" w:rsidR="00311699" w:rsidRPr="00FE4D18" w:rsidRDefault="00311699" w:rsidP="00FE4D18">
      <w:pPr>
        <w:spacing w:after="120" w:line="276" w:lineRule="auto"/>
        <w:ind w:left="284"/>
        <w:jc w:val="both"/>
        <w:rPr>
          <w:rFonts w:ascii="Arial" w:hAnsi="Arial"/>
          <w:color w:val="000000" w:themeColor="text1"/>
          <w:sz w:val="22"/>
          <w:szCs w:val="22"/>
        </w:rPr>
      </w:pPr>
      <w:r w:rsidRPr="00FE4D18">
        <w:rPr>
          <w:rFonts w:ascii="Arial" w:hAnsi="Arial"/>
          <w:color w:val="000000" w:themeColor="text1"/>
          <w:sz w:val="22"/>
          <w:szCs w:val="22"/>
        </w:rPr>
        <w:t xml:space="preserve">O </w:t>
      </w:r>
      <w:r w:rsidR="001B3A9A" w:rsidRPr="00FE4D18">
        <w:rPr>
          <w:rFonts w:ascii="Arial" w:hAnsi="Arial"/>
          <w:color w:val="000000" w:themeColor="text1"/>
          <w:sz w:val="22"/>
          <w:szCs w:val="22"/>
        </w:rPr>
        <w:t>zmianach w danych teleadresowych, o których mowa w</w:t>
      </w:r>
      <w:r w:rsidR="00692C5D" w:rsidRPr="00FE4D18">
        <w:rPr>
          <w:rFonts w:ascii="Arial" w:hAnsi="Arial"/>
          <w:color w:val="000000" w:themeColor="text1"/>
          <w:sz w:val="22"/>
          <w:szCs w:val="22"/>
        </w:rPr>
        <w:t xml:space="preserve"> </w:t>
      </w:r>
      <w:r w:rsidR="001B3A9A" w:rsidRPr="00FE4D18">
        <w:rPr>
          <w:rFonts w:ascii="Arial" w:hAnsi="Arial"/>
          <w:color w:val="000000" w:themeColor="text1"/>
          <w:sz w:val="22"/>
          <w:szCs w:val="22"/>
        </w:rPr>
        <w:t xml:space="preserve">ust. </w:t>
      </w:r>
      <w:r w:rsidRPr="00FE4D18">
        <w:rPr>
          <w:rFonts w:ascii="Arial" w:hAnsi="Arial"/>
          <w:color w:val="000000" w:themeColor="text1"/>
          <w:sz w:val="22"/>
          <w:szCs w:val="22"/>
        </w:rPr>
        <w:t>2 s</w:t>
      </w:r>
      <w:r w:rsidR="001B3A9A" w:rsidRPr="00FE4D18">
        <w:rPr>
          <w:rFonts w:ascii="Arial" w:hAnsi="Arial"/>
          <w:color w:val="000000" w:themeColor="text1"/>
          <w:sz w:val="22"/>
          <w:szCs w:val="22"/>
        </w:rPr>
        <w:t>trony obowiązane są informować się niezwłocznie, nie później niż 7 dni od chwili zaistnienia zmian, pod rygorem uznania wysyłania korespondencji pod ostatnio znan</w:t>
      </w:r>
      <w:r w:rsidR="00492BEB" w:rsidRPr="00FE4D18">
        <w:rPr>
          <w:rFonts w:ascii="Arial" w:hAnsi="Arial"/>
          <w:color w:val="000000" w:themeColor="text1"/>
          <w:sz w:val="22"/>
          <w:szCs w:val="22"/>
        </w:rPr>
        <w:t>e dane kontaktowe</w:t>
      </w:r>
      <w:r w:rsidR="001B3A9A" w:rsidRPr="00FE4D18">
        <w:rPr>
          <w:rFonts w:ascii="Arial" w:hAnsi="Arial"/>
          <w:color w:val="000000" w:themeColor="text1"/>
          <w:sz w:val="22"/>
          <w:szCs w:val="22"/>
        </w:rPr>
        <w:t xml:space="preserve"> za skutecznie doręczoną</w:t>
      </w:r>
      <w:r w:rsidRPr="00FE4D18">
        <w:rPr>
          <w:rFonts w:ascii="Arial" w:hAnsi="Arial"/>
          <w:color w:val="000000" w:themeColor="text1"/>
          <w:sz w:val="22"/>
          <w:szCs w:val="22"/>
        </w:rPr>
        <w:t>.</w:t>
      </w:r>
    </w:p>
    <w:p w14:paraId="76535066" w14:textId="77777777" w:rsidR="002054E9" w:rsidRPr="00FE4D18" w:rsidRDefault="001B3A9A" w:rsidP="00FE4D18">
      <w:pPr>
        <w:numPr>
          <w:ilvl w:val="0"/>
          <w:numId w:val="9"/>
        </w:numPr>
        <w:tabs>
          <w:tab w:val="clear" w:pos="720"/>
          <w:tab w:val="num" w:pos="360"/>
        </w:tabs>
        <w:spacing w:line="276" w:lineRule="auto"/>
        <w:ind w:left="284"/>
        <w:jc w:val="both"/>
        <w:rPr>
          <w:rFonts w:ascii="Arial" w:hAnsi="Arial"/>
          <w:color w:val="000000" w:themeColor="text1"/>
          <w:sz w:val="22"/>
          <w:szCs w:val="22"/>
        </w:rPr>
      </w:pPr>
      <w:r w:rsidRPr="00FE4D18">
        <w:rPr>
          <w:rFonts w:ascii="Arial" w:hAnsi="Arial"/>
          <w:color w:val="000000" w:themeColor="text1"/>
          <w:sz w:val="22"/>
          <w:szCs w:val="22"/>
        </w:rPr>
        <w:t>Gwarant jest obowiązany w terminie 7 dni od daty złożenia wniosku o upadłość lub likwidację powiadomić na piśmie o tym fakcie Użytkownika.</w:t>
      </w:r>
    </w:p>
    <w:p w14:paraId="754049E5" w14:textId="77777777" w:rsidR="0092772E" w:rsidRPr="00FE4D18" w:rsidRDefault="0092772E" w:rsidP="00FE4D18">
      <w:pPr>
        <w:spacing w:line="276" w:lineRule="auto"/>
        <w:ind w:left="360"/>
        <w:jc w:val="both"/>
        <w:rPr>
          <w:rFonts w:ascii="Arial" w:hAnsi="Arial"/>
          <w:b/>
          <w:color w:val="000000" w:themeColor="text1"/>
          <w:sz w:val="22"/>
          <w:szCs w:val="22"/>
        </w:rPr>
      </w:pPr>
    </w:p>
    <w:p w14:paraId="3E5FC54F" w14:textId="77777777" w:rsidR="0002563C" w:rsidRPr="00FE4D18" w:rsidRDefault="001B3A9A" w:rsidP="00FE4D18">
      <w:pPr>
        <w:spacing w:line="276" w:lineRule="auto"/>
        <w:ind w:left="360"/>
        <w:jc w:val="center"/>
        <w:rPr>
          <w:rFonts w:ascii="Arial" w:hAnsi="Arial"/>
          <w:b/>
          <w:color w:val="000000" w:themeColor="text1"/>
          <w:sz w:val="22"/>
          <w:szCs w:val="22"/>
        </w:rPr>
      </w:pPr>
      <w:r w:rsidRPr="00FE4D18">
        <w:rPr>
          <w:rFonts w:ascii="Arial" w:hAnsi="Arial"/>
          <w:b/>
          <w:color w:val="000000" w:themeColor="text1"/>
          <w:sz w:val="22"/>
          <w:szCs w:val="22"/>
        </w:rPr>
        <w:t>§ 6</w:t>
      </w:r>
    </w:p>
    <w:p w14:paraId="7B214FEC" w14:textId="77777777" w:rsidR="002054E9" w:rsidRPr="00FE4D18" w:rsidRDefault="001B3A9A" w:rsidP="00FE4D18">
      <w:pPr>
        <w:spacing w:line="276" w:lineRule="auto"/>
        <w:ind w:left="360"/>
        <w:jc w:val="center"/>
        <w:rPr>
          <w:rFonts w:ascii="Arial" w:hAnsi="Arial"/>
          <w:color w:val="000000" w:themeColor="text1"/>
          <w:sz w:val="22"/>
          <w:szCs w:val="22"/>
        </w:rPr>
      </w:pPr>
      <w:r w:rsidRPr="00FE4D18">
        <w:rPr>
          <w:rFonts w:ascii="Arial" w:hAnsi="Arial"/>
          <w:b/>
          <w:color w:val="000000" w:themeColor="text1"/>
          <w:sz w:val="22"/>
          <w:szCs w:val="22"/>
        </w:rPr>
        <w:t>Postanowienia końcowe</w:t>
      </w:r>
    </w:p>
    <w:p w14:paraId="480403F9" w14:textId="77777777" w:rsidR="002054E9" w:rsidRPr="00FE4D18" w:rsidRDefault="002054E9" w:rsidP="00FE4D18">
      <w:pPr>
        <w:spacing w:line="276" w:lineRule="auto"/>
        <w:ind w:left="360"/>
        <w:jc w:val="center"/>
        <w:rPr>
          <w:rFonts w:ascii="Arial" w:hAnsi="Arial"/>
          <w:b/>
          <w:color w:val="000000" w:themeColor="text1"/>
          <w:sz w:val="22"/>
          <w:szCs w:val="22"/>
        </w:rPr>
      </w:pPr>
    </w:p>
    <w:p w14:paraId="5D194F62" w14:textId="6176FDBB" w:rsidR="002054E9" w:rsidRPr="00FE4D18" w:rsidRDefault="001B3A9A" w:rsidP="00FE4D18">
      <w:pPr>
        <w:spacing w:line="276" w:lineRule="auto"/>
        <w:ind w:left="284"/>
        <w:jc w:val="both"/>
        <w:rPr>
          <w:rFonts w:ascii="Arial" w:hAnsi="Arial"/>
          <w:color w:val="000000" w:themeColor="text1"/>
          <w:sz w:val="22"/>
          <w:szCs w:val="22"/>
        </w:rPr>
      </w:pPr>
      <w:r w:rsidRPr="00FE4D18">
        <w:rPr>
          <w:rFonts w:ascii="Arial" w:hAnsi="Arial"/>
          <w:color w:val="000000" w:themeColor="text1"/>
          <w:sz w:val="22"/>
          <w:szCs w:val="22"/>
        </w:rPr>
        <w:t>Wszelkie zmiany niniejszej Karty Gwarancyjnej wymagają formy pisemnej</w:t>
      </w:r>
      <w:r w:rsidR="009B6275" w:rsidRPr="00FE4D18">
        <w:rPr>
          <w:rFonts w:ascii="Arial" w:hAnsi="Arial"/>
          <w:color w:val="000000" w:themeColor="text1"/>
          <w:sz w:val="22"/>
          <w:szCs w:val="22"/>
        </w:rPr>
        <w:t>,</w:t>
      </w:r>
      <w:r w:rsidRPr="00FE4D18">
        <w:rPr>
          <w:rFonts w:ascii="Arial" w:hAnsi="Arial"/>
          <w:color w:val="000000" w:themeColor="text1"/>
          <w:sz w:val="22"/>
          <w:szCs w:val="22"/>
        </w:rPr>
        <w:t xml:space="preserve"> pod rygorem nieważności.</w:t>
      </w:r>
    </w:p>
    <w:p w14:paraId="2F0739F8" w14:textId="77777777" w:rsidR="002054E9" w:rsidRPr="00FE4D18" w:rsidRDefault="002054E9" w:rsidP="00FE4D18">
      <w:pPr>
        <w:spacing w:line="276" w:lineRule="auto"/>
        <w:jc w:val="both"/>
        <w:rPr>
          <w:rFonts w:ascii="Arial" w:hAnsi="Arial"/>
          <w:color w:val="000000" w:themeColor="text1"/>
          <w:sz w:val="22"/>
          <w:szCs w:val="22"/>
        </w:rPr>
      </w:pPr>
    </w:p>
    <w:p w14:paraId="4347B0FE" w14:textId="77777777" w:rsidR="002054E9" w:rsidRPr="00FE4D18" w:rsidRDefault="002054E9" w:rsidP="00FE4D18">
      <w:pPr>
        <w:spacing w:line="276" w:lineRule="auto"/>
        <w:ind w:left="360"/>
        <w:jc w:val="both"/>
        <w:rPr>
          <w:rFonts w:ascii="Arial" w:hAnsi="Arial"/>
          <w:color w:val="000000" w:themeColor="text1"/>
          <w:sz w:val="22"/>
          <w:szCs w:val="22"/>
        </w:rPr>
      </w:pPr>
    </w:p>
    <w:p w14:paraId="305DC835" w14:textId="77777777" w:rsidR="002054E9" w:rsidRPr="00FE4D18" w:rsidRDefault="001B3A9A" w:rsidP="00FE4D18">
      <w:pPr>
        <w:spacing w:line="276" w:lineRule="auto"/>
        <w:ind w:left="360"/>
        <w:jc w:val="both"/>
        <w:rPr>
          <w:rFonts w:ascii="Arial" w:hAnsi="Arial"/>
          <w:color w:val="000000" w:themeColor="text1"/>
          <w:sz w:val="22"/>
          <w:szCs w:val="22"/>
        </w:rPr>
      </w:pPr>
      <w:r w:rsidRPr="00FE4D18">
        <w:rPr>
          <w:rFonts w:ascii="Arial" w:hAnsi="Arial"/>
          <w:color w:val="000000" w:themeColor="text1"/>
          <w:sz w:val="22"/>
          <w:szCs w:val="22"/>
        </w:rPr>
        <w:tab/>
      </w:r>
      <w:r w:rsidRPr="00FE4D18">
        <w:rPr>
          <w:rFonts w:ascii="Arial" w:hAnsi="Arial"/>
          <w:color w:val="000000" w:themeColor="text1"/>
          <w:sz w:val="22"/>
          <w:szCs w:val="22"/>
        </w:rPr>
        <w:tab/>
      </w:r>
      <w:r w:rsidRPr="00FE4D18">
        <w:rPr>
          <w:rFonts w:ascii="Arial" w:hAnsi="Arial"/>
          <w:color w:val="000000" w:themeColor="text1"/>
          <w:sz w:val="22"/>
          <w:szCs w:val="22"/>
        </w:rPr>
        <w:tab/>
      </w:r>
      <w:r w:rsidRPr="00FE4D18">
        <w:rPr>
          <w:rFonts w:ascii="Arial" w:hAnsi="Arial"/>
          <w:color w:val="000000" w:themeColor="text1"/>
          <w:sz w:val="22"/>
          <w:szCs w:val="22"/>
        </w:rPr>
        <w:tab/>
      </w:r>
      <w:r w:rsidRPr="00FE4D18">
        <w:rPr>
          <w:rFonts w:ascii="Arial" w:hAnsi="Arial"/>
          <w:color w:val="000000" w:themeColor="text1"/>
          <w:sz w:val="22"/>
          <w:szCs w:val="22"/>
        </w:rPr>
        <w:tab/>
      </w:r>
      <w:r w:rsidRPr="00FE4D18">
        <w:rPr>
          <w:rFonts w:ascii="Arial" w:hAnsi="Arial"/>
          <w:color w:val="000000" w:themeColor="text1"/>
          <w:sz w:val="22"/>
          <w:szCs w:val="22"/>
        </w:rPr>
        <w:tab/>
      </w:r>
      <w:r w:rsidRPr="00FE4D18">
        <w:rPr>
          <w:rFonts w:ascii="Arial" w:hAnsi="Arial"/>
          <w:color w:val="000000" w:themeColor="text1"/>
          <w:sz w:val="22"/>
          <w:szCs w:val="22"/>
        </w:rPr>
        <w:tab/>
      </w:r>
      <w:r w:rsidRPr="00FE4D18">
        <w:rPr>
          <w:rFonts w:ascii="Arial" w:hAnsi="Arial"/>
          <w:color w:val="000000" w:themeColor="text1"/>
          <w:sz w:val="22"/>
          <w:szCs w:val="22"/>
        </w:rPr>
        <w:tab/>
        <w:t xml:space="preserve">     </w:t>
      </w:r>
    </w:p>
    <w:p w14:paraId="18D65B1E" w14:textId="77777777" w:rsidR="002054E9" w:rsidRPr="00FE4D18" w:rsidRDefault="001B3A9A" w:rsidP="00FE4D18">
      <w:pPr>
        <w:spacing w:line="276" w:lineRule="auto"/>
        <w:ind w:left="360"/>
        <w:jc w:val="both"/>
        <w:rPr>
          <w:rFonts w:ascii="Arial" w:hAnsi="Arial"/>
          <w:color w:val="000000" w:themeColor="text1"/>
          <w:sz w:val="22"/>
          <w:szCs w:val="22"/>
        </w:rPr>
      </w:pPr>
      <w:r w:rsidRPr="00FE4D18">
        <w:rPr>
          <w:rFonts w:ascii="Arial" w:eastAsia="Arial" w:hAnsi="Arial"/>
          <w:color w:val="000000" w:themeColor="text1"/>
          <w:sz w:val="22"/>
          <w:szCs w:val="22"/>
        </w:rPr>
        <w:t xml:space="preserve">                                                             </w:t>
      </w:r>
      <w:r w:rsidRPr="00FE4D18">
        <w:rPr>
          <w:rFonts w:ascii="Arial" w:hAnsi="Arial"/>
          <w:color w:val="000000" w:themeColor="text1"/>
          <w:sz w:val="22"/>
          <w:szCs w:val="22"/>
        </w:rPr>
        <w:t>……………………………………</w:t>
      </w:r>
    </w:p>
    <w:p w14:paraId="72725AC6" w14:textId="77777777" w:rsidR="002054E9" w:rsidRPr="00FE4D18" w:rsidRDefault="001B3A9A" w:rsidP="00FE4D18">
      <w:pPr>
        <w:pStyle w:val="Tekstpodstawowy"/>
        <w:spacing w:line="276" w:lineRule="auto"/>
        <w:rPr>
          <w:rFonts w:ascii="Arial" w:hAnsi="Arial" w:cs="Arial"/>
          <w:color w:val="000000" w:themeColor="text1"/>
          <w:sz w:val="22"/>
          <w:szCs w:val="22"/>
        </w:rPr>
      </w:pPr>
      <w:r w:rsidRPr="00FE4D18">
        <w:rPr>
          <w:rFonts w:ascii="Arial" w:hAnsi="Arial" w:cs="Arial"/>
          <w:color w:val="000000" w:themeColor="text1"/>
          <w:sz w:val="22"/>
          <w:szCs w:val="22"/>
        </w:rPr>
        <w:tab/>
      </w:r>
      <w:r w:rsidRPr="00FE4D18">
        <w:rPr>
          <w:rFonts w:ascii="Arial" w:hAnsi="Arial" w:cs="Arial"/>
          <w:color w:val="000000" w:themeColor="text1"/>
          <w:sz w:val="22"/>
          <w:szCs w:val="22"/>
        </w:rPr>
        <w:tab/>
      </w:r>
      <w:r w:rsidRPr="00FE4D18">
        <w:rPr>
          <w:rFonts w:ascii="Arial" w:hAnsi="Arial" w:cs="Arial"/>
          <w:color w:val="000000" w:themeColor="text1"/>
          <w:sz w:val="22"/>
          <w:szCs w:val="22"/>
        </w:rPr>
        <w:tab/>
      </w:r>
      <w:r w:rsidRPr="00FE4D18">
        <w:rPr>
          <w:rFonts w:ascii="Arial" w:hAnsi="Arial" w:cs="Arial"/>
          <w:color w:val="000000" w:themeColor="text1"/>
          <w:sz w:val="22"/>
          <w:szCs w:val="22"/>
        </w:rPr>
        <w:tab/>
      </w:r>
      <w:r w:rsidRPr="00FE4D18">
        <w:rPr>
          <w:rFonts w:ascii="Arial" w:hAnsi="Arial" w:cs="Arial"/>
          <w:color w:val="000000" w:themeColor="text1"/>
          <w:sz w:val="22"/>
          <w:szCs w:val="22"/>
        </w:rPr>
        <w:tab/>
        <w:t xml:space="preserve">              Podpis i pieczęć gwaranta</w:t>
      </w:r>
    </w:p>
    <w:p w14:paraId="281145B5" w14:textId="77777777" w:rsidR="00B50B4A" w:rsidRPr="00FE4D18" w:rsidRDefault="00B50B4A" w:rsidP="00FE4D18">
      <w:pPr>
        <w:pStyle w:val="Tekstpodstawowy"/>
        <w:spacing w:line="276" w:lineRule="auto"/>
        <w:rPr>
          <w:rFonts w:ascii="Arial" w:hAnsi="Arial" w:cs="Arial"/>
          <w:color w:val="000000" w:themeColor="text1"/>
          <w:sz w:val="22"/>
          <w:szCs w:val="22"/>
        </w:rPr>
      </w:pPr>
    </w:p>
    <w:sectPr w:rsidR="00B50B4A" w:rsidRPr="00FE4D18" w:rsidSect="002054E9">
      <w:footerReference w:type="default" r:id="rId9"/>
      <w:pgSz w:w="11906" w:h="16838"/>
      <w:pgMar w:top="851" w:right="1417" w:bottom="1417" w:left="1417" w:header="284" w:footer="708" w:gutter="0"/>
      <w:cols w:space="708"/>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C501D" w14:textId="77777777" w:rsidR="00F92576" w:rsidRDefault="00F92576" w:rsidP="002054E9">
      <w:r>
        <w:separator/>
      </w:r>
    </w:p>
  </w:endnote>
  <w:endnote w:type="continuationSeparator" w:id="0">
    <w:p w14:paraId="0CDD6CA0" w14:textId="77777777" w:rsidR="00F92576" w:rsidRDefault="00F92576" w:rsidP="00205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Optima">
    <w:charset w:val="EE"/>
    <w:family w:val="roman"/>
    <w:pitch w:val="variable"/>
  </w:font>
  <w:font w:name="MyriadPro-Regular">
    <w:altName w:val="Times New Roman"/>
    <w:charset w:val="EE"/>
    <w:family w:val="roman"/>
    <w:pitch w:val="variable"/>
  </w:font>
  <w:font w:name="MyriadPro-Bold">
    <w:altName w:val="Times New Roman"/>
    <w:charset w:val="EE"/>
    <w:family w:val="roman"/>
    <w:pitch w:val="variable"/>
  </w:font>
  <w:font w:name="MyriadPro-It">
    <w:altName w:val="Times New Roman"/>
    <w:charset w:val="EE"/>
    <w:family w:val="roman"/>
    <w:pitch w:val="variable"/>
  </w:font>
  <w:font w:name="Lucida Sans Unicode">
    <w:panose1 w:val="020B0602030504020204"/>
    <w:charset w:val="EE"/>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 w:name="Calibri-Italic">
    <w:altName w:val="Calibri"/>
    <w:panose1 w:val="00000000000000000000"/>
    <w:charset w:val="00"/>
    <w:family w:val="roman"/>
    <w:notTrueType/>
    <w:pitch w:val="default"/>
  </w:font>
  <w:font w:name="TTE1FA5458t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E62C0" w14:textId="77777777" w:rsidR="00B23818" w:rsidRDefault="00B86385">
    <w:pPr>
      <w:pStyle w:val="Stopka1"/>
      <w:jc w:val="center"/>
    </w:pPr>
    <w:r>
      <w:fldChar w:fldCharType="begin"/>
    </w:r>
    <w:r>
      <w:instrText>PAGE</w:instrText>
    </w:r>
    <w:r>
      <w:fldChar w:fldCharType="separate"/>
    </w:r>
    <w:r w:rsidR="00852742">
      <w:rPr>
        <w:noProof/>
      </w:rPr>
      <w:t>37</w:t>
    </w:r>
    <w:r>
      <w:rPr>
        <w:noProof/>
      </w:rPr>
      <w:fldChar w:fldCharType="end"/>
    </w:r>
  </w:p>
  <w:p w14:paraId="2D8F2450" w14:textId="77777777" w:rsidR="00B23818" w:rsidRDefault="00B23818">
    <w:pPr>
      <w:pStyle w:val="Stopka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6A294" w14:textId="77777777" w:rsidR="00F92576" w:rsidRDefault="00F92576" w:rsidP="002054E9">
      <w:r>
        <w:separator/>
      </w:r>
    </w:p>
  </w:footnote>
  <w:footnote w:type="continuationSeparator" w:id="0">
    <w:p w14:paraId="7E2F7D65" w14:textId="77777777" w:rsidR="00F92576" w:rsidRDefault="00F92576" w:rsidP="002054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97AC286C"/>
    <w:name w:val="WW8Num3"/>
    <w:lvl w:ilvl="0">
      <w:start w:val="1"/>
      <w:numFmt w:val="decimal"/>
      <w:lvlText w:val="%1)"/>
      <w:lvlJc w:val="left"/>
      <w:pPr>
        <w:tabs>
          <w:tab w:val="num" w:pos="360"/>
        </w:tabs>
        <w:ind w:left="360" w:hanging="360"/>
      </w:pPr>
      <w:rPr>
        <w:rFonts w:ascii="Arial" w:eastAsia="Calibri" w:hAnsi="Arial" w:cs="Arial"/>
        <w:color w:val="000000"/>
        <w:lang w:val="pl-PL"/>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C"/>
    <w:multiLevelType w:val="singleLevel"/>
    <w:tmpl w:val="DB34D7A4"/>
    <w:lvl w:ilvl="0">
      <w:start w:val="1"/>
      <w:numFmt w:val="lowerLetter"/>
      <w:lvlText w:val="%1)"/>
      <w:lvlJc w:val="left"/>
      <w:pPr>
        <w:tabs>
          <w:tab w:val="num" w:pos="720"/>
        </w:tabs>
        <w:ind w:left="720" w:hanging="360"/>
      </w:pPr>
      <w:rPr>
        <w:rFonts w:ascii="Arial" w:eastAsia="Times New Roman" w:hAnsi="Arial" w:cs="Arial" w:hint="default"/>
        <w:lang w:val="pl-PL"/>
      </w:rPr>
    </w:lvl>
  </w:abstractNum>
  <w:abstractNum w:abstractNumId="2" w15:restartNumberingAfterBreak="0">
    <w:nsid w:val="00000018"/>
    <w:multiLevelType w:val="singleLevel"/>
    <w:tmpl w:val="680AE6D0"/>
    <w:name w:val="WW8Num35"/>
    <w:lvl w:ilvl="0">
      <w:start w:val="1"/>
      <w:numFmt w:val="decimal"/>
      <w:lvlText w:val="%1."/>
      <w:lvlJc w:val="left"/>
      <w:pPr>
        <w:tabs>
          <w:tab w:val="num" w:pos="0"/>
        </w:tabs>
        <w:ind w:left="720" w:hanging="360"/>
      </w:pPr>
      <w:rPr>
        <w:rFonts w:ascii="Arial" w:hAnsi="Arial" w:cs="Arial" w:hint="default"/>
        <w:b w:val="0"/>
        <w:iCs/>
        <w:color w:val="auto"/>
      </w:rPr>
    </w:lvl>
  </w:abstractNum>
  <w:abstractNum w:abstractNumId="3" w15:restartNumberingAfterBreak="0">
    <w:nsid w:val="0000001A"/>
    <w:multiLevelType w:val="singleLevel"/>
    <w:tmpl w:val="983011BA"/>
    <w:name w:val="WW8Num43"/>
    <w:lvl w:ilvl="0">
      <w:start w:val="1"/>
      <w:numFmt w:val="lowerLetter"/>
      <w:lvlText w:val="%1)"/>
      <w:lvlJc w:val="left"/>
      <w:pPr>
        <w:tabs>
          <w:tab w:val="num" w:pos="0"/>
        </w:tabs>
        <w:ind w:left="720" w:hanging="360"/>
      </w:pPr>
      <w:rPr>
        <w:rFonts w:ascii="Arial" w:hAnsi="Arial" w:cs="Arial" w:hint="default"/>
      </w:rPr>
    </w:lvl>
  </w:abstractNum>
  <w:abstractNum w:abstractNumId="4" w15:restartNumberingAfterBreak="0">
    <w:nsid w:val="0000001D"/>
    <w:multiLevelType w:val="singleLevel"/>
    <w:tmpl w:val="48F672A0"/>
    <w:name w:val="WW8Num16"/>
    <w:lvl w:ilvl="0">
      <w:start w:val="1"/>
      <w:numFmt w:val="decimal"/>
      <w:lvlText w:val="%1)"/>
      <w:lvlJc w:val="left"/>
      <w:pPr>
        <w:tabs>
          <w:tab w:val="num" w:pos="0"/>
        </w:tabs>
        <w:ind w:left="1790" w:hanging="360"/>
      </w:pPr>
      <w:rPr>
        <w:rFonts w:ascii="Arial" w:eastAsia="Times New Roman" w:hAnsi="Arial" w:cs="Arial" w:hint="default"/>
        <w:b w:val="0"/>
        <w:color w:val="auto"/>
        <w:sz w:val="22"/>
        <w:szCs w:val="22"/>
      </w:rPr>
    </w:lvl>
  </w:abstractNum>
  <w:abstractNum w:abstractNumId="5" w15:restartNumberingAfterBreak="0">
    <w:nsid w:val="032D074C"/>
    <w:multiLevelType w:val="multilevel"/>
    <w:tmpl w:val="3B5EDC08"/>
    <w:name w:val="WW8Num38"/>
    <w:lvl w:ilvl="0">
      <w:start w:val="1"/>
      <w:numFmt w:val="decimal"/>
      <w:lvlText w:val="%1)"/>
      <w:lvlJc w:val="left"/>
      <w:pPr>
        <w:tabs>
          <w:tab w:val="num" w:pos="720"/>
        </w:tabs>
        <w:ind w:left="680" w:hanging="320"/>
      </w:pPr>
      <w:rPr>
        <w:rFonts w:ascii="Arial" w:hAnsi="Arial" w:cs="Arial"/>
        <w:b w:val="0"/>
        <w:b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A1337C7"/>
    <w:multiLevelType w:val="hybridMultilevel"/>
    <w:tmpl w:val="17B280A8"/>
    <w:lvl w:ilvl="0" w:tplc="0A44402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A6168B6"/>
    <w:multiLevelType w:val="multilevel"/>
    <w:tmpl w:val="C9ECD846"/>
    <w:lvl w:ilvl="0">
      <w:start w:val="1"/>
      <w:numFmt w:val="decimal"/>
      <w:lvlText w:val="%1."/>
      <w:lvlJc w:val="left"/>
      <w:pPr>
        <w:tabs>
          <w:tab w:val="num" w:pos="0"/>
        </w:tabs>
        <w:ind w:left="720" w:hanging="360"/>
      </w:pPr>
      <w:rPr>
        <w:rFonts w:ascii="Arial" w:hAnsi="Arial" w:cs="Arial"/>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AA80F07"/>
    <w:multiLevelType w:val="hybridMultilevel"/>
    <w:tmpl w:val="22D4765E"/>
    <w:lvl w:ilvl="0" w:tplc="F000DB02">
      <w:start w:val="1"/>
      <w:numFmt w:val="decimal"/>
      <w:lvlText w:val="%1."/>
      <w:lvlJc w:val="left"/>
      <w:pPr>
        <w:ind w:left="340" w:hanging="340"/>
      </w:pPr>
      <w:rPr>
        <w:rFonts w:hint="default"/>
        <w:b w:val="0"/>
        <w:bCs w:val="0"/>
      </w:rPr>
    </w:lvl>
    <w:lvl w:ilvl="1" w:tplc="7138F7D6" w:tentative="1">
      <w:start w:val="1"/>
      <w:numFmt w:val="lowerLetter"/>
      <w:lvlText w:val="%2."/>
      <w:lvlJc w:val="left"/>
      <w:pPr>
        <w:ind w:left="1440" w:hanging="360"/>
      </w:pPr>
    </w:lvl>
    <w:lvl w:ilvl="2" w:tplc="94BEB37C" w:tentative="1">
      <w:start w:val="1"/>
      <w:numFmt w:val="lowerRoman"/>
      <w:lvlText w:val="%3."/>
      <w:lvlJc w:val="right"/>
      <w:pPr>
        <w:ind w:left="2160" w:hanging="180"/>
      </w:pPr>
    </w:lvl>
    <w:lvl w:ilvl="3" w:tplc="11AC7144" w:tentative="1">
      <w:start w:val="1"/>
      <w:numFmt w:val="decimal"/>
      <w:lvlText w:val="%4."/>
      <w:lvlJc w:val="left"/>
      <w:pPr>
        <w:ind w:left="2880" w:hanging="360"/>
      </w:pPr>
    </w:lvl>
    <w:lvl w:ilvl="4" w:tplc="C4EC16EE" w:tentative="1">
      <w:start w:val="1"/>
      <w:numFmt w:val="lowerLetter"/>
      <w:lvlText w:val="%5."/>
      <w:lvlJc w:val="left"/>
      <w:pPr>
        <w:ind w:left="3600" w:hanging="360"/>
      </w:pPr>
    </w:lvl>
    <w:lvl w:ilvl="5" w:tplc="143465F2" w:tentative="1">
      <w:start w:val="1"/>
      <w:numFmt w:val="lowerRoman"/>
      <w:lvlText w:val="%6."/>
      <w:lvlJc w:val="right"/>
      <w:pPr>
        <w:ind w:left="4320" w:hanging="180"/>
      </w:pPr>
    </w:lvl>
    <w:lvl w:ilvl="6" w:tplc="695C5B26" w:tentative="1">
      <w:start w:val="1"/>
      <w:numFmt w:val="decimal"/>
      <w:lvlText w:val="%7."/>
      <w:lvlJc w:val="left"/>
      <w:pPr>
        <w:ind w:left="5040" w:hanging="360"/>
      </w:pPr>
    </w:lvl>
    <w:lvl w:ilvl="7" w:tplc="5BE4A43C" w:tentative="1">
      <w:start w:val="1"/>
      <w:numFmt w:val="lowerLetter"/>
      <w:lvlText w:val="%8."/>
      <w:lvlJc w:val="left"/>
      <w:pPr>
        <w:ind w:left="5760" w:hanging="360"/>
      </w:pPr>
    </w:lvl>
    <w:lvl w:ilvl="8" w:tplc="2F22AE4E" w:tentative="1">
      <w:start w:val="1"/>
      <w:numFmt w:val="lowerRoman"/>
      <w:lvlText w:val="%9."/>
      <w:lvlJc w:val="right"/>
      <w:pPr>
        <w:ind w:left="6480" w:hanging="180"/>
      </w:pPr>
    </w:lvl>
  </w:abstractNum>
  <w:abstractNum w:abstractNumId="9" w15:restartNumberingAfterBreak="0">
    <w:nsid w:val="0BF44A98"/>
    <w:multiLevelType w:val="multilevel"/>
    <w:tmpl w:val="E4C03FD6"/>
    <w:lvl w:ilvl="0">
      <w:start w:val="1"/>
      <w:numFmt w:val="decimal"/>
      <w:lvlText w:val="%1)"/>
      <w:lvlJc w:val="left"/>
      <w:pPr>
        <w:tabs>
          <w:tab w:val="num" w:pos="1800"/>
        </w:tabs>
        <w:ind w:left="1800" w:hanging="360"/>
      </w:pPr>
      <w:rPr>
        <w:rFonts w:ascii="Arial" w:hAnsi="Arial" w:cs="Arial"/>
        <w:sz w:val="22"/>
        <w:szCs w:val="22"/>
      </w:rPr>
    </w:lvl>
    <w:lvl w:ilvl="1">
      <w:start w:val="5"/>
      <w:numFmt w:val="decimal"/>
      <w:lvlText w:val="%2."/>
      <w:lvlJc w:val="left"/>
      <w:pPr>
        <w:tabs>
          <w:tab w:val="num" w:pos="690"/>
        </w:tabs>
        <w:ind w:left="690" w:hanging="360"/>
      </w:pPr>
      <w:rPr>
        <w:rFonts w:ascii="Arial" w:hAnsi="Arial" w:cs="Arial"/>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CCA4D70"/>
    <w:multiLevelType w:val="hybridMultilevel"/>
    <w:tmpl w:val="720A75B8"/>
    <w:lvl w:ilvl="0" w:tplc="11B0E874">
      <w:start w:val="1"/>
      <w:numFmt w:val="decimal"/>
      <w:lvlText w:val="%1."/>
      <w:lvlJc w:val="left"/>
      <w:pPr>
        <w:ind w:left="720" w:hanging="360"/>
      </w:pPr>
      <w:rPr>
        <w:b w:val="0"/>
      </w:rPr>
    </w:lvl>
    <w:lvl w:ilvl="1" w:tplc="6CD4866A" w:tentative="1">
      <w:start w:val="1"/>
      <w:numFmt w:val="lowerLetter"/>
      <w:lvlText w:val="%2."/>
      <w:lvlJc w:val="left"/>
      <w:pPr>
        <w:ind w:left="1440" w:hanging="360"/>
      </w:pPr>
    </w:lvl>
    <w:lvl w:ilvl="2" w:tplc="16AAF776" w:tentative="1">
      <w:start w:val="1"/>
      <w:numFmt w:val="lowerRoman"/>
      <w:lvlText w:val="%3."/>
      <w:lvlJc w:val="right"/>
      <w:pPr>
        <w:ind w:left="2160" w:hanging="180"/>
      </w:pPr>
    </w:lvl>
    <w:lvl w:ilvl="3" w:tplc="04521A84" w:tentative="1">
      <w:start w:val="1"/>
      <w:numFmt w:val="decimal"/>
      <w:lvlText w:val="%4."/>
      <w:lvlJc w:val="left"/>
      <w:pPr>
        <w:ind w:left="2880" w:hanging="360"/>
      </w:pPr>
    </w:lvl>
    <w:lvl w:ilvl="4" w:tplc="A67211D6" w:tentative="1">
      <w:start w:val="1"/>
      <w:numFmt w:val="lowerLetter"/>
      <w:lvlText w:val="%5."/>
      <w:lvlJc w:val="left"/>
      <w:pPr>
        <w:ind w:left="3600" w:hanging="360"/>
      </w:pPr>
    </w:lvl>
    <w:lvl w:ilvl="5" w:tplc="ADBC785C" w:tentative="1">
      <w:start w:val="1"/>
      <w:numFmt w:val="lowerRoman"/>
      <w:lvlText w:val="%6."/>
      <w:lvlJc w:val="right"/>
      <w:pPr>
        <w:ind w:left="4320" w:hanging="180"/>
      </w:pPr>
    </w:lvl>
    <w:lvl w:ilvl="6" w:tplc="E7949B3C" w:tentative="1">
      <w:start w:val="1"/>
      <w:numFmt w:val="decimal"/>
      <w:lvlText w:val="%7."/>
      <w:lvlJc w:val="left"/>
      <w:pPr>
        <w:ind w:left="5040" w:hanging="360"/>
      </w:pPr>
    </w:lvl>
    <w:lvl w:ilvl="7" w:tplc="C5B42A6C" w:tentative="1">
      <w:start w:val="1"/>
      <w:numFmt w:val="lowerLetter"/>
      <w:lvlText w:val="%8."/>
      <w:lvlJc w:val="left"/>
      <w:pPr>
        <w:ind w:left="5760" w:hanging="360"/>
      </w:pPr>
    </w:lvl>
    <w:lvl w:ilvl="8" w:tplc="BA0CE4BA" w:tentative="1">
      <w:start w:val="1"/>
      <w:numFmt w:val="lowerRoman"/>
      <w:lvlText w:val="%9."/>
      <w:lvlJc w:val="right"/>
      <w:pPr>
        <w:ind w:left="6480" w:hanging="180"/>
      </w:pPr>
    </w:lvl>
  </w:abstractNum>
  <w:abstractNum w:abstractNumId="11" w15:restartNumberingAfterBreak="0">
    <w:nsid w:val="0FE60D4D"/>
    <w:multiLevelType w:val="hybridMultilevel"/>
    <w:tmpl w:val="5970A7B2"/>
    <w:lvl w:ilvl="0" w:tplc="04150001">
      <w:start w:val="1"/>
      <w:numFmt w:val="decimal"/>
      <w:lvlText w:val="%1)"/>
      <w:lvlJc w:val="left"/>
      <w:pPr>
        <w:ind w:left="680" w:hanging="340"/>
      </w:pPr>
      <w:rPr>
        <w:rFonts w:ascii="Arial" w:hAnsi="Arial" w:cs="Arial" w:hint="default"/>
        <w:b w:val="0"/>
        <w:bCs/>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10263896"/>
    <w:multiLevelType w:val="hybridMultilevel"/>
    <w:tmpl w:val="268639BA"/>
    <w:lvl w:ilvl="0" w:tplc="04569760">
      <w:start w:val="1"/>
      <w:numFmt w:val="lowerLetter"/>
      <w:lvlText w:val="%1)"/>
      <w:lvlJc w:val="left"/>
      <w:pPr>
        <w:ind w:left="1021" w:hanging="341"/>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3" w15:restartNumberingAfterBreak="0">
    <w:nsid w:val="128E12CE"/>
    <w:multiLevelType w:val="multilevel"/>
    <w:tmpl w:val="58842D62"/>
    <w:lvl w:ilvl="0">
      <w:start w:val="1"/>
      <w:numFmt w:val="decimal"/>
      <w:lvlText w:val="%1."/>
      <w:lvlJc w:val="left"/>
      <w:pPr>
        <w:tabs>
          <w:tab w:val="num" w:pos="708"/>
        </w:tabs>
        <w:ind w:left="720" w:hanging="360"/>
      </w:pPr>
      <w:rPr>
        <w:rFonts w:ascii="Arial" w:hAnsi="Arial" w:cs="Arial"/>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1401220B"/>
    <w:multiLevelType w:val="hybridMultilevel"/>
    <w:tmpl w:val="9F341ED6"/>
    <w:lvl w:ilvl="0" w:tplc="36D61BD4">
      <w:start w:val="1"/>
      <w:numFmt w:val="decimal"/>
      <w:lvlText w:val="%1."/>
      <w:lvlJc w:val="left"/>
      <w:pPr>
        <w:ind w:left="340" w:hanging="340"/>
      </w:pPr>
      <w:rPr>
        <w:rFonts w:ascii="Arial" w:hAnsi="Arial" w:cs="Arial" w:hint="default"/>
        <w:b w:val="0"/>
        <w:bCs/>
        <w:sz w:val="24"/>
        <w:szCs w:val="24"/>
      </w:rPr>
    </w:lvl>
    <w:lvl w:ilvl="1" w:tplc="02BC3638" w:tentative="1">
      <w:start w:val="1"/>
      <w:numFmt w:val="lowerLetter"/>
      <w:lvlText w:val="%2."/>
      <w:lvlJc w:val="left"/>
      <w:pPr>
        <w:ind w:left="1440" w:hanging="360"/>
      </w:pPr>
    </w:lvl>
    <w:lvl w:ilvl="2" w:tplc="5E5676A6" w:tentative="1">
      <w:start w:val="1"/>
      <w:numFmt w:val="lowerRoman"/>
      <w:lvlText w:val="%3."/>
      <w:lvlJc w:val="right"/>
      <w:pPr>
        <w:ind w:left="2160" w:hanging="180"/>
      </w:pPr>
    </w:lvl>
    <w:lvl w:ilvl="3" w:tplc="34921116" w:tentative="1">
      <w:start w:val="1"/>
      <w:numFmt w:val="decimal"/>
      <w:lvlText w:val="%4."/>
      <w:lvlJc w:val="left"/>
      <w:pPr>
        <w:ind w:left="2880" w:hanging="360"/>
      </w:pPr>
    </w:lvl>
    <w:lvl w:ilvl="4" w:tplc="EEF0EE86" w:tentative="1">
      <w:start w:val="1"/>
      <w:numFmt w:val="lowerLetter"/>
      <w:lvlText w:val="%5."/>
      <w:lvlJc w:val="left"/>
      <w:pPr>
        <w:ind w:left="3600" w:hanging="360"/>
      </w:pPr>
    </w:lvl>
    <w:lvl w:ilvl="5" w:tplc="2752EBCE" w:tentative="1">
      <w:start w:val="1"/>
      <w:numFmt w:val="lowerRoman"/>
      <w:lvlText w:val="%6."/>
      <w:lvlJc w:val="right"/>
      <w:pPr>
        <w:ind w:left="4320" w:hanging="180"/>
      </w:pPr>
    </w:lvl>
    <w:lvl w:ilvl="6" w:tplc="E4449DD4" w:tentative="1">
      <w:start w:val="1"/>
      <w:numFmt w:val="decimal"/>
      <w:lvlText w:val="%7."/>
      <w:lvlJc w:val="left"/>
      <w:pPr>
        <w:ind w:left="5040" w:hanging="360"/>
      </w:pPr>
    </w:lvl>
    <w:lvl w:ilvl="7" w:tplc="5C5A4FB6" w:tentative="1">
      <w:start w:val="1"/>
      <w:numFmt w:val="lowerLetter"/>
      <w:lvlText w:val="%8."/>
      <w:lvlJc w:val="left"/>
      <w:pPr>
        <w:ind w:left="5760" w:hanging="360"/>
      </w:pPr>
    </w:lvl>
    <w:lvl w:ilvl="8" w:tplc="5EE296F0" w:tentative="1">
      <w:start w:val="1"/>
      <w:numFmt w:val="lowerRoman"/>
      <w:lvlText w:val="%9."/>
      <w:lvlJc w:val="right"/>
      <w:pPr>
        <w:ind w:left="6480" w:hanging="180"/>
      </w:pPr>
    </w:lvl>
  </w:abstractNum>
  <w:abstractNum w:abstractNumId="15" w15:restartNumberingAfterBreak="0">
    <w:nsid w:val="14886751"/>
    <w:multiLevelType w:val="hybridMultilevel"/>
    <w:tmpl w:val="34A03A2C"/>
    <w:lvl w:ilvl="0" w:tplc="3A6E1700">
      <w:start w:val="2"/>
      <w:numFmt w:val="decimal"/>
      <w:lvlText w:val="%1."/>
      <w:lvlJc w:val="left"/>
      <w:pPr>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9806AF7"/>
    <w:multiLevelType w:val="multilevel"/>
    <w:tmpl w:val="58ECD710"/>
    <w:styleLink w:val="WWNum18"/>
    <w:lvl w:ilvl="0">
      <w:start w:val="1"/>
      <w:numFmt w:val="decimal"/>
      <w:lvlText w:val="%1)"/>
      <w:lvlJc w:val="left"/>
      <w:pPr>
        <w:ind w:left="720" w:hanging="360"/>
      </w:pPr>
    </w:lvl>
    <w:lvl w:ilvl="1">
      <w:start w:val="25"/>
      <w:numFmt w:val="decimal"/>
      <w:lvlText w:val="%2."/>
      <w:lvlJc w:val="left"/>
      <w:pPr>
        <w:ind w:left="360" w:hanging="360"/>
      </w:pPr>
      <w:rPr>
        <w:u w:val="single"/>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hint="default"/>
        <w:color w:val="auto"/>
      </w:rPr>
    </w:lvl>
    <w:lvl w:ilvl="1" w:tplc="04150003">
      <w:start w:val="1"/>
      <w:numFmt w:val="bullet"/>
      <w:lvlText w:val="o"/>
      <w:lvlJc w:val="left"/>
      <w:pPr>
        <w:ind w:left="1866" w:hanging="360"/>
      </w:pPr>
      <w:rPr>
        <w:rFonts w:ascii="Courier New" w:hAnsi="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hint="default"/>
      </w:rPr>
    </w:lvl>
    <w:lvl w:ilvl="8" w:tplc="04150005">
      <w:start w:val="1"/>
      <w:numFmt w:val="bullet"/>
      <w:lvlText w:val=""/>
      <w:lvlJc w:val="left"/>
      <w:pPr>
        <w:ind w:left="6906" w:hanging="360"/>
      </w:pPr>
      <w:rPr>
        <w:rFonts w:ascii="Wingdings" w:hAnsi="Wingdings" w:hint="default"/>
      </w:rPr>
    </w:lvl>
  </w:abstractNum>
  <w:abstractNum w:abstractNumId="18" w15:restartNumberingAfterBreak="0">
    <w:nsid w:val="1B8737F6"/>
    <w:multiLevelType w:val="hybridMultilevel"/>
    <w:tmpl w:val="D2966592"/>
    <w:lvl w:ilvl="0" w:tplc="553A1C68">
      <w:start w:val="1"/>
      <w:numFmt w:val="decimal"/>
      <w:lvlText w:val="%1)"/>
      <w:lvlJc w:val="left"/>
      <w:pPr>
        <w:ind w:left="68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C9947C6"/>
    <w:multiLevelType w:val="multilevel"/>
    <w:tmpl w:val="4DF41F8E"/>
    <w:lvl w:ilvl="0">
      <w:start w:val="1"/>
      <w:numFmt w:val="lowerLetter"/>
      <w:lvlText w:val="%1)"/>
      <w:lvlJc w:val="left"/>
      <w:pPr>
        <w:tabs>
          <w:tab w:val="num" w:pos="1816"/>
        </w:tabs>
        <w:ind w:left="1873" w:hanging="341"/>
      </w:pPr>
      <w:rPr>
        <w:rFonts w:ascii="Arial" w:hAnsi="Arial" w:cs="Arial" w:hint="default"/>
        <w:sz w:val="22"/>
        <w:szCs w:val="22"/>
      </w:rPr>
    </w:lvl>
    <w:lvl w:ilvl="1">
      <w:start w:val="1"/>
      <w:numFmt w:val="lowerLetter"/>
      <w:lvlText w:val="%2."/>
      <w:lvlJc w:val="left"/>
      <w:pPr>
        <w:tabs>
          <w:tab w:val="num" w:pos="852"/>
        </w:tabs>
        <w:ind w:left="2860" w:hanging="360"/>
      </w:pPr>
      <w:rPr>
        <w:rFonts w:hint="default"/>
      </w:rPr>
    </w:lvl>
    <w:lvl w:ilvl="2">
      <w:start w:val="1"/>
      <w:numFmt w:val="lowerRoman"/>
      <w:lvlText w:val="%3."/>
      <w:lvlJc w:val="right"/>
      <w:pPr>
        <w:tabs>
          <w:tab w:val="num" w:pos="852"/>
        </w:tabs>
        <w:ind w:left="3580" w:hanging="180"/>
      </w:pPr>
      <w:rPr>
        <w:rFonts w:hint="default"/>
      </w:rPr>
    </w:lvl>
    <w:lvl w:ilvl="3">
      <w:start w:val="1"/>
      <w:numFmt w:val="decimal"/>
      <w:lvlText w:val="%4."/>
      <w:lvlJc w:val="left"/>
      <w:pPr>
        <w:tabs>
          <w:tab w:val="num" w:pos="852"/>
        </w:tabs>
        <w:ind w:left="4300" w:hanging="360"/>
      </w:pPr>
      <w:rPr>
        <w:rFonts w:hint="default"/>
      </w:rPr>
    </w:lvl>
    <w:lvl w:ilvl="4">
      <w:start w:val="1"/>
      <w:numFmt w:val="lowerLetter"/>
      <w:lvlText w:val="%5."/>
      <w:lvlJc w:val="left"/>
      <w:pPr>
        <w:tabs>
          <w:tab w:val="num" w:pos="852"/>
        </w:tabs>
        <w:ind w:left="5020" w:hanging="360"/>
      </w:pPr>
      <w:rPr>
        <w:rFonts w:hint="default"/>
      </w:rPr>
    </w:lvl>
    <w:lvl w:ilvl="5">
      <w:start w:val="1"/>
      <w:numFmt w:val="lowerRoman"/>
      <w:lvlText w:val="%6."/>
      <w:lvlJc w:val="right"/>
      <w:pPr>
        <w:tabs>
          <w:tab w:val="num" w:pos="852"/>
        </w:tabs>
        <w:ind w:left="5740" w:hanging="180"/>
      </w:pPr>
      <w:rPr>
        <w:rFonts w:hint="default"/>
      </w:rPr>
    </w:lvl>
    <w:lvl w:ilvl="6">
      <w:start w:val="1"/>
      <w:numFmt w:val="decimal"/>
      <w:lvlText w:val="%7."/>
      <w:lvlJc w:val="left"/>
      <w:pPr>
        <w:tabs>
          <w:tab w:val="num" w:pos="852"/>
        </w:tabs>
        <w:ind w:left="6460" w:hanging="360"/>
      </w:pPr>
      <w:rPr>
        <w:rFonts w:hint="default"/>
      </w:rPr>
    </w:lvl>
    <w:lvl w:ilvl="7">
      <w:start w:val="1"/>
      <w:numFmt w:val="lowerLetter"/>
      <w:lvlText w:val="%8."/>
      <w:lvlJc w:val="left"/>
      <w:pPr>
        <w:tabs>
          <w:tab w:val="num" w:pos="852"/>
        </w:tabs>
        <w:ind w:left="7180" w:hanging="360"/>
      </w:pPr>
      <w:rPr>
        <w:rFonts w:hint="default"/>
      </w:rPr>
    </w:lvl>
    <w:lvl w:ilvl="8">
      <w:start w:val="1"/>
      <w:numFmt w:val="lowerRoman"/>
      <w:lvlText w:val="%9."/>
      <w:lvlJc w:val="right"/>
      <w:pPr>
        <w:tabs>
          <w:tab w:val="num" w:pos="852"/>
        </w:tabs>
        <w:ind w:left="7900" w:hanging="180"/>
      </w:pPr>
      <w:rPr>
        <w:rFonts w:hint="default"/>
      </w:rPr>
    </w:lvl>
  </w:abstractNum>
  <w:abstractNum w:abstractNumId="20" w15:restartNumberingAfterBreak="0">
    <w:nsid w:val="1FBA5F48"/>
    <w:multiLevelType w:val="multilevel"/>
    <w:tmpl w:val="4344E1DC"/>
    <w:lvl w:ilvl="0">
      <w:start w:val="1"/>
      <w:numFmt w:val="decimal"/>
      <w:lvlText w:val="%1."/>
      <w:lvlJc w:val="left"/>
      <w:pPr>
        <w:tabs>
          <w:tab w:val="num" w:pos="720"/>
        </w:tabs>
        <w:ind w:left="720" w:hanging="360"/>
      </w:pPr>
      <w:rPr>
        <w:rFonts w:ascii="Arial" w:hAnsi="Arial" w:cs="Arial" w:hint="default"/>
        <w:sz w:val="22"/>
        <w:szCs w:val="22"/>
      </w:rPr>
    </w:lvl>
    <w:lvl w:ilvl="1">
      <w:start w:val="8"/>
      <w:numFmt w:val="decimal"/>
      <w:lvlText w:val="%2)"/>
      <w:lvlJc w:val="left"/>
      <w:pPr>
        <w:tabs>
          <w:tab w:val="num" w:pos="0"/>
        </w:tabs>
        <w:ind w:left="1440" w:hanging="360"/>
      </w:pPr>
      <w:rPr>
        <w:rFonts w:ascii="Arial" w:hAnsi="Arial" w:cs="Arial" w:hint="default"/>
        <w:sz w:val="22"/>
        <w:szCs w:val="22"/>
      </w:rPr>
    </w:lvl>
    <w:lvl w:ilvl="2">
      <w:start w:val="5"/>
      <w:numFmt w:val="decimal"/>
      <w:lvlText w:val="%3."/>
      <w:lvlJc w:val="left"/>
      <w:pPr>
        <w:tabs>
          <w:tab w:val="num" w:pos="1928"/>
        </w:tabs>
        <w:ind w:left="340" w:hanging="340"/>
      </w:pPr>
      <w:rPr>
        <w:rFonts w:ascii="Arial" w:hAnsi="Arial" w:cs="Arial" w:hint="default"/>
        <w:sz w:val="22"/>
        <w:szCs w:val="22"/>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1" w15:restartNumberingAfterBreak="0">
    <w:nsid w:val="22974049"/>
    <w:multiLevelType w:val="multilevel"/>
    <w:tmpl w:val="CDF6DD82"/>
    <w:styleLink w:val="WWNum21"/>
    <w:lvl w:ilvl="0">
      <w:start w:val="1"/>
      <w:numFmt w:val="decimal"/>
      <w:lvlText w:val="5.%1."/>
      <w:lvlJc w:val="left"/>
      <w:pPr>
        <w:ind w:left="454" w:hanging="454"/>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4587F86"/>
    <w:multiLevelType w:val="hybridMultilevel"/>
    <w:tmpl w:val="2A64A26C"/>
    <w:lvl w:ilvl="0" w:tplc="04150011">
      <w:start w:val="1"/>
      <w:numFmt w:val="decimal"/>
      <w:lvlText w:val="%1."/>
      <w:lvlJc w:val="left"/>
      <w:pPr>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5927A4C"/>
    <w:multiLevelType w:val="multilevel"/>
    <w:tmpl w:val="D4A41352"/>
    <w:lvl w:ilvl="0">
      <w:start w:val="2"/>
      <w:numFmt w:val="decimal"/>
      <w:lvlText w:val="%1."/>
      <w:lvlJc w:val="left"/>
      <w:pPr>
        <w:tabs>
          <w:tab w:val="num" w:pos="1560"/>
        </w:tabs>
        <w:ind w:left="340" w:hanging="340"/>
      </w:pPr>
      <w:rPr>
        <w:rFonts w:ascii="Arial" w:hAnsi="Arial" w:cs="Arial" w:hint="default"/>
        <w:i w:val="0"/>
        <w:color w:val="000000"/>
        <w:sz w:val="22"/>
        <w:szCs w:val="22"/>
      </w:rPr>
    </w:lvl>
    <w:lvl w:ilvl="1">
      <w:start w:val="1"/>
      <w:numFmt w:val="bullet"/>
      <w:lvlText w:val=""/>
      <w:lvlJc w:val="left"/>
      <w:pPr>
        <w:tabs>
          <w:tab w:val="num" w:pos="0"/>
        </w:tabs>
        <w:ind w:left="2008" w:hanging="360"/>
      </w:pPr>
      <w:rPr>
        <w:rFonts w:ascii="Symbol" w:hAnsi="Symbol" w:cs="Symbol" w:hint="default"/>
      </w:rPr>
    </w:lvl>
    <w:lvl w:ilvl="2">
      <w:start w:val="1"/>
      <w:numFmt w:val="lowerRoman"/>
      <w:lvlText w:val="%3."/>
      <w:lvlJc w:val="right"/>
      <w:pPr>
        <w:tabs>
          <w:tab w:val="num" w:pos="0"/>
        </w:tabs>
        <w:ind w:left="2728" w:hanging="180"/>
      </w:pPr>
      <w:rPr>
        <w:rFonts w:hint="default"/>
      </w:rPr>
    </w:lvl>
    <w:lvl w:ilvl="3">
      <w:start w:val="1"/>
      <w:numFmt w:val="decimal"/>
      <w:lvlText w:val="%4."/>
      <w:lvlJc w:val="left"/>
      <w:pPr>
        <w:tabs>
          <w:tab w:val="num" w:pos="0"/>
        </w:tabs>
        <w:ind w:left="3448" w:hanging="360"/>
      </w:pPr>
      <w:rPr>
        <w:rFonts w:hint="default"/>
      </w:rPr>
    </w:lvl>
    <w:lvl w:ilvl="4">
      <w:start w:val="1"/>
      <w:numFmt w:val="lowerLetter"/>
      <w:lvlText w:val="%5."/>
      <w:lvlJc w:val="left"/>
      <w:pPr>
        <w:tabs>
          <w:tab w:val="num" w:pos="0"/>
        </w:tabs>
        <w:ind w:left="4168" w:hanging="360"/>
      </w:pPr>
      <w:rPr>
        <w:rFonts w:hint="default"/>
      </w:rPr>
    </w:lvl>
    <w:lvl w:ilvl="5">
      <w:start w:val="1"/>
      <w:numFmt w:val="lowerRoman"/>
      <w:lvlText w:val="%6."/>
      <w:lvlJc w:val="right"/>
      <w:pPr>
        <w:tabs>
          <w:tab w:val="num" w:pos="0"/>
        </w:tabs>
        <w:ind w:left="4888" w:hanging="180"/>
      </w:pPr>
      <w:rPr>
        <w:rFonts w:hint="default"/>
      </w:rPr>
    </w:lvl>
    <w:lvl w:ilvl="6">
      <w:start w:val="1"/>
      <w:numFmt w:val="decimal"/>
      <w:lvlText w:val="%7."/>
      <w:lvlJc w:val="left"/>
      <w:pPr>
        <w:tabs>
          <w:tab w:val="num" w:pos="0"/>
        </w:tabs>
        <w:ind w:left="5608" w:hanging="360"/>
      </w:pPr>
      <w:rPr>
        <w:rFonts w:hint="default"/>
      </w:rPr>
    </w:lvl>
    <w:lvl w:ilvl="7">
      <w:start w:val="1"/>
      <w:numFmt w:val="lowerLetter"/>
      <w:lvlText w:val="%8."/>
      <w:lvlJc w:val="left"/>
      <w:pPr>
        <w:tabs>
          <w:tab w:val="num" w:pos="0"/>
        </w:tabs>
        <w:ind w:left="6328" w:hanging="360"/>
      </w:pPr>
      <w:rPr>
        <w:rFonts w:hint="default"/>
      </w:rPr>
    </w:lvl>
    <w:lvl w:ilvl="8">
      <w:start w:val="1"/>
      <w:numFmt w:val="lowerRoman"/>
      <w:lvlText w:val="%9."/>
      <w:lvlJc w:val="right"/>
      <w:pPr>
        <w:tabs>
          <w:tab w:val="num" w:pos="0"/>
        </w:tabs>
        <w:ind w:left="7048" w:hanging="180"/>
      </w:pPr>
      <w:rPr>
        <w:rFonts w:hint="default"/>
      </w:rPr>
    </w:lvl>
  </w:abstractNum>
  <w:abstractNum w:abstractNumId="24" w15:restartNumberingAfterBreak="0">
    <w:nsid w:val="25B13B08"/>
    <w:multiLevelType w:val="hybridMultilevel"/>
    <w:tmpl w:val="5F20D30E"/>
    <w:lvl w:ilvl="0" w:tplc="7B782B82">
      <w:start w:val="1"/>
      <w:numFmt w:val="decimal"/>
      <w:lvlText w:val="%1)"/>
      <w:lvlJc w:val="left"/>
      <w:pPr>
        <w:ind w:left="720" w:hanging="360"/>
      </w:pPr>
      <w:rPr>
        <w:rFonts w:ascii="Arial" w:hAnsi="Arial" w:cs="Arial" w:hint="default"/>
        <w:sz w:val="22"/>
        <w:szCs w:val="22"/>
      </w:rPr>
    </w:lvl>
    <w:lvl w:ilvl="1" w:tplc="78F6FD5E" w:tentative="1">
      <w:start w:val="1"/>
      <w:numFmt w:val="lowerLetter"/>
      <w:lvlText w:val="%2."/>
      <w:lvlJc w:val="left"/>
      <w:pPr>
        <w:ind w:left="1440" w:hanging="360"/>
      </w:pPr>
    </w:lvl>
    <w:lvl w:ilvl="2" w:tplc="817E1E36" w:tentative="1">
      <w:start w:val="1"/>
      <w:numFmt w:val="lowerRoman"/>
      <w:lvlText w:val="%3."/>
      <w:lvlJc w:val="right"/>
      <w:pPr>
        <w:ind w:left="2160" w:hanging="180"/>
      </w:pPr>
    </w:lvl>
    <w:lvl w:ilvl="3" w:tplc="5F6C0624" w:tentative="1">
      <w:start w:val="1"/>
      <w:numFmt w:val="decimal"/>
      <w:lvlText w:val="%4."/>
      <w:lvlJc w:val="left"/>
      <w:pPr>
        <w:ind w:left="2880" w:hanging="360"/>
      </w:pPr>
    </w:lvl>
    <w:lvl w:ilvl="4" w:tplc="E3FE10CE" w:tentative="1">
      <w:start w:val="1"/>
      <w:numFmt w:val="lowerLetter"/>
      <w:lvlText w:val="%5."/>
      <w:lvlJc w:val="left"/>
      <w:pPr>
        <w:ind w:left="3600" w:hanging="360"/>
      </w:pPr>
    </w:lvl>
    <w:lvl w:ilvl="5" w:tplc="0AEC57EA" w:tentative="1">
      <w:start w:val="1"/>
      <w:numFmt w:val="lowerRoman"/>
      <w:lvlText w:val="%6."/>
      <w:lvlJc w:val="right"/>
      <w:pPr>
        <w:ind w:left="4320" w:hanging="180"/>
      </w:pPr>
    </w:lvl>
    <w:lvl w:ilvl="6" w:tplc="2004AD34" w:tentative="1">
      <w:start w:val="1"/>
      <w:numFmt w:val="decimal"/>
      <w:lvlText w:val="%7."/>
      <w:lvlJc w:val="left"/>
      <w:pPr>
        <w:ind w:left="5040" w:hanging="360"/>
      </w:pPr>
    </w:lvl>
    <w:lvl w:ilvl="7" w:tplc="220A25D6" w:tentative="1">
      <w:start w:val="1"/>
      <w:numFmt w:val="lowerLetter"/>
      <w:lvlText w:val="%8."/>
      <w:lvlJc w:val="left"/>
      <w:pPr>
        <w:ind w:left="5760" w:hanging="360"/>
      </w:pPr>
    </w:lvl>
    <w:lvl w:ilvl="8" w:tplc="CB02A0D4" w:tentative="1">
      <w:start w:val="1"/>
      <w:numFmt w:val="lowerRoman"/>
      <w:lvlText w:val="%9."/>
      <w:lvlJc w:val="right"/>
      <w:pPr>
        <w:ind w:left="6480" w:hanging="180"/>
      </w:pPr>
    </w:lvl>
  </w:abstractNum>
  <w:abstractNum w:abstractNumId="25" w15:restartNumberingAfterBreak="0">
    <w:nsid w:val="25D6401C"/>
    <w:multiLevelType w:val="hybridMultilevel"/>
    <w:tmpl w:val="5B30A828"/>
    <w:lvl w:ilvl="0" w:tplc="7F8E126E">
      <w:start w:val="1"/>
      <w:numFmt w:val="decimal"/>
      <w:lvlText w:val="%1."/>
      <w:lvlJc w:val="left"/>
      <w:pPr>
        <w:ind w:left="700" w:hanging="360"/>
      </w:pPr>
      <w:rPr>
        <w:rFonts w:ascii="Arial" w:hAnsi="Arial" w:cs="Arial" w:hint="default"/>
        <w:b w:val="0"/>
        <w:i w:val="0"/>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26"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280F0C53"/>
    <w:multiLevelType w:val="hybridMultilevel"/>
    <w:tmpl w:val="08FE41F6"/>
    <w:lvl w:ilvl="0" w:tplc="584E4434">
      <w:start w:val="4"/>
      <w:numFmt w:val="decimal"/>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9F85B40"/>
    <w:multiLevelType w:val="hybridMultilevel"/>
    <w:tmpl w:val="82964D0C"/>
    <w:lvl w:ilvl="0" w:tplc="E8E2C77C">
      <w:start w:val="2"/>
      <w:numFmt w:val="decimal"/>
      <w:lvlText w:val="%1."/>
      <w:lvlJc w:val="left"/>
      <w:pPr>
        <w:ind w:left="340" w:hanging="34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BC25F56"/>
    <w:multiLevelType w:val="hybridMultilevel"/>
    <w:tmpl w:val="1488EE1A"/>
    <w:lvl w:ilvl="0" w:tplc="34305C52">
      <w:start w:val="1"/>
      <w:numFmt w:val="decimal"/>
      <w:lvlText w:val="%1."/>
      <w:lvlJc w:val="left"/>
      <w:pPr>
        <w:ind w:left="340" w:hanging="34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BD430DF"/>
    <w:multiLevelType w:val="multilevel"/>
    <w:tmpl w:val="0F7ED7BC"/>
    <w:lvl w:ilvl="0">
      <w:start w:val="1"/>
      <w:numFmt w:val="decimal"/>
      <w:lvlText w:val="%1)"/>
      <w:lvlJc w:val="left"/>
      <w:pPr>
        <w:tabs>
          <w:tab w:val="num" w:pos="1560"/>
        </w:tabs>
        <w:ind w:left="1520" w:hanging="320"/>
      </w:pPr>
      <w:rPr>
        <w:rFonts w:ascii="Arial" w:hAnsi="Arial" w:cs="Arial"/>
        <w:sz w:val="22"/>
        <w:szCs w:val="22"/>
      </w:rPr>
    </w:lvl>
    <w:lvl w:ilvl="1">
      <w:start w:val="1"/>
      <w:numFmt w:val="decimal"/>
      <w:lvlText w:val="%2."/>
      <w:lvlJc w:val="left"/>
      <w:pPr>
        <w:tabs>
          <w:tab w:val="num" w:pos="0"/>
        </w:tabs>
        <w:ind w:left="1440" w:hanging="360"/>
      </w:pPr>
      <w:rPr>
        <w:rFonts w:ascii="Arial" w:eastAsia="Times New Roman" w:hAnsi="Arial" w:cs="Aria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2FF80CD4"/>
    <w:multiLevelType w:val="multilevel"/>
    <w:tmpl w:val="B5340E64"/>
    <w:lvl w:ilvl="0">
      <w:start w:val="1"/>
      <w:numFmt w:val="decimal"/>
      <w:lvlText w:val="%1)"/>
      <w:lvlJc w:val="left"/>
      <w:pPr>
        <w:tabs>
          <w:tab w:val="num" w:pos="340"/>
        </w:tabs>
        <w:ind w:left="680" w:hanging="34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2" w15:restartNumberingAfterBreak="0">
    <w:nsid w:val="31B5176A"/>
    <w:multiLevelType w:val="hybridMultilevel"/>
    <w:tmpl w:val="5D806780"/>
    <w:lvl w:ilvl="0" w:tplc="21FAF932">
      <w:start w:val="1"/>
      <w:numFmt w:val="decimal"/>
      <w:lvlText w:val="%1."/>
      <w:lvlJc w:val="left"/>
      <w:pPr>
        <w:ind w:left="862" w:hanging="360"/>
      </w:pPr>
      <w:rPr>
        <w:b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3" w15:restartNumberingAfterBreak="0">
    <w:nsid w:val="330638AE"/>
    <w:multiLevelType w:val="hybridMultilevel"/>
    <w:tmpl w:val="D722DDBA"/>
    <w:lvl w:ilvl="0" w:tplc="6532C4C0">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15:restartNumberingAfterBreak="0">
    <w:nsid w:val="340619E0"/>
    <w:multiLevelType w:val="multilevel"/>
    <w:tmpl w:val="8334C3F6"/>
    <w:lvl w:ilvl="0">
      <w:start w:val="1"/>
      <w:numFmt w:val="decimal"/>
      <w:lvlText w:val="%1."/>
      <w:lvlJc w:val="left"/>
      <w:pPr>
        <w:tabs>
          <w:tab w:val="num" w:pos="720"/>
        </w:tabs>
        <w:ind w:left="720" w:hanging="360"/>
      </w:pPr>
      <w:rPr>
        <w:rFonts w:ascii="Arial" w:eastAsia="Calibri" w:hAnsi="Arial" w:cs="Arial" w:hint="default"/>
        <w:sz w:val="22"/>
        <w:szCs w:val="22"/>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5" w15:restartNumberingAfterBreak="0">
    <w:nsid w:val="41A235D3"/>
    <w:multiLevelType w:val="hybridMultilevel"/>
    <w:tmpl w:val="1248A7EE"/>
    <w:lvl w:ilvl="0" w:tplc="E06C152C">
      <w:start w:val="6"/>
      <w:numFmt w:val="decimal"/>
      <w:lvlText w:val="%1."/>
      <w:lvlJc w:val="left"/>
      <w:pPr>
        <w:ind w:left="340" w:hanging="340"/>
      </w:pPr>
      <w:rPr>
        <w:rFonts w:ascii="Arial" w:hAnsi="Arial" w:cs="Arial"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2167F6C"/>
    <w:multiLevelType w:val="multilevel"/>
    <w:tmpl w:val="6638E456"/>
    <w:lvl w:ilvl="0">
      <w:start w:val="1"/>
      <w:numFmt w:val="decimal"/>
      <w:lvlText w:val="%1."/>
      <w:lvlJc w:val="left"/>
      <w:pPr>
        <w:tabs>
          <w:tab w:val="num" w:pos="720"/>
        </w:tabs>
        <w:ind w:left="720" w:hanging="360"/>
      </w:pPr>
      <w:rPr>
        <w:rFonts w:ascii="Arial" w:hAnsi="Arial" w:cs="Arial"/>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42F8715D"/>
    <w:multiLevelType w:val="hybridMultilevel"/>
    <w:tmpl w:val="2E945CB2"/>
    <w:lvl w:ilvl="0" w:tplc="5D2CD974">
      <w:start w:val="4"/>
      <w:numFmt w:val="decimal"/>
      <w:lvlText w:val="%1."/>
      <w:lvlJc w:val="left"/>
      <w:pPr>
        <w:ind w:left="340" w:hanging="340"/>
      </w:pPr>
      <w:rPr>
        <w:rFonts w:ascii="Arial" w:hAnsi="Arial" w:cs="Arial" w:hint="default"/>
        <w:b w:val="0"/>
        <w:bCs/>
        <w:sz w:val="22"/>
        <w:szCs w:val="22"/>
      </w:rPr>
    </w:lvl>
    <w:lvl w:ilvl="1" w:tplc="C388AF0E" w:tentative="1">
      <w:start w:val="1"/>
      <w:numFmt w:val="lowerLetter"/>
      <w:lvlText w:val="%2."/>
      <w:lvlJc w:val="left"/>
      <w:pPr>
        <w:ind w:left="1440" w:hanging="360"/>
      </w:pPr>
    </w:lvl>
    <w:lvl w:ilvl="2" w:tplc="6228F9A6" w:tentative="1">
      <w:start w:val="1"/>
      <w:numFmt w:val="lowerRoman"/>
      <w:lvlText w:val="%3."/>
      <w:lvlJc w:val="right"/>
      <w:pPr>
        <w:ind w:left="2160" w:hanging="180"/>
      </w:pPr>
    </w:lvl>
    <w:lvl w:ilvl="3" w:tplc="FBEE82BC" w:tentative="1">
      <w:start w:val="1"/>
      <w:numFmt w:val="decimal"/>
      <w:lvlText w:val="%4."/>
      <w:lvlJc w:val="left"/>
      <w:pPr>
        <w:ind w:left="2880" w:hanging="360"/>
      </w:pPr>
    </w:lvl>
    <w:lvl w:ilvl="4" w:tplc="E06628D6" w:tentative="1">
      <w:start w:val="1"/>
      <w:numFmt w:val="lowerLetter"/>
      <w:lvlText w:val="%5."/>
      <w:lvlJc w:val="left"/>
      <w:pPr>
        <w:ind w:left="3600" w:hanging="360"/>
      </w:pPr>
    </w:lvl>
    <w:lvl w:ilvl="5" w:tplc="14488478" w:tentative="1">
      <w:start w:val="1"/>
      <w:numFmt w:val="lowerRoman"/>
      <w:lvlText w:val="%6."/>
      <w:lvlJc w:val="right"/>
      <w:pPr>
        <w:ind w:left="4320" w:hanging="180"/>
      </w:pPr>
    </w:lvl>
    <w:lvl w:ilvl="6" w:tplc="6E86988A" w:tentative="1">
      <w:start w:val="1"/>
      <w:numFmt w:val="decimal"/>
      <w:lvlText w:val="%7."/>
      <w:lvlJc w:val="left"/>
      <w:pPr>
        <w:ind w:left="5040" w:hanging="360"/>
      </w:pPr>
    </w:lvl>
    <w:lvl w:ilvl="7" w:tplc="753E6B80" w:tentative="1">
      <w:start w:val="1"/>
      <w:numFmt w:val="lowerLetter"/>
      <w:lvlText w:val="%8."/>
      <w:lvlJc w:val="left"/>
      <w:pPr>
        <w:ind w:left="5760" w:hanging="360"/>
      </w:pPr>
    </w:lvl>
    <w:lvl w:ilvl="8" w:tplc="8DBE2BBE" w:tentative="1">
      <w:start w:val="1"/>
      <w:numFmt w:val="lowerRoman"/>
      <w:lvlText w:val="%9."/>
      <w:lvlJc w:val="right"/>
      <w:pPr>
        <w:ind w:left="6480" w:hanging="180"/>
      </w:pPr>
    </w:lvl>
  </w:abstractNum>
  <w:abstractNum w:abstractNumId="38" w15:restartNumberingAfterBreak="0">
    <w:nsid w:val="430E2A7B"/>
    <w:multiLevelType w:val="multilevel"/>
    <w:tmpl w:val="E952B580"/>
    <w:lvl w:ilvl="0">
      <w:start w:val="1"/>
      <w:numFmt w:val="decimal"/>
      <w:lvlText w:val="%1."/>
      <w:lvlJc w:val="left"/>
      <w:pPr>
        <w:tabs>
          <w:tab w:val="num" w:pos="720"/>
        </w:tabs>
        <w:ind w:left="720" w:hanging="360"/>
      </w:pPr>
      <w:rPr>
        <w:rFonts w:ascii="Arial" w:hAnsi="Arial" w:cs="Arial"/>
        <w:sz w:val="22"/>
        <w:szCs w:val="22"/>
      </w:rPr>
    </w:lvl>
    <w:lvl w:ilvl="1">
      <w:start w:val="1"/>
      <w:numFmt w:val="decimal"/>
      <w:lvlText w:val="%2."/>
      <w:lvlJc w:val="left"/>
      <w:pPr>
        <w:tabs>
          <w:tab w:val="num" w:pos="2063"/>
        </w:tabs>
        <w:ind w:left="2063" w:hanging="397"/>
      </w:pPr>
    </w:lvl>
    <w:lvl w:ilvl="2">
      <w:start w:val="1"/>
      <w:numFmt w:val="decimal"/>
      <w:lvlText w:val="%3)"/>
      <w:lvlJc w:val="left"/>
      <w:pPr>
        <w:tabs>
          <w:tab w:val="num" w:pos="0"/>
        </w:tabs>
        <w:ind w:left="2926" w:hanging="360"/>
      </w:pPr>
    </w:lvl>
    <w:lvl w:ilvl="3">
      <w:start w:val="1"/>
      <w:numFmt w:val="decimal"/>
      <w:lvlText w:val="%4."/>
      <w:lvlJc w:val="left"/>
      <w:pPr>
        <w:tabs>
          <w:tab w:val="num" w:pos="3466"/>
        </w:tabs>
        <w:ind w:left="3466" w:hanging="360"/>
      </w:pPr>
    </w:lvl>
    <w:lvl w:ilvl="4">
      <w:start w:val="1"/>
      <w:numFmt w:val="lowerLetter"/>
      <w:lvlText w:val="%5."/>
      <w:lvlJc w:val="left"/>
      <w:pPr>
        <w:tabs>
          <w:tab w:val="num" w:pos="4186"/>
        </w:tabs>
        <w:ind w:left="4186" w:hanging="360"/>
      </w:pPr>
    </w:lvl>
    <w:lvl w:ilvl="5">
      <w:start w:val="1"/>
      <w:numFmt w:val="lowerRoman"/>
      <w:lvlText w:val="%6."/>
      <w:lvlJc w:val="right"/>
      <w:pPr>
        <w:tabs>
          <w:tab w:val="num" w:pos="4906"/>
        </w:tabs>
        <w:ind w:left="4906" w:hanging="180"/>
      </w:pPr>
    </w:lvl>
    <w:lvl w:ilvl="6">
      <w:start w:val="1"/>
      <w:numFmt w:val="decimal"/>
      <w:lvlText w:val="%7."/>
      <w:lvlJc w:val="left"/>
      <w:pPr>
        <w:tabs>
          <w:tab w:val="num" w:pos="5626"/>
        </w:tabs>
        <w:ind w:left="5626" w:hanging="360"/>
      </w:pPr>
    </w:lvl>
    <w:lvl w:ilvl="7">
      <w:start w:val="1"/>
      <w:numFmt w:val="lowerLetter"/>
      <w:lvlText w:val="%8."/>
      <w:lvlJc w:val="left"/>
      <w:pPr>
        <w:tabs>
          <w:tab w:val="num" w:pos="6346"/>
        </w:tabs>
        <w:ind w:left="6346" w:hanging="360"/>
      </w:pPr>
    </w:lvl>
    <w:lvl w:ilvl="8">
      <w:start w:val="1"/>
      <w:numFmt w:val="lowerRoman"/>
      <w:lvlText w:val="%9."/>
      <w:lvlJc w:val="right"/>
      <w:pPr>
        <w:tabs>
          <w:tab w:val="num" w:pos="7066"/>
        </w:tabs>
        <w:ind w:left="7066" w:hanging="180"/>
      </w:pPr>
    </w:lvl>
  </w:abstractNum>
  <w:abstractNum w:abstractNumId="39" w15:restartNumberingAfterBreak="0">
    <w:nsid w:val="440B1533"/>
    <w:multiLevelType w:val="multilevel"/>
    <w:tmpl w:val="DF3EEE86"/>
    <w:lvl w:ilvl="0">
      <w:start w:val="1"/>
      <w:numFmt w:val="decimal"/>
      <w:lvlText w:val="%1."/>
      <w:lvlJc w:val="left"/>
      <w:pPr>
        <w:tabs>
          <w:tab w:val="num" w:pos="708"/>
        </w:tabs>
        <w:ind w:left="1080" w:hanging="360"/>
      </w:pPr>
      <w:rPr>
        <w:rFonts w:ascii="Arial" w:hAnsi="Arial" w:cs="Arial"/>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4430156E"/>
    <w:multiLevelType w:val="multilevel"/>
    <w:tmpl w:val="B83ED6EE"/>
    <w:lvl w:ilvl="0">
      <w:start w:val="1"/>
      <w:numFmt w:val="decimal"/>
      <w:lvlText w:val="%1)"/>
      <w:lvlJc w:val="left"/>
      <w:pPr>
        <w:tabs>
          <w:tab w:val="num" w:pos="1220"/>
        </w:tabs>
        <w:ind w:left="340" w:hanging="340"/>
      </w:pPr>
      <w:rPr>
        <w:rFonts w:ascii="Arial" w:hAnsi="Arial" w:cs="Arial" w:hint="default"/>
        <w:i w:val="0"/>
        <w:color w:val="000000"/>
        <w:sz w:val="22"/>
        <w:szCs w:val="22"/>
      </w:rPr>
    </w:lvl>
    <w:lvl w:ilvl="1">
      <w:start w:val="1"/>
      <w:numFmt w:val="bullet"/>
      <w:lvlText w:val=""/>
      <w:lvlJc w:val="left"/>
      <w:pPr>
        <w:tabs>
          <w:tab w:val="num" w:pos="0"/>
        </w:tabs>
        <w:ind w:left="2008" w:hanging="360"/>
      </w:pPr>
      <w:rPr>
        <w:rFonts w:ascii="Symbol" w:hAnsi="Symbol" w:cs="Symbol" w:hint="default"/>
      </w:rPr>
    </w:lvl>
    <w:lvl w:ilvl="2">
      <w:start w:val="1"/>
      <w:numFmt w:val="lowerRoman"/>
      <w:lvlText w:val="%3."/>
      <w:lvlJc w:val="right"/>
      <w:pPr>
        <w:tabs>
          <w:tab w:val="num" w:pos="0"/>
        </w:tabs>
        <w:ind w:left="2728" w:hanging="180"/>
      </w:pPr>
      <w:rPr>
        <w:rFonts w:hint="default"/>
      </w:rPr>
    </w:lvl>
    <w:lvl w:ilvl="3">
      <w:start w:val="1"/>
      <w:numFmt w:val="decimal"/>
      <w:lvlText w:val="%4."/>
      <w:lvlJc w:val="left"/>
      <w:pPr>
        <w:tabs>
          <w:tab w:val="num" w:pos="0"/>
        </w:tabs>
        <w:ind w:left="3448" w:hanging="360"/>
      </w:pPr>
      <w:rPr>
        <w:rFonts w:hint="default"/>
      </w:rPr>
    </w:lvl>
    <w:lvl w:ilvl="4">
      <w:start w:val="1"/>
      <w:numFmt w:val="lowerLetter"/>
      <w:lvlText w:val="%5."/>
      <w:lvlJc w:val="left"/>
      <w:pPr>
        <w:tabs>
          <w:tab w:val="num" w:pos="0"/>
        </w:tabs>
        <w:ind w:left="4168" w:hanging="360"/>
      </w:pPr>
      <w:rPr>
        <w:rFonts w:hint="default"/>
      </w:rPr>
    </w:lvl>
    <w:lvl w:ilvl="5">
      <w:start w:val="1"/>
      <w:numFmt w:val="lowerRoman"/>
      <w:lvlText w:val="%6."/>
      <w:lvlJc w:val="right"/>
      <w:pPr>
        <w:tabs>
          <w:tab w:val="num" w:pos="0"/>
        </w:tabs>
        <w:ind w:left="4888" w:hanging="180"/>
      </w:pPr>
      <w:rPr>
        <w:rFonts w:hint="default"/>
      </w:rPr>
    </w:lvl>
    <w:lvl w:ilvl="6">
      <w:start w:val="1"/>
      <w:numFmt w:val="decimal"/>
      <w:lvlText w:val="%7."/>
      <w:lvlJc w:val="left"/>
      <w:pPr>
        <w:tabs>
          <w:tab w:val="num" w:pos="0"/>
        </w:tabs>
        <w:ind w:left="5608" w:hanging="360"/>
      </w:pPr>
      <w:rPr>
        <w:rFonts w:hint="default"/>
      </w:rPr>
    </w:lvl>
    <w:lvl w:ilvl="7">
      <w:start w:val="1"/>
      <w:numFmt w:val="lowerLetter"/>
      <w:lvlText w:val="%8."/>
      <w:lvlJc w:val="left"/>
      <w:pPr>
        <w:tabs>
          <w:tab w:val="num" w:pos="0"/>
        </w:tabs>
        <w:ind w:left="6328" w:hanging="360"/>
      </w:pPr>
      <w:rPr>
        <w:rFonts w:hint="default"/>
      </w:rPr>
    </w:lvl>
    <w:lvl w:ilvl="8">
      <w:start w:val="1"/>
      <w:numFmt w:val="lowerRoman"/>
      <w:lvlText w:val="%9."/>
      <w:lvlJc w:val="right"/>
      <w:pPr>
        <w:tabs>
          <w:tab w:val="num" w:pos="0"/>
        </w:tabs>
        <w:ind w:left="7048" w:hanging="180"/>
      </w:pPr>
      <w:rPr>
        <w:rFonts w:hint="default"/>
      </w:rPr>
    </w:lvl>
  </w:abstractNum>
  <w:abstractNum w:abstractNumId="41" w15:restartNumberingAfterBreak="0">
    <w:nsid w:val="458964F9"/>
    <w:multiLevelType w:val="hybridMultilevel"/>
    <w:tmpl w:val="30E2BECA"/>
    <w:lvl w:ilvl="0" w:tplc="FEC43BB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488840C2"/>
    <w:multiLevelType w:val="hybridMultilevel"/>
    <w:tmpl w:val="BFA48B8E"/>
    <w:lvl w:ilvl="0" w:tplc="FB30F5A2">
      <w:start w:val="1"/>
      <w:numFmt w:val="decimal"/>
      <w:lvlText w:val="%1)"/>
      <w:lvlJc w:val="left"/>
      <w:pPr>
        <w:ind w:left="720" w:hanging="360"/>
      </w:pPr>
      <w:rPr>
        <w:rFonts w:ascii="Arial" w:hAnsi="Arial" w:cs="Arial" w:hint="default"/>
      </w:rPr>
    </w:lvl>
    <w:lvl w:ilvl="1" w:tplc="DCD45394" w:tentative="1">
      <w:start w:val="1"/>
      <w:numFmt w:val="lowerLetter"/>
      <w:lvlText w:val="%2."/>
      <w:lvlJc w:val="left"/>
      <w:pPr>
        <w:ind w:left="1440" w:hanging="360"/>
      </w:pPr>
    </w:lvl>
    <w:lvl w:ilvl="2" w:tplc="D2ACCD34" w:tentative="1">
      <w:start w:val="1"/>
      <w:numFmt w:val="lowerRoman"/>
      <w:lvlText w:val="%3."/>
      <w:lvlJc w:val="right"/>
      <w:pPr>
        <w:ind w:left="2160" w:hanging="180"/>
      </w:pPr>
    </w:lvl>
    <w:lvl w:ilvl="3" w:tplc="D6EE267C" w:tentative="1">
      <w:start w:val="1"/>
      <w:numFmt w:val="decimal"/>
      <w:lvlText w:val="%4."/>
      <w:lvlJc w:val="left"/>
      <w:pPr>
        <w:ind w:left="2880" w:hanging="360"/>
      </w:pPr>
    </w:lvl>
    <w:lvl w:ilvl="4" w:tplc="EEACE1AA" w:tentative="1">
      <w:start w:val="1"/>
      <w:numFmt w:val="lowerLetter"/>
      <w:lvlText w:val="%5."/>
      <w:lvlJc w:val="left"/>
      <w:pPr>
        <w:ind w:left="3600" w:hanging="360"/>
      </w:pPr>
    </w:lvl>
    <w:lvl w:ilvl="5" w:tplc="C4907666" w:tentative="1">
      <w:start w:val="1"/>
      <w:numFmt w:val="lowerRoman"/>
      <w:lvlText w:val="%6."/>
      <w:lvlJc w:val="right"/>
      <w:pPr>
        <w:ind w:left="4320" w:hanging="180"/>
      </w:pPr>
    </w:lvl>
    <w:lvl w:ilvl="6" w:tplc="A17A342E" w:tentative="1">
      <w:start w:val="1"/>
      <w:numFmt w:val="decimal"/>
      <w:lvlText w:val="%7."/>
      <w:lvlJc w:val="left"/>
      <w:pPr>
        <w:ind w:left="5040" w:hanging="360"/>
      </w:pPr>
    </w:lvl>
    <w:lvl w:ilvl="7" w:tplc="2F4CCCA2" w:tentative="1">
      <w:start w:val="1"/>
      <w:numFmt w:val="lowerLetter"/>
      <w:lvlText w:val="%8."/>
      <w:lvlJc w:val="left"/>
      <w:pPr>
        <w:ind w:left="5760" w:hanging="360"/>
      </w:pPr>
    </w:lvl>
    <w:lvl w:ilvl="8" w:tplc="F84AB5A2" w:tentative="1">
      <w:start w:val="1"/>
      <w:numFmt w:val="lowerRoman"/>
      <w:lvlText w:val="%9."/>
      <w:lvlJc w:val="right"/>
      <w:pPr>
        <w:ind w:left="6480" w:hanging="180"/>
      </w:pPr>
    </w:lvl>
  </w:abstractNum>
  <w:abstractNum w:abstractNumId="43" w15:restartNumberingAfterBreak="0">
    <w:nsid w:val="49FE5C80"/>
    <w:multiLevelType w:val="hybridMultilevel"/>
    <w:tmpl w:val="BF1C39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45" w15:restartNumberingAfterBreak="0">
    <w:nsid w:val="4CF815F4"/>
    <w:multiLevelType w:val="multilevel"/>
    <w:tmpl w:val="BA0A9FC2"/>
    <w:lvl w:ilvl="0">
      <w:start w:val="1"/>
      <w:numFmt w:val="decimal"/>
      <w:lvlText w:val="%1."/>
      <w:lvlJc w:val="left"/>
      <w:pPr>
        <w:tabs>
          <w:tab w:val="num" w:pos="720"/>
        </w:tabs>
        <w:ind w:left="720" w:hanging="360"/>
      </w:pPr>
      <w:rPr>
        <w:rFonts w:ascii="Arial" w:hAnsi="Arial" w:cs="Arial"/>
        <w:sz w:val="22"/>
        <w:szCs w:val="22"/>
      </w:rPr>
    </w:lvl>
    <w:lvl w:ilvl="1">
      <w:start w:val="1"/>
      <w:numFmt w:val="decimal"/>
      <w:lvlText w:val="%2."/>
      <w:lvlJc w:val="left"/>
      <w:pPr>
        <w:tabs>
          <w:tab w:val="num" w:pos="2063"/>
        </w:tabs>
        <w:ind w:left="2063" w:hanging="397"/>
      </w:pPr>
    </w:lvl>
    <w:lvl w:ilvl="2">
      <w:start w:val="1"/>
      <w:numFmt w:val="decimal"/>
      <w:lvlText w:val="%3)"/>
      <w:lvlJc w:val="left"/>
      <w:pPr>
        <w:tabs>
          <w:tab w:val="num" w:pos="0"/>
        </w:tabs>
        <w:ind w:left="2926" w:hanging="360"/>
      </w:pPr>
    </w:lvl>
    <w:lvl w:ilvl="3">
      <w:start w:val="1"/>
      <w:numFmt w:val="decimal"/>
      <w:lvlText w:val="%4."/>
      <w:lvlJc w:val="left"/>
      <w:pPr>
        <w:tabs>
          <w:tab w:val="num" w:pos="3466"/>
        </w:tabs>
        <w:ind w:left="3466" w:hanging="360"/>
      </w:pPr>
    </w:lvl>
    <w:lvl w:ilvl="4">
      <w:start w:val="1"/>
      <w:numFmt w:val="lowerLetter"/>
      <w:lvlText w:val="%5."/>
      <w:lvlJc w:val="left"/>
      <w:pPr>
        <w:tabs>
          <w:tab w:val="num" w:pos="4186"/>
        </w:tabs>
        <w:ind w:left="4186" w:hanging="360"/>
      </w:pPr>
    </w:lvl>
    <w:lvl w:ilvl="5">
      <w:start w:val="1"/>
      <w:numFmt w:val="lowerRoman"/>
      <w:lvlText w:val="%6."/>
      <w:lvlJc w:val="right"/>
      <w:pPr>
        <w:tabs>
          <w:tab w:val="num" w:pos="4906"/>
        </w:tabs>
        <w:ind w:left="4906" w:hanging="180"/>
      </w:pPr>
    </w:lvl>
    <w:lvl w:ilvl="6">
      <w:start w:val="1"/>
      <w:numFmt w:val="decimal"/>
      <w:lvlText w:val="%7."/>
      <w:lvlJc w:val="left"/>
      <w:pPr>
        <w:tabs>
          <w:tab w:val="num" w:pos="5626"/>
        </w:tabs>
        <w:ind w:left="5626" w:hanging="360"/>
      </w:pPr>
    </w:lvl>
    <w:lvl w:ilvl="7">
      <w:start w:val="1"/>
      <w:numFmt w:val="lowerLetter"/>
      <w:lvlText w:val="%8."/>
      <w:lvlJc w:val="left"/>
      <w:pPr>
        <w:tabs>
          <w:tab w:val="num" w:pos="6346"/>
        </w:tabs>
        <w:ind w:left="6346" w:hanging="360"/>
      </w:pPr>
    </w:lvl>
    <w:lvl w:ilvl="8">
      <w:start w:val="1"/>
      <w:numFmt w:val="lowerRoman"/>
      <w:lvlText w:val="%9."/>
      <w:lvlJc w:val="right"/>
      <w:pPr>
        <w:tabs>
          <w:tab w:val="num" w:pos="7066"/>
        </w:tabs>
        <w:ind w:left="7066" w:hanging="180"/>
      </w:pPr>
    </w:lvl>
  </w:abstractNum>
  <w:abstractNum w:abstractNumId="46" w15:restartNumberingAfterBreak="0">
    <w:nsid w:val="4D5E5C2E"/>
    <w:multiLevelType w:val="hybridMultilevel"/>
    <w:tmpl w:val="37F66B18"/>
    <w:lvl w:ilvl="0" w:tplc="5978AAFE">
      <w:start w:val="25"/>
      <w:numFmt w:val="decimal"/>
      <w:lvlText w:val="%1)"/>
      <w:lvlJc w:val="left"/>
      <w:pPr>
        <w:ind w:left="720" w:hanging="360"/>
      </w:pPr>
      <w:rPr>
        <w:rFonts w:ascii="Arial" w:hAnsi="Arial" w:cs="Arial" w:hint="default"/>
      </w:rPr>
    </w:lvl>
    <w:lvl w:ilvl="1" w:tplc="7D72019E" w:tentative="1">
      <w:start w:val="1"/>
      <w:numFmt w:val="lowerLetter"/>
      <w:lvlText w:val="%2."/>
      <w:lvlJc w:val="left"/>
      <w:pPr>
        <w:ind w:left="1440" w:hanging="360"/>
      </w:pPr>
    </w:lvl>
    <w:lvl w:ilvl="2" w:tplc="641026C4" w:tentative="1">
      <w:start w:val="1"/>
      <w:numFmt w:val="lowerRoman"/>
      <w:lvlText w:val="%3."/>
      <w:lvlJc w:val="right"/>
      <w:pPr>
        <w:ind w:left="2160" w:hanging="180"/>
      </w:pPr>
    </w:lvl>
    <w:lvl w:ilvl="3" w:tplc="B1CC6FA6" w:tentative="1">
      <w:start w:val="1"/>
      <w:numFmt w:val="decimal"/>
      <w:lvlText w:val="%4."/>
      <w:lvlJc w:val="left"/>
      <w:pPr>
        <w:ind w:left="2880" w:hanging="360"/>
      </w:pPr>
    </w:lvl>
    <w:lvl w:ilvl="4" w:tplc="B196581C" w:tentative="1">
      <w:start w:val="1"/>
      <w:numFmt w:val="lowerLetter"/>
      <w:lvlText w:val="%5."/>
      <w:lvlJc w:val="left"/>
      <w:pPr>
        <w:ind w:left="3600" w:hanging="360"/>
      </w:pPr>
    </w:lvl>
    <w:lvl w:ilvl="5" w:tplc="BEB250DE" w:tentative="1">
      <w:start w:val="1"/>
      <w:numFmt w:val="lowerRoman"/>
      <w:lvlText w:val="%6."/>
      <w:lvlJc w:val="right"/>
      <w:pPr>
        <w:ind w:left="4320" w:hanging="180"/>
      </w:pPr>
    </w:lvl>
    <w:lvl w:ilvl="6" w:tplc="C58E7A44" w:tentative="1">
      <w:start w:val="1"/>
      <w:numFmt w:val="decimal"/>
      <w:lvlText w:val="%7."/>
      <w:lvlJc w:val="left"/>
      <w:pPr>
        <w:ind w:left="5040" w:hanging="360"/>
      </w:pPr>
    </w:lvl>
    <w:lvl w:ilvl="7" w:tplc="18C8F9CC" w:tentative="1">
      <w:start w:val="1"/>
      <w:numFmt w:val="lowerLetter"/>
      <w:lvlText w:val="%8."/>
      <w:lvlJc w:val="left"/>
      <w:pPr>
        <w:ind w:left="5760" w:hanging="360"/>
      </w:pPr>
    </w:lvl>
    <w:lvl w:ilvl="8" w:tplc="C02A87A8" w:tentative="1">
      <w:start w:val="1"/>
      <w:numFmt w:val="lowerRoman"/>
      <w:lvlText w:val="%9."/>
      <w:lvlJc w:val="right"/>
      <w:pPr>
        <w:ind w:left="6480" w:hanging="180"/>
      </w:pPr>
    </w:lvl>
  </w:abstractNum>
  <w:abstractNum w:abstractNumId="47" w15:restartNumberingAfterBreak="0">
    <w:nsid w:val="4EB2366A"/>
    <w:multiLevelType w:val="hybridMultilevel"/>
    <w:tmpl w:val="164828AA"/>
    <w:lvl w:ilvl="0" w:tplc="8398029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5047797B"/>
    <w:multiLevelType w:val="multilevel"/>
    <w:tmpl w:val="5A748FD6"/>
    <w:styleLink w:val="WWNum11"/>
    <w:lvl w:ilvl="0">
      <w:start w:val="1"/>
      <w:numFmt w:val="lowerLetter"/>
      <w:lvlText w:val="%1)"/>
      <w:lvlJc w:val="left"/>
      <w:pPr>
        <w:ind w:left="1506" w:hanging="360"/>
      </w:pPr>
      <w:rPr>
        <w:b w:val="0"/>
      </w:rPr>
    </w:lvl>
    <w:lvl w:ilvl="1">
      <w:start w:val="1"/>
      <w:numFmt w:val="lowerLetter"/>
      <w:lvlText w:val="%2."/>
      <w:lvlJc w:val="left"/>
      <w:pPr>
        <w:ind w:left="2226" w:hanging="360"/>
      </w:pPr>
    </w:lvl>
    <w:lvl w:ilvl="2">
      <w:start w:val="1"/>
      <w:numFmt w:val="lowerRoman"/>
      <w:lvlText w:val="%1.%2.%3."/>
      <w:lvlJc w:val="right"/>
      <w:pPr>
        <w:ind w:left="2946" w:hanging="180"/>
      </w:pPr>
    </w:lvl>
    <w:lvl w:ilvl="3">
      <w:start w:val="1"/>
      <w:numFmt w:val="decimal"/>
      <w:lvlText w:val="%1.%2.%3.%4."/>
      <w:lvlJc w:val="left"/>
      <w:pPr>
        <w:ind w:left="3666" w:hanging="360"/>
      </w:pPr>
    </w:lvl>
    <w:lvl w:ilvl="4">
      <w:start w:val="1"/>
      <w:numFmt w:val="lowerLetter"/>
      <w:lvlText w:val="%1.%2.%3.%4.%5."/>
      <w:lvlJc w:val="left"/>
      <w:pPr>
        <w:ind w:left="4386" w:hanging="360"/>
      </w:pPr>
    </w:lvl>
    <w:lvl w:ilvl="5">
      <w:start w:val="1"/>
      <w:numFmt w:val="lowerRoman"/>
      <w:lvlText w:val="%1.%2.%3.%4.%5.%6."/>
      <w:lvlJc w:val="right"/>
      <w:pPr>
        <w:ind w:left="5106" w:hanging="180"/>
      </w:pPr>
    </w:lvl>
    <w:lvl w:ilvl="6">
      <w:start w:val="1"/>
      <w:numFmt w:val="decimal"/>
      <w:lvlText w:val="%1.%2.%3.%4.%5.%6.%7."/>
      <w:lvlJc w:val="left"/>
      <w:pPr>
        <w:ind w:left="5826" w:hanging="360"/>
      </w:pPr>
    </w:lvl>
    <w:lvl w:ilvl="7">
      <w:start w:val="1"/>
      <w:numFmt w:val="lowerLetter"/>
      <w:lvlText w:val="%1.%2.%3.%4.%5.%6.%7.%8."/>
      <w:lvlJc w:val="left"/>
      <w:pPr>
        <w:ind w:left="6546" w:hanging="360"/>
      </w:pPr>
    </w:lvl>
    <w:lvl w:ilvl="8">
      <w:start w:val="1"/>
      <w:numFmt w:val="lowerRoman"/>
      <w:lvlText w:val="%1.%2.%3.%4.%5.%6.%7.%8.%9."/>
      <w:lvlJc w:val="right"/>
      <w:pPr>
        <w:ind w:left="7266" w:hanging="180"/>
      </w:pPr>
    </w:lvl>
  </w:abstractNum>
  <w:abstractNum w:abstractNumId="49" w15:restartNumberingAfterBreak="0">
    <w:nsid w:val="53482CB1"/>
    <w:multiLevelType w:val="hybridMultilevel"/>
    <w:tmpl w:val="7B3C2708"/>
    <w:lvl w:ilvl="0" w:tplc="D7A0A222">
      <w:start w:val="2"/>
      <w:numFmt w:val="decimal"/>
      <w:lvlText w:val="%1."/>
      <w:lvlJc w:val="left"/>
      <w:pPr>
        <w:ind w:left="340" w:hanging="340"/>
      </w:pPr>
      <w:rPr>
        <w:rFonts w:ascii="Arial" w:hAnsi="Arial" w:cs="Arial" w:hint="default"/>
        <w:sz w:val="22"/>
        <w:szCs w:val="22"/>
      </w:rPr>
    </w:lvl>
    <w:lvl w:ilvl="1" w:tplc="6BE0CA14" w:tentative="1">
      <w:start w:val="1"/>
      <w:numFmt w:val="lowerLetter"/>
      <w:lvlText w:val="%2."/>
      <w:lvlJc w:val="left"/>
      <w:pPr>
        <w:ind w:left="1800" w:hanging="360"/>
      </w:pPr>
    </w:lvl>
    <w:lvl w:ilvl="2" w:tplc="E1F4061A" w:tentative="1">
      <w:start w:val="1"/>
      <w:numFmt w:val="lowerRoman"/>
      <w:lvlText w:val="%3."/>
      <w:lvlJc w:val="right"/>
      <w:pPr>
        <w:ind w:left="2520" w:hanging="180"/>
      </w:pPr>
    </w:lvl>
    <w:lvl w:ilvl="3" w:tplc="8AFC6CCE" w:tentative="1">
      <w:start w:val="1"/>
      <w:numFmt w:val="decimal"/>
      <w:lvlText w:val="%4."/>
      <w:lvlJc w:val="left"/>
      <w:pPr>
        <w:ind w:left="3240" w:hanging="360"/>
      </w:pPr>
    </w:lvl>
    <w:lvl w:ilvl="4" w:tplc="922C35BE" w:tentative="1">
      <w:start w:val="1"/>
      <w:numFmt w:val="lowerLetter"/>
      <w:lvlText w:val="%5."/>
      <w:lvlJc w:val="left"/>
      <w:pPr>
        <w:ind w:left="3960" w:hanging="360"/>
      </w:pPr>
    </w:lvl>
    <w:lvl w:ilvl="5" w:tplc="2F0AEC74" w:tentative="1">
      <w:start w:val="1"/>
      <w:numFmt w:val="lowerRoman"/>
      <w:lvlText w:val="%6."/>
      <w:lvlJc w:val="right"/>
      <w:pPr>
        <w:ind w:left="4680" w:hanging="180"/>
      </w:pPr>
    </w:lvl>
    <w:lvl w:ilvl="6" w:tplc="C6DA1EA0" w:tentative="1">
      <w:start w:val="1"/>
      <w:numFmt w:val="decimal"/>
      <w:lvlText w:val="%7."/>
      <w:lvlJc w:val="left"/>
      <w:pPr>
        <w:ind w:left="5400" w:hanging="360"/>
      </w:pPr>
    </w:lvl>
    <w:lvl w:ilvl="7" w:tplc="313C13FC" w:tentative="1">
      <w:start w:val="1"/>
      <w:numFmt w:val="lowerLetter"/>
      <w:lvlText w:val="%8."/>
      <w:lvlJc w:val="left"/>
      <w:pPr>
        <w:ind w:left="6120" w:hanging="360"/>
      </w:pPr>
    </w:lvl>
    <w:lvl w:ilvl="8" w:tplc="30A2365E" w:tentative="1">
      <w:start w:val="1"/>
      <w:numFmt w:val="lowerRoman"/>
      <w:lvlText w:val="%9."/>
      <w:lvlJc w:val="right"/>
      <w:pPr>
        <w:ind w:left="6840" w:hanging="180"/>
      </w:pPr>
    </w:lvl>
  </w:abstractNum>
  <w:abstractNum w:abstractNumId="50" w15:restartNumberingAfterBreak="0">
    <w:nsid w:val="58EE6154"/>
    <w:multiLevelType w:val="hybridMultilevel"/>
    <w:tmpl w:val="7F0449AE"/>
    <w:lvl w:ilvl="0" w:tplc="E0420956">
      <w:start w:val="1"/>
      <w:numFmt w:val="decimal"/>
      <w:lvlText w:val="%1)"/>
      <w:lvlJc w:val="left"/>
      <w:pPr>
        <w:ind w:left="720" w:hanging="360"/>
      </w:pPr>
    </w:lvl>
    <w:lvl w:ilvl="1" w:tplc="04150019">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00E50AD"/>
    <w:multiLevelType w:val="multilevel"/>
    <w:tmpl w:val="A450165A"/>
    <w:lvl w:ilvl="0">
      <w:start w:val="1"/>
      <w:numFmt w:val="decimal"/>
      <w:lvlText w:val="%1."/>
      <w:lvlJc w:val="left"/>
      <w:pPr>
        <w:tabs>
          <w:tab w:val="num" w:pos="708"/>
        </w:tabs>
        <w:ind w:left="340" w:hanging="340"/>
      </w:pPr>
      <w:rPr>
        <w:rFonts w:ascii="Arial" w:hAnsi="Arial" w:cs="Arial" w:hint="default"/>
        <w:b w:val="0"/>
        <w:color w:val="000000"/>
        <w:sz w:val="22"/>
        <w:szCs w:val="22"/>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ascii="Arial" w:hAnsi="Arial" w:cs="Arial" w:hint="default"/>
        <w:sz w:val="22"/>
        <w:szCs w:val="22"/>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2" w15:restartNumberingAfterBreak="0">
    <w:nsid w:val="61BD4F83"/>
    <w:multiLevelType w:val="multilevel"/>
    <w:tmpl w:val="F67EE1AE"/>
    <w:lvl w:ilvl="0">
      <w:start w:val="1"/>
      <w:numFmt w:val="decimal"/>
      <w:lvlText w:val="%1."/>
      <w:lvlJc w:val="left"/>
      <w:pPr>
        <w:tabs>
          <w:tab w:val="num" w:pos="800"/>
        </w:tabs>
        <w:ind w:left="340" w:hanging="340"/>
      </w:pPr>
      <w:rPr>
        <w:rFonts w:ascii="Arial" w:hAnsi="Arial" w:cs="Arial" w:hint="default"/>
        <w:b w:val="0"/>
        <w:color w:val="auto"/>
        <w:sz w:val="22"/>
        <w:szCs w:val="22"/>
      </w:rPr>
    </w:lvl>
    <w:lvl w:ilvl="1">
      <w:start w:val="1"/>
      <w:numFmt w:val="decimal"/>
      <w:lvlText w:val="%2)"/>
      <w:lvlJc w:val="left"/>
      <w:pPr>
        <w:tabs>
          <w:tab w:val="num" w:pos="1440"/>
        </w:tabs>
        <w:ind w:left="1440" w:hanging="360"/>
      </w:pPr>
      <w:rPr>
        <w:rFonts w:hint="default"/>
        <w:color w:val="auto"/>
      </w:rPr>
    </w:lvl>
    <w:lvl w:ilvl="2">
      <w:start w:val="1"/>
      <w:numFmt w:val="decimal"/>
      <w:lvlText w:val="%3."/>
      <w:lvlJc w:val="left"/>
      <w:pPr>
        <w:tabs>
          <w:tab w:val="num" w:pos="2160"/>
        </w:tabs>
        <w:ind w:left="2160" w:hanging="360"/>
      </w:pPr>
      <w:rPr>
        <w:rFonts w:hint="default"/>
        <w:b w:val="0"/>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3" w15:restartNumberingAfterBreak="0">
    <w:nsid w:val="65A52A32"/>
    <w:multiLevelType w:val="hybridMultilevel"/>
    <w:tmpl w:val="D3947DC2"/>
    <w:lvl w:ilvl="0" w:tplc="015ED4DC">
      <w:start w:val="1"/>
      <w:numFmt w:val="decimal"/>
      <w:lvlText w:val="%1)"/>
      <w:lvlJc w:val="left"/>
      <w:pPr>
        <w:ind w:left="720" w:hanging="360"/>
      </w:pPr>
    </w:lvl>
    <w:lvl w:ilvl="1" w:tplc="B7D4AD80" w:tentative="1">
      <w:start w:val="1"/>
      <w:numFmt w:val="lowerLetter"/>
      <w:lvlText w:val="%2."/>
      <w:lvlJc w:val="left"/>
      <w:pPr>
        <w:ind w:left="1440" w:hanging="360"/>
      </w:pPr>
    </w:lvl>
    <w:lvl w:ilvl="2" w:tplc="8D604416" w:tentative="1">
      <w:start w:val="1"/>
      <w:numFmt w:val="lowerRoman"/>
      <w:lvlText w:val="%3."/>
      <w:lvlJc w:val="right"/>
      <w:pPr>
        <w:ind w:left="2160" w:hanging="180"/>
      </w:pPr>
    </w:lvl>
    <w:lvl w:ilvl="3" w:tplc="722221E8" w:tentative="1">
      <w:start w:val="1"/>
      <w:numFmt w:val="decimal"/>
      <w:lvlText w:val="%4."/>
      <w:lvlJc w:val="left"/>
      <w:pPr>
        <w:ind w:left="2880" w:hanging="360"/>
      </w:pPr>
    </w:lvl>
    <w:lvl w:ilvl="4" w:tplc="24C4EB0E" w:tentative="1">
      <w:start w:val="1"/>
      <w:numFmt w:val="lowerLetter"/>
      <w:lvlText w:val="%5."/>
      <w:lvlJc w:val="left"/>
      <w:pPr>
        <w:ind w:left="3600" w:hanging="360"/>
      </w:pPr>
    </w:lvl>
    <w:lvl w:ilvl="5" w:tplc="0A6625E8" w:tentative="1">
      <w:start w:val="1"/>
      <w:numFmt w:val="lowerRoman"/>
      <w:lvlText w:val="%6."/>
      <w:lvlJc w:val="right"/>
      <w:pPr>
        <w:ind w:left="4320" w:hanging="180"/>
      </w:pPr>
    </w:lvl>
    <w:lvl w:ilvl="6" w:tplc="A1C2111A" w:tentative="1">
      <w:start w:val="1"/>
      <w:numFmt w:val="decimal"/>
      <w:lvlText w:val="%7."/>
      <w:lvlJc w:val="left"/>
      <w:pPr>
        <w:ind w:left="5040" w:hanging="360"/>
      </w:pPr>
    </w:lvl>
    <w:lvl w:ilvl="7" w:tplc="77742878" w:tentative="1">
      <w:start w:val="1"/>
      <w:numFmt w:val="lowerLetter"/>
      <w:lvlText w:val="%8."/>
      <w:lvlJc w:val="left"/>
      <w:pPr>
        <w:ind w:left="5760" w:hanging="360"/>
      </w:pPr>
    </w:lvl>
    <w:lvl w:ilvl="8" w:tplc="C8A26986" w:tentative="1">
      <w:start w:val="1"/>
      <w:numFmt w:val="lowerRoman"/>
      <w:lvlText w:val="%9."/>
      <w:lvlJc w:val="right"/>
      <w:pPr>
        <w:ind w:left="6480" w:hanging="180"/>
      </w:pPr>
    </w:lvl>
  </w:abstractNum>
  <w:abstractNum w:abstractNumId="54" w15:restartNumberingAfterBreak="0">
    <w:nsid w:val="663E1CCD"/>
    <w:multiLevelType w:val="hybridMultilevel"/>
    <w:tmpl w:val="F16A1502"/>
    <w:lvl w:ilvl="0" w:tplc="04150011">
      <w:start w:val="4"/>
      <w:numFmt w:val="decimal"/>
      <w:lvlText w:val="%1."/>
      <w:lvlJc w:val="left"/>
      <w:pPr>
        <w:ind w:left="340" w:hanging="34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75446F6"/>
    <w:multiLevelType w:val="multilevel"/>
    <w:tmpl w:val="3D7646A0"/>
    <w:lvl w:ilvl="0">
      <w:start w:val="3"/>
      <w:numFmt w:val="decimal"/>
      <w:lvlText w:val="%1."/>
      <w:lvlJc w:val="left"/>
      <w:pPr>
        <w:tabs>
          <w:tab w:val="num" w:pos="0"/>
        </w:tabs>
        <w:ind w:left="720" w:hanging="360"/>
      </w:pPr>
      <w:rPr>
        <w:rFonts w:ascii="Arial" w:hAnsi="Arial" w:cs="Arial" w:hint="default"/>
        <w:b w:val="0"/>
        <w:sz w:val="22"/>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6" w15:restartNumberingAfterBreak="0">
    <w:nsid w:val="69F51AD3"/>
    <w:multiLevelType w:val="multilevel"/>
    <w:tmpl w:val="6150D46A"/>
    <w:lvl w:ilvl="0">
      <w:start w:val="2"/>
      <w:numFmt w:val="decimal"/>
      <w:lvlText w:val="%1."/>
      <w:lvlJc w:val="left"/>
      <w:pPr>
        <w:tabs>
          <w:tab w:val="num" w:pos="340"/>
        </w:tabs>
        <w:ind w:left="340" w:hanging="340"/>
      </w:pPr>
      <w:rPr>
        <w:rFonts w:ascii="Arial" w:hAnsi="Arial" w:cs="Arial" w:hint="default"/>
        <w:b w:val="0"/>
        <w:bCs/>
        <w:sz w:val="22"/>
        <w:szCs w:val="22"/>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7" w15:restartNumberingAfterBreak="0">
    <w:nsid w:val="6A8A0230"/>
    <w:multiLevelType w:val="multilevel"/>
    <w:tmpl w:val="2CE268CE"/>
    <w:lvl w:ilvl="0">
      <w:start w:val="1"/>
      <w:numFmt w:val="decimal"/>
      <w:lvlText w:val="%1."/>
      <w:lvlJc w:val="left"/>
      <w:pPr>
        <w:tabs>
          <w:tab w:val="num" w:pos="1560"/>
        </w:tabs>
        <w:ind w:left="1560" w:hanging="360"/>
      </w:pPr>
      <w:rPr>
        <w:rFonts w:ascii="Arial" w:hAnsi="Arial" w:cs="Arial"/>
        <w:i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6D0D5A7B"/>
    <w:multiLevelType w:val="hybridMultilevel"/>
    <w:tmpl w:val="C688E768"/>
    <w:lvl w:ilvl="0" w:tplc="754A0E80">
      <w:start w:val="1"/>
      <w:numFmt w:val="decimal"/>
      <w:lvlText w:val="%1."/>
      <w:lvlJc w:val="left"/>
      <w:pPr>
        <w:ind w:left="340" w:hanging="340"/>
      </w:pPr>
      <w:rPr>
        <w:rFonts w:hint="default"/>
      </w:rPr>
    </w:lvl>
    <w:lvl w:ilvl="1" w:tplc="850A356E" w:tentative="1">
      <w:start w:val="1"/>
      <w:numFmt w:val="lowerLetter"/>
      <w:lvlText w:val="%2."/>
      <w:lvlJc w:val="left"/>
      <w:pPr>
        <w:ind w:left="1440" w:hanging="360"/>
      </w:pPr>
    </w:lvl>
    <w:lvl w:ilvl="2" w:tplc="2D30D61C" w:tentative="1">
      <w:start w:val="1"/>
      <w:numFmt w:val="lowerRoman"/>
      <w:lvlText w:val="%3."/>
      <w:lvlJc w:val="right"/>
      <w:pPr>
        <w:ind w:left="2160" w:hanging="180"/>
      </w:pPr>
    </w:lvl>
    <w:lvl w:ilvl="3" w:tplc="A0D0EBC4" w:tentative="1">
      <w:start w:val="1"/>
      <w:numFmt w:val="decimal"/>
      <w:lvlText w:val="%4."/>
      <w:lvlJc w:val="left"/>
      <w:pPr>
        <w:ind w:left="2880" w:hanging="360"/>
      </w:pPr>
    </w:lvl>
    <w:lvl w:ilvl="4" w:tplc="7034DDBC" w:tentative="1">
      <w:start w:val="1"/>
      <w:numFmt w:val="lowerLetter"/>
      <w:lvlText w:val="%5."/>
      <w:lvlJc w:val="left"/>
      <w:pPr>
        <w:ind w:left="3600" w:hanging="360"/>
      </w:pPr>
    </w:lvl>
    <w:lvl w:ilvl="5" w:tplc="05528F66" w:tentative="1">
      <w:start w:val="1"/>
      <w:numFmt w:val="lowerRoman"/>
      <w:lvlText w:val="%6."/>
      <w:lvlJc w:val="right"/>
      <w:pPr>
        <w:ind w:left="4320" w:hanging="180"/>
      </w:pPr>
    </w:lvl>
    <w:lvl w:ilvl="6" w:tplc="A230A8A0" w:tentative="1">
      <w:start w:val="1"/>
      <w:numFmt w:val="decimal"/>
      <w:lvlText w:val="%7."/>
      <w:lvlJc w:val="left"/>
      <w:pPr>
        <w:ind w:left="5040" w:hanging="360"/>
      </w:pPr>
    </w:lvl>
    <w:lvl w:ilvl="7" w:tplc="8BCEE848" w:tentative="1">
      <w:start w:val="1"/>
      <w:numFmt w:val="lowerLetter"/>
      <w:lvlText w:val="%8."/>
      <w:lvlJc w:val="left"/>
      <w:pPr>
        <w:ind w:left="5760" w:hanging="360"/>
      </w:pPr>
    </w:lvl>
    <w:lvl w:ilvl="8" w:tplc="96522EB4" w:tentative="1">
      <w:start w:val="1"/>
      <w:numFmt w:val="lowerRoman"/>
      <w:lvlText w:val="%9."/>
      <w:lvlJc w:val="right"/>
      <w:pPr>
        <w:ind w:left="6480" w:hanging="180"/>
      </w:pPr>
    </w:lvl>
  </w:abstractNum>
  <w:abstractNum w:abstractNumId="59" w15:restartNumberingAfterBreak="0">
    <w:nsid w:val="72224896"/>
    <w:multiLevelType w:val="hybridMultilevel"/>
    <w:tmpl w:val="8E7E0AB6"/>
    <w:lvl w:ilvl="0" w:tplc="18D031EA">
      <w:start w:val="3"/>
      <w:numFmt w:val="decimal"/>
      <w:lvlText w:val="%1."/>
      <w:lvlJc w:val="left"/>
      <w:pPr>
        <w:ind w:left="340" w:hanging="34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29179CA"/>
    <w:multiLevelType w:val="hybridMultilevel"/>
    <w:tmpl w:val="5CC2D4E2"/>
    <w:lvl w:ilvl="0" w:tplc="51BA9BBC">
      <w:start w:val="3"/>
      <w:numFmt w:val="decimal"/>
      <w:lvlText w:val="%1."/>
      <w:lvlJc w:val="left"/>
      <w:pPr>
        <w:ind w:left="340" w:hanging="340"/>
      </w:pPr>
      <w:rPr>
        <w:rFonts w:hint="default"/>
      </w:rPr>
    </w:lvl>
    <w:lvl w:ilvl="1" w:tplc="04150019">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3F84A32"/>
    <w:multiLevelType w:val="hybridMultilevel"/>
    <w:tmpl w:val="D2B62E40"/>
    <w:lvl w:ilvl="0" w:tplc="2B20B9B0">
      <w:start w:val="2"/>
      <w:numFmt w:val="decimal"/>
      <w:lvlText w:val="%1."/>
      <w:lvlJc w:val="left"/>
      <w:pPr>
        <w:ind w:left="340" w:hanging="340"/>
      </w:pPr>
      <w:rPr>
        <w:rFonts w:ascii="Arial" w:hAnsi="Arial" w:cs="Arial" w:hint="default"/>
      </w:rPr>
    </w:lvl>
    <w:lvl w:ilvl="1" w:tplc="8B723FDE">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4BA60E1"/>
    <w:multiLevelType w:val="hybridMultilevel"/>
    <w:tmpl w:val="D04C8E44"/>
    <w:lvl w:ilvl="0" w:tplc="74BA63C2">
      <w:start w:val="1"/>
      <w:numFmt w:val="lowerLetter"/>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6283C20"/>
    <w:multiLevelType w:val="hybridMultilevel"/>
    <w:tmpl w:val="39689318"/>
    <w:lvl w:ilvl="0" w:tplc="9AFAFD1A">
      <w:start w:val="1"/>
      <w:numFmt w:val="decimal"/>
      <w:lvlText w:val="%1."/>
      <w:lvlJc w:val="left"/>
      <w:pPr>
        <w:ind w:left="766" w:hanging="34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4" w15:restartNumberingAfterBreak="0">
    <w:nsid w:val="7BC7650C"/>
    <w:multiLevelType w:val="hybridMultilevel"/>
    <w:tmpl w:val="9970F65A"/>
    <w:lvl w:ilvl="0" w:tplc="983011BA">
      <w:start w:val="1"/>
      <w:numFmt w:val="lowerLetter"/>
      <w:lvlText w:val="%1)"/>
      <w:lvlJc w:val="left"/>
      <w:pPr>
        <w:ind w:left="1004" w:hanging="360"/>
      </w:pPr>
      <w:rPr>
        <w:rFonts w:ascii="Arial" w:hAnsi="Arial" w:cs="Arial"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5" w15:restartNumberingAfterBreak="0">
    <w:nsid w:val="7ED16544"/>
    <w:multiLevelType w:val="hybridMultilevel"/>
    <w:tmpl w:val="5718CD1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1"/>
  </w:num>
  <w:num w:numId="2">
    <w:abstractNumId w:val="56"/>
  </w:num>
  <w:num w:numId="3">
    <w:abstractNumId w:val="13"/>
  </w:num>
  <w:num w:numId="4">
    <w:abstractNumId w:val="39"/>
  </w:num>
  <w:num w:numId="5">
    <w:abstractNumId w:val="57"/>
  </w:num>
  <w:num w:numId="6">
    <w:abstractNumId w:val="52"/>
  </w:num>
  <w:num w:numId="7">
    <w:abstractNumId w:val="30"/>
  </w:num>
  <w:num w:numId="8">
    <w:abstractNumId w:val="36"/>
  </w:num>
  <w:num w:numId="9">
    <w:abstractNumId w:val="34"/>
  </w:num>
  <w:num w:numId="10">
    <w:abstractNumId w:val="5"/>
  </w:num>
  <w:num w:numId="11">
    <w:abstractNumId w:val="20"/>
  </w:num>
  <w:num w:numId="12">
    <w:abstractNumId w:val="9"/>
  </w:num>
  <w:num w:numId="13">
    <w:abstractNumId w:val="23"/>
  </w:num>
  <w:num w:numId="14">
    <w:abstractNumId w:val="45"/>
  </w:num>
  <w:num w:numId="15">
    <w:abstractNumId w:val="38"/>
  </w:num>
  <w:num w:numId="16">
    <w:abstractNumId w:val="7"/>
  </w:num>
  <w:num w:numId="17">
    <w:abstractNumId w:val="55"/>
  </w:num>
  <w:num w:numId="18">
    <w:abstractNumId w:val="48"/>
  </w:num>
  <w:num w:numId="19">
    <w:abstractNumId w:val="49"/>
  </w:num>
  <w:num w:numId="20">
    <w:abstractNumId w:val="40"/>
  </w:num>
  <w:num w:numId="21">
    <w:abstractNumId w:val="19"/>
  </w:num>
  <w:num w:numId="22">
    <w:abstractNumId w:val="63"/>
  </w:num>
  <w:num w:numId="23">
    <w:abstractNumId w:val="46"/>
  </w:num>
  <w:num w:numId="24">
    <w:abstractNumId w:val="37"/>
  </w:num>
  <w:num w:numId="25">
    <w:abstractNumId w:val="14"/>
  </w:num>
  <w:num w:numId="26">
    <w:abstractNumId w:val="11"/>
  </w:num>
  <w:num w:numId="27">
    <w:abstractNumId w:val="35"/>
  </w:num>
  <w:num w:numId="28">
    <w:abstractNumId w:val="29"/>
  </w:num>
  <w:num w:numId="29">
    <w:abstractNumId w:val="31"/>
  </w:num>
  <w:num w:numId="30">
    <w:abstractNumId w:val="42"/>
  </w:num>
  <w:num w:numId="31">
    <w:abstractNumId w:val="38"/>
    <w:lvlOverride w:ilvl="0">
      <w:lvl w:ilvl="0">
        <w:start w:val="1"/>
        <w:numFmt w:val="decimal"/>
        <w:lvlText w:val="%1."/>
        <w:lvlJc w:val="left"/>
        <w:pPr>
          <w:tabs>
            <w:tab w:val="num" w:pos="720"/>
          </w:tabs>
          <w:ind w:left="340" w:hanging="340"/>
        </w:pPr>
        <w:rPr>
          <w:rFonts w:ascii="Arial" w:hAnsi="Arial" w:cs="Arial" w:hint="default"/>
          <w:sz w:val="22"/>
          <w:szCs w:val="22"/>
        </w:rPr>
      </w:lvl>
    </w:lvlOverride>
    <w:lvlOverride w:ilvl="1">
      <w:lvl w:ilvl="1">
        <w:start w:val="1"/>
        <w:numFmt w:val="decimal"/>
        <w:lvlText w:val="%2."/>
        <w:lvlJc w:val="left"/>
        <w:pPr>
          <w:tabs>
            <w:tab w:val="num" w:pos="2063"/>
          </w:tabs>
          <w:ind w:left="2063" w:hanging="397"/>
        </w:pPr>
        <w:rPr>
          <w:rFonts w:hint="default"/>
        </w:rPr>
      </w:lvl>
    </w:lvlOverride>
    <w:lvlOverride w:ilvl="2">
      <w:lvl w:ilvl="2">
        <w:start w:val="1"/>
        <w:numFmt w:val="decimal"/>
        <w:lvlText w:val="%3)"/>
        <w:lvlJc w:val="left"/>
        <w:pPr>
          <w:tabs>
            <w:tab w:val="num" w:pos="0"/>
          </w:tabs>
          <w:ind w:left="2926" w:hanging="360"/>
        </w:pPr>
        <w:rPr>
          <w:rFonts w:hint="default"/>
        </w:rPr>
      </w:lvl>
    </w:lvlOverride>
    <w:lvlOverride w:ilvl="3">
      <w:lvl w:ilvl="3">
        <w:start w:val="1"/>
        <w:numFmt w:val="decimal"/>
        <w:lvlText w:val="%4."/>
        <w:lvlJc w:val="left"/>
        <w:pPr>
          <w:tabs>
            <w:tab w:val="num" w:pos="3466"/>
          </w:tabs>
          <w:ind w:left="3466" w:hanging="360"/>
        </w:pPr>
        <w:rPr>
          <w:rFonts w:hint="default"/>
        </w:rPr>
      </w:lvl>
    </w:lvlOverride>
    <w:lvlOverride w:ilvl="4">
      <w:lvl w:ilvl="4">
        <w:start w:val="1"/>
        <w:numFmt w:val="lowerLetter"/>
        <w:lvlText w:val="%5."/>
        <w:lvlJc w:val="left"/>
        <w:pPr>
          <w:tabs>
            <w:tab w:val="num" w:pos="4186"/>
          </w:tabs>
          <w:ind w:left="4186" w:hanging="360"/>
        </w:pPr>
        <w:rPr>
          <w:rFonts w:hint="default"/>
        </w:rPr>
      </w:lvl>
    </w:lvlOverride>
    <w:lvlOverride w:ilvl="5">
      <w:lvl w:ilvl="5">
        <w:start w:val="1"/>
        <w:numFmt w:val="lowerRoman"/>
        <w:lvlText w:val="%6."/>
        <w:lvlJc w:val="right"/>
        <w:pPr>
          <w:tabs>
            <w:tab w:val="num" w:pos="4906"/>
          </w:tabs>
          <w:ind w:left="4906" w:hanging="180"/>
        </w:pPr>
        <w:rPr>
          <w:rFonts w:hint="default"/>
        </w:rPr>
      </w:lvl>
    </w:lvlOverride>
    <w:lvlOverride w:ilvl="6">
      <w:lvl w:ilvl="6">
        <w:start w:val="1"/>
        <w:numFmt w:val="decimal"/>
        <w:lvlText w:val="%7."/>
        <w:lvlJc w:val="left"/>
        <w:pPr>
          <w:tabs>
            <w:tab w:val="num" w:pos="5626"/>
          </w:tabs>
          <w:ind w:left="5626" w:hanging="360"/>
        </w:pPr>
        <w:rPr>
          <w:rFonts w:hint="default"/>
        </w:rPr>
      </w:lvl>
    </w:lvlOverride>
    <w:lvlOverride w:ilvl="7">
      <w:lvl w:ilvl="7">
        <w:start w:val="1"/>
        <w:numFmt w:val="lowerLetter"/>
        <w:lvlText w:val="%8."/>
        <w:lvlJc w:val="left"/>
        <w:pPr>
          <w:tabs>
            <w:tab w:val="num" w:pos="6346"/>
          </w:tabs>
          <w:ind w:left="6346" w:hanging="360"/>
        </w:pPr>
        <w:rPr>
          <w:rFonts w:hint="default"/>
        </w:rPr>
      </w:lvl>
    </w:lvlOverride>
    <w:lvlOverride w:ilvl="8">
      <w:lvl w:ilvl="8">
        <w:start w:val="1"/>
        <w:numFmt w:val="lowerRoman"/>
        <w:lvlText w:val="%9."/>
        <w:lvlJc w:val="right"/>
        <w:pPr>
          <w:tabs>
            <w:tab w:val="num" w:pos="7066"/>
          </w:tabs>
          <w:ind w:left="7066" w:hanging="180"/>
        </w:pPr>
        <w:rPr>
          <w:rFonts w:hint="default"/>
        </w:rPr>
      </w:lvl>
    </w:lvlOverride>
  </w:num>
  <w:num w:numId="32">
    <w:abstractNumId w:val="24"/>
  </w:num>
  <w:num w:numId="33">
    <w:abstractNumId w:val="22"/>
  </w:num>
  <w:num w:numId="34">
    <w:abstractNumId w:val="61"/>
  </w:num>
  <w:num w:numId="35">
    <w:abstractNumId w:val="58"/>
  </w:num>
  <w:num w:numId="36">
    <w:abstractNumId w:val="28"/>
  </w:num>
  <w:num w:numId="37">
    <w:abstractNumId w:val="12"/>
  </w:num>
  <w:num w:numId="38">
    <w:abstractNumId w:val="52"/>
    <w:lvlOverride w:ilvl="0">
      <w:lvl w:ilvl="0">
        <w:start w:val="1"/>
        <w:numFmt w:val="decimal"/>
        <w:lvlText w:val="%1."/>
        <w:lvlJc w:val="left"/>
        <w:pPr>
          <w:tabs>
            <w:tab w:val="num" w:pos="800"/>
          </w:tabs>
          <w:ind w:left="340" w:hanging="340"/>
        </w:pPr>
        <w:rPr>
          <w:rFonts w:ascii="Arial" w:hAnsi="Arial" w:cs="Arial" w:hint="default"/>
          <w:b w:val="0"/>
          <w:color w:val="auto"/>
          <w:sz w:val="22"/>
          <w:szCs w:val="22"/>
        </w:rPr>
      </w:lvl>
    </w:lvlOverride>
    <w:lvlOverride w:ilvl="1">
      <w:lvl w:ilvl="1">
        <w:start w:val="1"/>
        <w:numFmt w:val="decimal"/>
        <w:lvlText w:val="%2)"/>
        <w:lvlJc w:val="left"/>
        <w:pPr>
          <w:tabs>
            <w:tab w:val="num" w:pos="1440"/>
          </w:tabs>
          <w:ind w:left="680" w:hanging="340"/>
        </w:pPr>
        <w:rPr>
          <w:rFonts w:hint="default"/>
          <w:color w:val="auto"/>
        </w:rPr>
      </w:lvl>
    </w:lvlOverride>
    <w:lvlOverride w:ilvl="2">
      <w:lvl w:ilvl="2">
        <w:start w:val="1"/>
        <w:numFmt w:val="decimal"/>
        <w:lvlText w:val="%3."/>
        <w:lvlJc w:val="left"/>
        <w:pPr>
          <w:tabs>
            <w:tab w:val="num" w:pos="2160"/>
          </w:tabs>
          <w:ind w:left="2160" w:hanging="360"/>
        </w:pPr>
        <w:rPr>
          <w:rFonts w:hint="default"/>
          <w:b w:val="0"/>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 w:numId="39">
    <w:abstractNumId w:val="52"/>
    <w:lvlOverride w:ilvl="0">
      <w:lvl w:ilvl="0">
        <w:start w:val="1"/>
        <w:numFmt w:val="decimal"/>
        <w:lvlText w:val="%1."/>
        <w:lvlJc w:val="left"/>
        <w:pPr>
          <w:tabs>
            <w:tab w:val="num" w:pos="800"/>
          </w:tabs>
          <w:ind w:left="340" w:hanging="340"/>
        </w:pPr>
        <w:rPr>
          <w:rFonts w:ascii="Arial" w:hAnsi="Arial" w:cs="Arial" w:hint="default"/>
          <w:b w:val="0"/>
          <w:color w:val="auto"/>
          <w:sz w:val="22"/>
          <w:szCs w:val="22"/>
        </w:rPr>
      </w:lvl>
    </w:lvlOverride>
    <w:lvlOverride w:ilvl="1">
      <w:lvl w:ilvl="1">
        <w:start w:val="1"/>
        <w:numFmt w:val="decimal"/>
        <w:lvlText w:val="%2)"/>
        <w:lvlJc w:val="left"/>
        <w:pPr>
          <w:tabs>
            <w:tab w:val="num" w:pos="1440"/>
          </w:tabs>
          <w:ind w:left="680" w:hanging="340"/>
        </w:pPr>
        <w:rPr>
          <w:rFonts w:hint="default"/>
          <w:color w:val="auto"/>
        </w:rPr>
      </w:lvl>
    </w:lvlOverride>
    <w:lvlOverride w:ilvl="2">
      <w:lvl w:ilvl="2">
        <w:start w:val="1"/>
        <w:numFmt w:val="decimal"/>
        <w:lvlText w:val="%3."/>
        <w:lvlJc w:val="left"/>
        <w:pPr>
          <w:tabs>
            <w:tab w:val="num" w:pos="2160"/>
          </w:tabs>
          <w:ind w:left="2160" w:hanging="360"/>
        </w:pPr>
        <w:rPr>
          <w:rFonts w:hint="default"/>
          <w:b w:val="0"/>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 w:numId="40">
    <w:abstractNumId w:val="27"/>
  </w:num>
  <w:num w:numId="41">
    <w:abstractNumId w:val="59"/>
  </w:num>
  <w:num w:numId="42">
    <w:abstractNumId w:val="53"/>
  </w:num>
  <w:num w:numId="43">
    <w:abstractNumId w:val="43"/>
  </w:num>
  <w:num w:numId="44">
    <w:abstractNumId w:val="8"/>
  </w:num>
  <w:num w:numId="45">
    <w:abstractNumId w:val="15"/>
  </w:num>
  <w:num w:numId="46">
    <w:abstractNumId w:val="60"/>
  </w:num>
  <w:num w:numId="47">
    <w:abstractNumId w:val="54"/>
  </w:num>
  <w:num w:numId="48">
    <w:abstractNumId w:val="50"/>
  </w:num>
  <w:num w:numId="49">
    <w:abstractNumId w:val="18"/>
  </w:num>
  <w:num w:numId="50">
    <w:abstractNumId w:val="21"/>
  </w:num>
  <w:num w:numId="51">
    <w:abstractNumId w:val="10"/>
  </w:num>
  <w:num w:numId="52">
    <w:abstractNumId w:val="16"/>
  </w:num>
  <w:num w:numId="53">
    <w:abstractNumId w:val="41"/>
  </w:num>
  <w:num w:numId="54">
    <w:abstractNumId w:val="25"/>
  </w:num>
  <w:num w:numId="55">
    <w:abstractNumId w:val="44"/>
  </w:num>
  <w:num w:numId="56">
    <w:abstractNumId w:val="26"/>
  </w:num>
  <w:num w:numId="57">
    <w:abstractNumId w:val="17"/>
  </w:num>
  <w:num w:numId="58">
    <w:abstractNumId w:val="33"/>
  </w:num>
  <w:num w:numId="59">
    <w:abstractNumId w:val="47"/>
  </w:num>
  <w:num w:numId="60">
    <w:abstractNumId w:val="0"/>
  </w:num>
  <w:num w:numId="61">
    <w:abstractNumId w:val="1"/>
  </w:num>
  <w:num w:numId="62">
    <w:abstractNumId w:val="3"/>
  </w:num>
  <w:num w:numId="63">
    <w:abstractNumId w:val="6"/>
  </w:num>
  <w:num w:numId="64">
    <w:abstractNumId w:val="62"/>
  </w:num>
  <w:num w:numId="65">
    <w:abstractNumId w:val="32"/>
  </w:num>
  <w:num w:numId="66">
    <w:abstractNumId w:val="65"/>
  </w:num>
  <w:num w:numId="67">
    <w:abstractNumId w:val="6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09"/>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4E9"/>
    <w:rsid w:val="00003304"/>
    <w:rsid w:val="00003E2F"/>
    <w:rsid w:val="000046C0"/>
    <w:rsid w:val="000076A0"/>
    <w:rsid w:val="00010B0F"/>
    <w:rsid w:val="0001518C"/>
    <w:rsid w:val="00020FEB"/>
    <w:rsid w:val="00021BD7"/>
    <w:rsid w:val="00023DD5"/>
    <w:rsid w:val="0002563C"/>
    <w:rsid w:val="000269DD"/>
    <w:rsid w:val="00041035"/>
    <w:rsid w:val="00042CCA"/>
    <w:rsid w:val="00047D1E"/>
    <w:rsid w:val="00050D65"/>
    <w:rsid w:val="00051D4F"/>
    <w:rsid w:val="00051DCE"/>
    <w:rsid w:val="00057876"/>
    <w:rsid w:val="000606A0"/>
    <w:rsid w:val="00061071"/>
    <w:rsid w:val="00062200"/>
    <w:rsid w:val="000704DF"/>
    <w:rsid w:val="000733E6"/>
    <w:rsid w:val="00075120"/>
    <w:rsid w:val="00083FE4"/>
    <w:rsid w:val="0008570F"/>
    <w:rsid w:val="00090B06"/>
    <w:rsid w:val="00092D5C"/>
    <w:rsid w:val="00094E24"/>
    <w:rsid w:val="00095480"/>
    <w:rsid w:val="000A07A3"/>
    <w:rsid w:val="000A2782"/>
    <w:rsid w:val="000A7B71"/>
    <w:rsid w:val="000B0A24"/>
    <w:rsid w:val="000B1131"/>
    <w:rsid w:val="000B307B"/>
    <w:rsid w:val="000B32FF"/>
    <w:rsid w:val="000B39BF"/>
    <w:rsid w:val="000B5730"/>
    <w:rsid w:val="000B6889"/>
    <w:rsid w:val="000B7C99"/>
    <w:rsid w:val="000C06E5"/>
    <w:rsid w:val="000C7880"/>
    <w:rsid w:val="000D05CB"/>
    <w:rsid w:val="000D5D6E"/>
    <w:rsid w:val="000E1638"/>
    <w:rsid w:val="000E5239"/>
    <w:rsid w:val="000F3963"/>
    <w:rsid w:val="000F4C32"/>
    <w:rsid w:val="000F7D19"/>
    <w:rsid w:val="00112B0B"/>
    <w:rsid w:val="00114C3B"/>
    <w:rsid w:val="001165F9"/>
    <w:rsid w:val="0012753F"/>
    <w:rsid w:val="0013015E"/>
    <w:rsid w:val="00143D4C"/>
    <w:rsid w:val="00146136"/>
    <w:rsid w:val="00150587"/>
    <w:rsid w:val="0015223C"/>
    <w:rsid w:val="00152C66"/>
    <w:rsid w:val="001577CE"/>
    <w:rsid w:val="00160D54"/>
    <w:rsid w:val="00162840"/>
    <w:rsid w:val="001629F2"/>
    <w:rsid w:val="0016517B"/>
    <w:rsid w:val="00166183"/>
    <w:rsid w:val="00167BC4"/>
    <w:rsid w:val="00174136"/>
    <w:rsid w:val="00177C12"/>
    <w:rsid w:val="00184355"/>
    <w:rsid w:val="001932F3"/>
    <w:rsid w:val="00197455"/>
    <w:rsid w:val="001A1C8B"/>
    <w:rsid w:val="001A4069"/>
    <w:rsid w:val="001B0B5E"/>
    <w:rsid w:val="001B2785"/>
    <w:rsid w:val="001B3A9A"/>
    <w:rsid w:val="001B5EDE"/>
    <w:rsid w:val="001C064B"/>
    <w:rsid w:val="001C4E64"/>
    <w:rsid w:val="001C6233"/>
    <w:rsid w:val="001E0E8E"/>
    <w:rsid w:val="001F1C8D"/>
    <w:rsid w:val="001F340F"/>
    <w:rsid w:val="001F763E"/>
    <w:rsid w:val="00203438"/>
    <w:rsid w:val="002054E9"/>
    <w:rsid w:val="002139A0"/>
    <w:rsid w:val="002235C3"/>
    <w:rsid w:val="00224699"/>
    <w:rsid w:val="00232868"/>
    <w:rsid w:val="00232B07"/>
    <w:rsid w:val="00240B8A"/>
    <w:rsid w:val="00244F9F"/>
    <w:rsid w:val="00245DD6"/>
    <w:rsid w:val="00247EB5"/>
    <w:rsid w:val="00250C4D"/>
    <w:rsid w:val="00252289"/>
    <w:rsid w:val="00253E6C"/>
    <w:rsid w:val="00254642"/>
    <w:rsid w:val="00254D35"/>
    <w:rsid w:val="002600A3"/>
    <w:rsid w:val="00270326"/>
    <w:rsid w:val="00274449"/>
    <w:rsid w:val="00274640"/>
    <w:rsid w:val="00276AFD"/>
    <w:rsid w:val="00280E7F"/>
    <w:rsid w:val="00285F04"/>
    <w:rsid w:val="00296F95"/>
    <w:rsid w:val="002A11F3"/>
    <w:rsid w:val="002A1769"/>
    <w:rsid w:val="002B58EB"/>
    <w:rsid w:val="002B79C4"/>
    <w:rsid w:val="002C1AAB"/>
    <w:rsid w:val="002C3CF5"/>
    <w:rsid w:val="002C41DA"/>
    <w:rsid w:val="002C7723"/>
    <w:rsid w:val="002C7FBD"/>
    <w:rsid w:val="002D141B"/>
    <w:rsid w:val="002D49AA"/>
    <w:rsid w:val="002E1091"/>
    <w:rsid w:val="002E4939"/>
    <w:rsid w:val="002E4B89"/>
    <w:rsid w:val="002E5015"/>
    <w:rsid w:val="002E53D8"/>
    <w:rsid w:val="002F198C"/>
    <w:rsid w:val="002F363B"/>
    <w:rsid w:val="002F54D9"/>
    <w:rsid w:val="002F5CAD"/>
    <w:rsid w:val="00304E46"/>
    <w:rsid w:val="00311699"/>
    <w:rsid w:val="00311F3F"/>
    <w:rsid w:val="003149F5"/>
    <w:rsid w:val="00315FB5"/>
    <w:rsid w:val="00317A50"/>
    <w:rsid w:val="00325C9B"/>
    <w:rsid w:val="00326602"/>
    <w:rsid w:val="00336825"/>
    <w:rsid w:val="0034101C"/>
    <w:rsid w:val="00341546"/>
    <w:rsid w:val="00343B81"/>
    <w:rsid w:val="003462D9"/>
    <w:rsid w:val="00347F16"/>
    <w:rsid w:val="003515A9"/>
    <w:rsid w:val="00357812"/>
    <w:rsid w:val="0035799A"/>
    <w:rsid w:val="00366904"/>
    <w:rsid w:val="00367060"/>
    <w:rsid w:val="0037383B"/>
    <w:rsid w:val="0037388C"/>
    <w:rsid w:val="00381B5A"/>
    <w:rsid w:val="00382A9A"/>
    <w:rsid w:val="003855F1"/>
    <w:rsid w:val="00385802"/>
    <w:rsid w:val="00386053"/>
    <w:rsid w:val="003A35E5"/>
    <w:rsid w:val="003A5B87"/>
    <w:rsid w:val="003A5CBD"/>
    <w:rsid w:val="003A671D"/>
    <w:rsid w:val="003B1B6A"/>
    <w:rsid w:val="003B3B76"/>
    <w:rsid w:val="003B3D0F"/>
    <w:rsid w:val="003B76E6"/>
    <w:rsid w:val="003C5AF9"/>
    <w:rsid w:val="003C6C59"/>
    <w:rsid w:val="003C7FD3"/>
    <w:rsid w:val="003D2370"/>
    <w:rsid w:val="003D42F3"/>
    <w:rsid w:val="003D621E"/>
    <w:rsid w:val="003E1123"/>
    <w:rsid w:val="003E7446"/>
    <w:rsid w:val="003F2015"/>
    <w:rsid w:val="003F24B2"/>
    <w:rsid w:val="003F3BD7"/>
    <w:rsid w:val="003F4E0C"/>
    <w:rsid w:val="00406437"/>
    <w:rsid w:val="00417C4C"/>
    <w:rsid w:val="0042238F"/>
    <w:rsid w:val="00426CA9"/>
    <w:rsid w:val="00430415"/>
    <w:rsid w:val="0043504C"/>
    <w:rsid w:val="004351DE"/>
    <w:rsid w:val="00435543"/>
    <w:rsid w:val="00441858"/>
    <w:rsid w:val="00445CCD"/>
    <w:rsid w:val="00455F38"/>
    <w:rsid w:val="00460F5A"/>
    <w:rsid w:val="00462A6F"/>
    <w:rsid w:val="00465505"/>
    <w:rsid w:val="00467CF8"/>
    <w:rsid w:val="00470E6F"/>
    <w:rsid w:val="00472B62"/>
    <w:rsid w:val="00472DF9"/>
    <w:rsid w:val="004736A0"/>
    <w:rsid w:val="00476B53"/>
    <w:rsid w:val="00484F1E"/>
    <w:rsid w:val="004856E1"/>
    <w:rsid w:val="00492BEB"/>
    <w:rsid w:val="0049498D"/>
    <w:rsid w:val="0049592E"/>
    <w:rsid w:val="004B0C12"/>
    <w:rsid w:val="004B69E4"/>
    <w:rsid w:val="004C0839"/>
    <w:rsid w:val="004C70DF"/>
    <w:rsid w:val="004D0870"/>
    <w:rsid w:val="004D0A51"/>
    <w:rsid w:val="004D4516"/>
    <w:rsid w:val="004D6A3A"/>
    <w:rsid w:val="004E37A2"/>
    <w:rsid w:val="004E4E41"/>
    <w:rsid w:val="004F5D48"/>
    <w:rsid w:val="004F7C66"/>
    <w:rsid w:val="00501332"/>
    <w:rsid w:val="00503DD7"/>
    <w:rsid w:val="00504714"/>
    <w:rsid w:val="00505148"/>
    <w:rsid w:val="00510286"/>
    <w:rsid w:val="00513D6F"/>
    <w:rsid w:val="00514E73"/>
    <w:rsid w:val="00522301"/>
    <w:rsid w:val="005276D3"/>
    <w:rsid w:val="005325ED"/>
    <w:rsid w:val="00534E2C"/>
    <w:rsid w:val="00535E2F"/>
    <w:rsid w:val="0054045B"/>
    <w:rsid w:val="00541200"/>
    <w:rsid w:val="005441CF"/>
    <w:rsid w:val="00547427"/>
    <w:rsid w:val="0055363C"/>
    <w:rsid w:val="00555571"/>
    <w:rsid w:val="005636A8"/>
    <w:rsid w:val="00572533"/>
    <w:rsid w:val="00577BEB"/>
    <w:rsid w:val="00581F16"/>
    <w:rsid w:val="00584DB7"/>
    <w:rsid w:val="00595F4C"/>
    <w:rsid w:val="005A0354"/>
    <w:rsid w:val="005A53C4"/>
    <w:rsid w:val="005A72E5"/>
    <w:rsid w:val="005B05F7"/>
    <w:rsid w:val="005B0B34"/>
    <w:rsid w:val="005B0C53"/>
    <w:rsid w:val="005B14EE"/>
    <w:rsid w:val="005B2A98"/>
    <w:rsid w:val="005C08C3"/>
    <w:rsid w:val="005C1C05"/>
    <w:rsid w:val="005C4C2E"/>
    <w:rsid w:val="005C6782"/>
    <w:rsid w:val="005D176A"/>
    <w:rsid w:val="005D1E5B"/>
    <w:rsid w:val="005D673F"/>
    <w:rsid w:val="005D7477"/>
    <w:rsid w:val="005D76A9"/>
    <w:rsid w:val="005E1ED3"/>
    <w:rsid w:val="005E49DF"/>
    <w:rsid w:val="005E5BBE"/>
    <w:rsid w:val="005E7DB5"/>
    <w:rsid w:val="005F211A"/>
    <w:rsid w:val="005F46D3"/>
    <w:rsid w:val="00603A24"/>
    <w:rsid w:val="00606653"/>
    <w:rsid w:val="006114A7"/>
    <w:rsid w:val="00611E00"/>
    <w:rsid w:val="006121B9"/>
    <w:rsid w:val="0062696A"/>
    <w:rsid w:val="00634AF9"/>
    <w:rsid w:val="00637682"/>
    <w:rsid w:val="00641551"/>
    <w:rsid w:val="00642485"/>
    <w:rsid w:val="00643C3F"/>
    <w:rsid w:val="00646187"/>
    <w:rsid w:val="00646532"/>
    <w:rsid w:val="00646FB4"/>
    <w:rsid w:val="00647899"/>
    <w:rsid w:val="00650C8D"/>
    <w:rsid w:val="00651D43"/>
    <w:rsid w:val="00655307"/>
    <w:rsid w:val="00663CFB"/>
    <w:rsid w:val="006715BA"/>
    <w:rsid w:val="0067288E"/>
    <w:rsid w:val="006729E3"/>
    <w:rsid w:val="00675FB2"/>
    <w:rsid w:val="00681F19"/>
    <w:rsid w:val="006846D8"/>
    <w:rsid w:val="00691195"/>
    <w:rsid w:val="00692727"/>
    <w:rsid w:val="00692C5D"/>
    <w:rsid w:val="00694594"/>
    <w:rsid w:val="00695881"/>
    <w:rsid w:val="00697965"/>
    <w:rsid w:val="006A201C"/>
    <w:rsid w:val="006A2418"/>
    <w:rsid w:val="006A6BEE"/>
    <w:rsid w:val="006B0758"/>
    <w:rsid w:val="006B2536"/>
    <w:rsid w:val="006C52B7"/>
    <w:rsid w:val="006C5582"/>
    <w:rsid w:val="006C7B99"/>
    <w:rsid w:val="006D6581"/>
    <w:rsid w:val="006D6976"/>
    <w:rsid w:val="006D7A54"/>
    <w:rsid w:val="006E1850"/>
    <w:rsid w:val="006E2DD9"/>
    <w:rsid w:val="006E432E"/>
    <w:rsid w:val="006E72E1"/>
    <w:rsid w:val="006F7CF2"/>
    <w:rsid w:val="0070221C"/>
    <w:rsid w:val="00703483"/>
    <w:rsid w:val="00710A00"/>
    <w:rsid w:val="00711ECD"/>
    <w:rsid w:val="00721A3B"/>
    <w:rsid w:val="00726A6F"/>
    <w:rsid w:val="007277A7"/>
    <w:rsid w:val="00727E99"/>
    <w:rsid w:val="00732AFF"/>
    <w:rsid w:val="00732B3A"/>
    <w:rsid w:val="0073462B"/>
    <w:rsid w:val="00741D7C"/>
    <w:rsid w:val="0074403B"/>
    <w:rsid w:val="00745D97"/>
    <w:rsid w:val="007479A5"/>
    <w:rsid w:val="00763C3B"/>
    <w:rsid w:val="00770022"/>
    <w:rsid w:val="00773828"/>
    <w:rsid w:val="00773A1C"/>
    <w:rsid w:val="007803EF"/>
    <w:rsid w:val="00793ADA"/>
    <w:rsid w:val="007A25B8"/>
    <w:rsid w:val="007B2217"/>
    <w:rsid w:val="007B3EAD"/>
    <w:rsid w:val="007B5853"/>
    <w:rsid w:val="007C35BF"/>
    <w:rsid w:val="007C60DA"/>
    <w:rsid w:val="007C66FB"/>
    <w:rsid w:val="007C7DFF"/>
    <w:rsid w:val="007D3959"/>
    <w:rsid w:val="007D5B0B"/>
    <w:rsid w:val="007D7980"/>
    <w:rsid w:val="007E1554"/>
    <w:rsid w:val="007E7DE2"/>
    <w:rsid w:val="007F0E49"/>
    <w:rsid w:val="007F14BC"/>
    <w:rsid w:val="007F6AB6"/>
    <w:rsid w:val="008009C5"/>
    <w:rsid w:val="00802D5C"/>
    <w:rsid w:val="008049A2"/>
    <w:rsid w:val="00806527"/>
    <w:rsid w:val="00806757"/>
    <w:rsid w:val="00812C86"/>
    <w:rsid w:val="00812DAA"/>
    <w:rsid w:val="00815C6B"/>
    <w:rsid w:val="00816D5A"/>
    <w:rsid w:val="00820E77"/>
    <w:rsid w:val="00821169"/>
    <w:rsid w:val="00821E1D"/>
    <w:rsid w:val="00821FAF"/>
    <w:rsid w:val="00822B33"/>
    <w:rsid w:val="00830865"/>
    <w:rsid w:val="00844D2D"/>
    <w:rsid w:val="008522DB"/>
    <w:rsid w:val="00852742"/>
    <w:rsid w:val="008567C7"/>
    <w:rsid w:val="008570C6"/>
    <w:rsid w:val="00857A8E"/>
    <w:rsid w:val="008631A5"/>
    <w:rsid w:val="00863907"/>
    <w:rsid w:val="00864A2F"/>
    <w:rsid w:val="00865401"/>
    <w:rsid w:val="00866C8D"/>
    <w:rsid w:val="00867F6B"/>
    <w:rsid w:val="00871DFF"/>
    <w:rsid w:val="008760A4"/>
    <w:rsid w:val="008761AE"/>
    <w:rsid w:val="00883492"/>
    <w:rsid w:val="008876CA"/>
    <w:rsid w:val="008951C9"/>
    <w:rsid w:val="0089786A"/>
    <w:rsid w:val="008A6546"/>
    <w:rsid w:val="008A677E"/>
    <w:rsid w:val="008B65D7"/>
    <w:rsid w:val="008B6B89"/>
    <w:rsid w:val="008C1294"/>
    <w:rsid w:val="008C4E7F"/>
    <w:rsid w:val="008C724A"/>
    <w:rsid w:val="008D0CEB"/>
    <w:rsid w:val="008D796A"/>
    <w:rsid w:val="00901CF1"/>
    <w:rsid w:val="009068BF"/>
    <w:rsid w:val="00907142"/>
    <w:rsid w:val="00923564"/>
    <w:rsid w:val="0092772E"/>
    <w:rsid w:val="0093628B"/>
    <w:rsid w:val="0093645D"/>
    <w:rsid w:val="0095065C"/>
    <w:rsid w:val="00953200"/>
    <w:rsid w:val="009547C6"/>
    <w:rsid w:val="00955B9F"/>
    <w:rsid w:val="00957A32"/>
    <w:rsid w:val="0096495B"/>
    <w:rsid w:val="00964DB4"/>
    <w:rsid w:val="00971763"/>
    <w:rsid w:val="00976DCA"/>
    <w:rsid w:val="0098066D"/>
    <w:rsid w:val="0098094D"/>
    <w:rsid w:val="00981CA4"/>
    <w:rsid w:val="00991324"/>
    <w:rsid w:val="009942DE"/>
    <w:rsid w:val="0099636B"/>
    <w:rsid w:val="00997B6C"/>
    <w:rsid w:val="009A543F"/>
    <w:rsid w:val="009A6C21"/>
    <w:rsid w:val="009A7ACE"/>
    <w:rsid w:val="009B01CA"/>
    <w:rsid w:val="009B04AA"/>
    <w:rsid w:val="009B6275"/>
    <w:rsid w:val="009B7C95"/>
    <w:rsid w:val="009C0B9D"/>
    <w:rsid w:val="009C0E4A"/>
    <w:rsid w:val="009C12C2"/>
    <w:rsid w:val="009C2182"/>
    <w:rsid w:val="009C63F3"/>
    <w:rsid w:val="009D1629"/>
    <w:rsid w:val="009D1CB7"/>
    <w:rsid w:val="009E11F2"/>
    <w:rsid w:val="009E13D1"/>
    <w:rsid w:val="009E3050"/>
    <w:rsid w:val="009E3E94"/>
    <w:rsid w:val="009E5D8B"/>
    <w:rsid w:val="009F04C5"/>
    <w:rsid w:val="009F509D"/>
    <w:rsid w:val="00A0065A"/>
    <w:rsid w:val="00A0416D"/>
    <w:rsid w:val="00A04598"/>
    <w:rsid w:val="00A04B44"/>
    <w:rsid w:val="00A11A1D"/>
    <w:rsid w:val="00A27F16"/>
    <w:rsid w:val="00A3105E"/>
    <w:rsid w:val="00A37CD0"/>
    <w:rsid w:val="00A41C8D"/>
    <w:rsid w:val="00A44E6A"/>
    <w:rsid w:val="00A46291"/>
    <w:rsid w:val="00A471A2"/>
    <w:rsid w:val="00A472E1"/>
    <w:rsid w:val="00A518B2"/>
    <w:rsid w:val="00A55591"/>
    <w:rsid w:val="00A639E0"/>
    <w:rsid w:val="00A7242D"/>
    <w:rsid w:val="00A72D7C"/>
    <w:rsid w:val="00A805B3"/>
    <w:rsid w:val="00A81481"/>
    <w:rsid w:val="00A84AE2"/>
    <w:rsid w:val="00A851CD"/>
    <w:rsid w:val="00A865D9"/>
    <w:rsid w:val="00A870A0"/>
    <w:rsid w:val="00A905BF"/>
    <w:rsid w:val="00A9303A"/>
    <w:rsid w:val="00A93EC8"/>
    <w:rsid w:val="00A975BD"/>
    <w:rsid w:val="00AA139F"/>
    <w:rsid w:val="00AA1E19"/>
    <w:rsid w:val="00AA5B34"/>
    <w:rsid w:val="00AA71A8"/>
    <w:rsid w:val="00AC778D"/>
    <w:rsid w:val="00AD11D9"/>
    <w:rsid w:val="00AF1C1B"/>
    <w:rsid w:val="00AF6F71"/>
    <w:rsid w:val="00AF7334"/>
    <w:rsid w:val="00B02E89"/>
    <w:rsid w:val="00B1504F"/>
    <w:rsid w:val="00B23818"/>
    <w:rsid w:val="00B3368B"/>
    <w:rsid w:val="00B345B6"/>
    <w:rsid w:val="00B41545"/>
    <w:rsid w:val="00B506F9"/>
    <w:rsid w:val="00B50B4A"/>
    <w:rsid w:val="00B51A33"/>
    <w:rsid w:val="00B52DD0"/>
    <w:rsid w:val="00B54268"/>
    <w:rsid w:val="00B712C7"/>
    <w:rsid w:val="00B72633"/>
    <w:rsid w:val="00B77E72"/>
    <w:rsid w:val="00B8055E"/>
    <w:rsid w:val="00B81381"/>
    <w:rsid w:val="00B86385"/>
    <w:rsid w:val="00B867A2"/>
    <w:rsid w:val="00B91CDF"/>
    <w:rsid w:val="00B9259E"/>
    <w:rsid w:val="00B936E7"/>
    <w:rsid w:val="00B93C42"/>
    <w:rsid w:val="00B95394"/>
    <w:rsid w:val="00BA1228"/>
    <w:rsid w:val="00BA37E8"/>
    <w:rsid w:val="00BA3DE7"/>
    <w:rsid w:val="00BA63C5"/>
    <w:rsid w:val="00BB4C41"/>
    <w:rsid w:val="00BB64D2"/>
    <w:rsid w:val="00BB77BD"/>
    <w:rsid w:val="00BC0BE0"/>
    <w:rsid w:val="00BC1866"/>
    <w:rsid w:val="00BC22F0"/>
    <w:rsid w:val="00BC2A12"/>
    <w:rsid w:val="00BC76BB"/>
    <w:rsid w:val="00BC79DF"/>
    <w:rsid w:val="00BD4CAE"/>
    <w:rsid w:val="00BE61ED"/>
    <w:rsid w:val="00C00F7B"/>
    <w:rsid w:val="00C01ED6"/>
    <w:rsid w:val="00C029D7"/>
    <w:rsid w:val="00C02CFB"/>
    <w:rsid w:val="00C05093"/>
    <w:rsid w:val="00C1006F"/>
    <w:rsid w:val="00C1024D"/>
    <w:rsid w:val="00C11687"/>
    <w:rsid w:val="00C12120"/>
    <w:rsid w:val="00C1697D"/>
    <w:rsid w:val="00C16F0E"/>
    <w:rsid w:val="00C17BB4"/>
    <w:rsid w:val="00C2320D"/>
    <w:rsid w:val="00C25A08"/>
    <w:rsid w:val="00C26438"/>
    <w:rsid w:val="00C26A32"/>
    <w:rsid w:val="00C344E8"/>
    <w:rsid w:val="00C367B5"/>
    <w:rsid w:val="00C407BC"/>
    <w:rsid w:val="00C4085E"/>
    <w:rsid w:val="00C417F7"/>
    <w:rsid w:val="00C43D9B"/>
    <w:rsid w:val="00C45032"/>
    <w:rsid w:val="00C51B6A"/>
    <w:rsid w:val="00C52E75"/>
    <w:rsid w:val="00C71501"/>
    <w:rsid w:val="00C720FE"/>
    <w:rsid w:val="00C7672F"/>
    <w:rsid w:val="00C76958"/>
    <w:rsid w:val="00C81FC1"/>
    <w:rsid w:val="00C90584"/>
    <w:rsid w:val="00C91249"/>
    <w:rsid w:val="00C9328D"/>
    <w:rsid w:val="00C950EF"/>
    <w:rsid w:val="00C96988"/>
    <w:rsid w:val="00C97AF9"/>
    <w:rsid w:val="00CA170D"/>
    <w:rsid w:val="00CA2A3B"/>
    <w:rsid w:val="00CA49A6"/>
    <w:rsid w:val="00CA52B1"/>
    <w:rsid w:val="00CA6FF6"/>
    <w:rsid w:val="00CB601A"/>
    <w:rsid w:val="00CC2B9B"/>
    <w:rsid w:val="00CC3125"/>
    <w:rsid w:val="00CC34AE"/>
    <w:rsid w:val="00CD11E5"/>
    <w:rsid w:val="00CE2956"/>
    <w:rsid w:val="00CE5844"/>
    <w:rsid w:val="00D03B40"/>
    <w:rsid w:val="00D03D56"/>
    <w:rsid w:val="00D05714"/>
    <w:rsid w:val="00D10AFA"/>
    <w:rsid w:val="00D20095"/>
    <w:rsid w:val="00D33D46"/>
    <w:rsid w:val="00D366B9"/>
    <w:rsid w:val="00D369F1"/>
    <w:rsid w:val="00D40396"/>
    <w:rsid w:val="00D4161A"/>
    <w:rsid w:val="00D42110"/>
    <w:rsid w:val="00D452E1"/>
    <w:rsid w:val="00D50195"/>
    <w:rsid w:val="00D5386E"/>
    <w:rsid w:val="00D54298"/>
    <w:rsid w:val="00D549B4"/>
    <w:rsid w:val="00D6550B"/>
    <w:rsid w:val="00D717F0"/>
    <w:rsid w:val="00D734C6"/>
    <w:rsid w:val="00D7472E"/>
    <w:rsid w:val="00D755B8"/>
    <w:rsid w:val="00D804E9"/>
    <w:rsid w:val="00D83794"/>
    <w:rsid w:val="00D8543C"/>
    <w:rsid w:val="00D857B3"/>
    <w:rsid w:val="00D86C16"/>
    <w:rsid w:val="00D9644F"/>
    <w:rsid w:val="00DA10EF"/>
    <w:rsid w:val="00DA3BE8"/>
    <w:rsid w:val="00DB06DF"/>
    <w:rsid w:val="00DC08C1"/>
    <w:rsid w:val="00DC755E"/>
    <w:rsid w:val="00DD0247"/>
    <w:rsid w:val="00DD3BE4"/>
    <w:rsid w:val="00DD7119"/>
    <w:rsid w:val="00DD75A5"/>
    <w:rsid w:val="00DE1C5C"/>
    <w:rsid w:val="00DE65FA"/>
    <w:rsid w:val="00DF3537"/>
    <w:rsid w:val="00DF470D"/>
    <w:rsid w:val="00DF7217"/>
    <w:rsid w:val="00E00DC0"/>
    <w:rsid w:val="00E011D3"/>
    <w:rsid w:val="00E06B37"/>
    <w:rsid w:val="00E24922"/>
    <w:rsid w:val="00E24B64"/>
    <w:rsid w:val="00E2655B"/>
    <w:rsid w:val="00E27DFD"/>
    <w:rsid w:val="00E416E4"/>
    <w:rsid w:val="00E457AB"/>
    <w:rsid w:val="00E47303"/>
    <w:rsid w:val="00E53803"/>
    <w:rsid w:val="00E54003"/>
    <w:rsid w:val="00E556D0"/>
    <w:rsid w:val="00E62E6E"/>
    <w:rsid w:val="00E65046"/>
    <w:rsid w:val="00E6529D"/>
    <w:rsid w:val="00E67666"/>
    <w:rsid w:val="00E729D4"/>
    <w:rsid w:val="00E75C75"/>
    <w:rsid w:val="00E82827"/>
    <w:rsid w:val="00E9564C"/>
    <w:rsid w:val="00E96C75"/>
    <w:rsid w:val="00EA0BCC"/>
    <w:rsid w:val="00EA3565"/>
    <w:rsid w:val="00EA43FD"/>
    <w:rsid w:val="00EB6E08"/>
    <w:rsid w:val="00EC6DFE"/>
    <w:rsid w:val="00EC6EEA"/>
    <w:rsid w:val="00EC745E"/>
    <w:rsid w:val="00ED0506"/>
    <w:rsid w:val="00ED6747"/>
    <w:rsid w:val="00ED6C8A"/>
    <w:rsid w:val="00ED7787"/>
    <w:rsid w:val="00EE02C4"/>
    <w:rsid w:val="00EE1E99"/>
    <w:rsid w:val="00EE50E8"/>
    <w:rsid w:val="00EE70E1"/>
    <w:rsid w:val="00EF19D4"/>
    <w:rsid w:val="00EF4FBA"/>
    <w:rsid w:val="00F025FD"/>
    <w:rsid w:val="00F026F7"/>
    <w:rsid w:val="00F0405B"/>
    <w:rsid w:val="00F0425C"/>
    <w:rsid w:val="00F04909"/>
    <w:rsid w:val="00F07F42"/>
    <w:rsid w:val="00F130D9"/>
    <w:rsid w:val="00F15510"/>
    <w:rsid w:val="00F225C6"/>
    <w:rsid w:val="00F231F0"/>
    <w:rsid w:val="00F315DD"/>
    <w:rsid w:val="00F34FBA"/>
    <w:rsid w:val="00F4113A"/>
    <w:rsid w:val="00F412A1"/>
    <w:rsid w:val="00F41A3A"/>
    <w:rsid w:val="00F50ABF"/>
    <w:rsid w:val="00F537CD"/>
    <w:rsid w:val="00F56EF5"/>
    <w:rsid w:val="00F60835"/>
    <w:rsid w:val="00F624B3"/>
    <w:rsid w:val="00F63B1A"/>
    <w:rsid w:val="00F71095"/>
    <w:rsid w:val="00F74E59"/>
    <w:rsid w:val="00F778B6"/>
    <w:rsid w:val="00F80626"/>
    <w:rsid w:val="00F82712"/>
    <w:rsid w:val="00F857D1"/>
    <w:rsid w:val="00F87072"/>
    <w:rsid w:val="00F90C7A"/>
    <w:rsid w:val="00F9113A"/>
    <w:rsid w:val="00F92576"/>
    <w:rsid w:val="00F936A4"/>
    <w:rsid w:val="00F93DC1"/>
    <w:rsid w:val="00F960DE"/>
    <w:rsid w:val="00FA5671"/>
    <w:rsid w:val="00FA725E"/>
    <w:rsid w:val="00FA76F3"/>
    <w:rsid w:val="00FA7930"/>
    <w:rsid w:val="00FB079F"/>
    <w:rsid w:val="00FB3821"/>
    <w:rsid w:val="00FB5964"/>
    <w:rsid w:val="00FC074D"/>
    <w:rsid w:val="00FC3EAA"/>
    <w:rsid w:val="00FD0670"/>
    <w:rsid w:val="00FD0EF8"/>
    <w:rsid w:val="00FD6D48"/>
    <w:rsid w:val="00FE07DE"/>
    <w:rsid w:val="00FE27B3"/>
    <w:rsid w:val="00FE4D18"/>
    <w:rsid w:val="00FE4E8E"/>
    <w:rsid w:val="00FF13B8"/>
    <w:rsid w:val="00FF20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084321"/>
  <w15:docId w15:val="{C0CB1E18-A988-4A47-8F3D-876D785E4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86C2D"/>
    <w:rPr>
      <w:rFonts w:ascii="Calibri" w:eastAsia="Calibri" w:hAnsi="Calibri" w:cs="Arial"/>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link w:val="Nagwek1Znak1"/>
    <w:uiPriority w:val="9"/>
    <w:qFormat/>
    <w:rsid w:val="00AD6E2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customStyle="1" w:styleId="Nagwek21">
    <w:name w:val="Nagłówek 21"/>
    <w:basedOn w:val="Normalny"/>
    <w:next w:val="Normalny"/>
    <w:link w:val="Nagwek2Znak1"/>
    <w:uiPriority w:val="9"/>
    <w:qFormat/>
    <w:rsid w:val="00AD6E2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customStyle="1" w:styleId="WW8Num1z0">
    <w:name w:val="WW8Num1z0"/>
    <w:qFormat/>
    <w:rsid w:val="00186C2D"/>
    <w:rPr>
      <w:rFonts w:ascii="Arial" w:hAnsi="Arial" w:cs="Arial"/>
      <w:sz w:val="22"/>
      <w:szCs w:val="22"/>
    </w:rPr>
  </w:style>
  <w:style w:type="character" w:customStyle="1" w:styleId="WW8Num1z1">
    <w:name w:val="WW8Num1z1"/>
    <w:qFormat/>
    <w:rsid w:val="00186C2D"/>
  </w:style>
  <w:style w:type="character" w:customStyle="1" w:styleId="WW8Num1z3">
    <w:name w:val="WW8Num1z3"/>
    <w:qFormat/>
    <w:rsid w:val="00186C2D"/>
  </w:style>
  <w:style w:type="character" w:customStyle="1" w:styleId="WW8Num1z4">
    <w:name w:val="WW8Num1z4"/>
    <w:qFormat/>
    <w:rsid w:val="00186C2D"/>
  </w:style>
  <w:style w:type="character" w:customStyle="1" w:styleId="WW8Num1z5">
    <w:name w:val="WW8Num1z5"/>
    <w:qFormat/>
    <w:rsid w:val="00186C2D"/>
  </w:style>
  <w:style w:type="character" w:customStyle="1" w:styleId="WW8Num1z6">
    <w:name w:val="WW8Num1z6"/>
    <w:qFormat/>
    <w:rsid w:val="00186C2D"/>
  </w:style>
  <w:style w:type="character" w:customStyle="1" w:styleId="WW8Num1z7">
    <w:name w:val="WW8Num1z7"/>
    <w:qFormat/>
    <w:rsid w:val="00186C2D"/>
  </w:style>
  <w:style w:type="character" w:customStyle="1" w:styleId="WW8Num1z8">
    <w:name w:val="WW8Num1z8"/>
    <w:qFormat/>
    <w:rsid w:val="00186C2D"/>
  </w:style>
  <w:style w:type="character" w:customStyle="1" w:styleId="WW8Num2z0">
    <w:name w:val="WW8Num2z0"/>
    <w:qFormat/>
    <w:rsid w:val="00186C2D"/>
    <w:rPr>
      <w:rFonts w:ascii="Arial" w:hAnsi="Arial" w:cs="Arial"/>
      <w:color w:val="000000"/>
      <w:sz w:val="22"/>
      <w:szCs w:val="22"/>
      <w:lang w:val="pl-PL"/>
    </w:rPr>
  </w:style>
  <w:style w:type="character" w:customStyle="1" w:styleId="WW8Num2z1">
    <w:name w:val="WW8Num2z1"/>
    <w:qFormat/>
    <w:rsid w:val="00186C2D"/>
  </w:style>
  <w:style w:type="character" w:customStyle="1" w:styleId="WW8Num2z2">
    <w:name w:val="WW8Num2z2"/>
    <w:qFormat/>
    <w:rsid w:val="00186C2D"/>
  </w:style>
  <w:style w:type="character" w:customStyle="1" w:styleId="WW8Num2z3">
    <w:name w:val="WW8Num2z3"/>
    <w:qFormat/>
    <w:rsid w:val="00186C2D"/>
  </w:style>
  <w:style w:type="character" w:customStyle="1" w:styleId="WW8Num2z4">
    <w:name w:val="WW8Num2z4"/>
    <w:qFormat/>
    <w:rsid w:val="00186C2D"/>
  </w:style>
  <w:style w:type="character" w:customStyle="1" w:styleId="WW8Num2z5">
    <w:name w:val="WW8Num2z5"/>
    <w:qFormat/>
    <w:rsid w:val="00186C2D"/>
  </w:style>
  <w:style w:type="character" w:customStyle="1" w:styleId="WW8Num2z6">
    <w:name w:val="WW8Num2z6"/>
    <w:qFormat/>
    <w:rsid w:val="00186C2D"/>
  </w:style>
  <w:style w:type="character" w:customStyle="1" w:styleId="WW8Num2z7">
    <w:name w:val="WW8Num2z7"/>
    <w:qFormat/>
    <w:rsid w:val="00186C2D"/>
  </w:style>
  <w:style w:type="character" w:customStyle="1" w:styleId="WW8Num2z8">
    <w:name w:val="WW8Num2z8"/>
    <w:qFormat/>
    <w:rsid w:val="00186C2D"/>
  </w:style>
  <w:style w:type="character" w:customStyle="1" w:styleId="WW8Num3z0">
    <w:name w:val="WW8Num3z0"/>
    <w:qFormat/>
    <w:rsid w:val="00186C2D"/>
    <w:rPr>
      <w:rFonts w:ascii="Symbol" w:hAnsi="Symbol" w:cs="Symbol"/>
    </w:rPr>
  </w:style>
  <w:style w:type="character" w:customStyle="1" w:styleId="WW8Num4z0">
    <w:name w:val="WW8Num4z0"/>
    <w:qFormat/>
    <w:rsid w:val="00186C2D"/>
    <w:rPr>
      <w:rFonts w:ascii="Arial" w:hAnsi="Arial" w:cs="Arial"/>
      <w:b w:val="0"/>
      <w:color w:val="000000"/>
      <w:sz w:val="22"/>
      <w:szCs w:val="22"/>
    </w:rPr>
  </w:style>
  <w:style w:type="character" w:customStyle="1" w:styleId="WW8Num4z1">
    <w:name w:val="WW8Num4z1"/>
    <w:qFormat/>
    <w:rsid w:val="00186C2D"/>
  </w:style>
  <w:style w:type="character" w:customStyle="1" w:styleId="WW8Num4z2">
    <w:name w:val="WW8Num4z2"/>
    <w:qFormat/>
    <w:rsid w:val="00186C2D"/>
  </w:style>
  <w:style w:type="character" w:customStyle="1" w:styleId="WW8Num4z3">
    <w:name w:val="WW8Num4z3"/>
    <w:qFormat/>
    <w:rsid w:val="00186C2D"/>
  </w:style>
  <w:style w:type="character" w:customStyle="1" w:styleId="WW8Num4z4">
    <w:name w:val="WW8Num4z4"/>
    <w:qFormat/>
    <w:rsid w:val="00186C2D"/>
  </w:style>
  <w:style w:type="character" w:customStyle="1" w:styleId="WW8Num4z5">
    <w:name w:val="WW8Num4z5"/>
    <w:qFormat/>
    <w:rsid w:val="00186C2D"/>
  </w:style>
  <w:style w:type="character" w:customStyle="1" w:styleId="WW8Num4z6">
    <w:name w:val="WW8Num4z6"/>
    <w:qFormat/>
    <w:rsid w:val="00186C2D"/>
  </w:style>
  <w:style w:type="character" w:customStyle="1" w:styleId="WW8Num4z7">
    <w:name w:val="WW8Num4z7"/>
    <w:qFormat/>
    <w:rsid w:val="00186C2D"/>
  </w:style>
  <w:style w:type="character" w:customStyle="1" w:styleId="WW8Num4z8">
    <w:name w:val="WW8Num4z8"/>
    <w:qFormat/>
    <w:rsid w:val="00186C2D"/>
  </w:style>
  <w:style w:type="character" w:customStyle="1" w:styleId="WW8Num5z0">
    <w:name w:val="WW8Num5z0"/>
    <w:qFormat/>
    <w:rsid w:val="00186C2D"/>
    <w:rPr>
      <w:rFonts w:ascii="Arial" w:hAnsi="Arial" w:cs="Arial"/>
      <w:b w:val="0"/>
      <w:color w:val="000000"/>
      <w:sz w:val="20"/>
      <w:szCs w:val="20"/>
    </w:rPr>
  </w:style>
  <w:style w:type="character" w:customStyle="1" w:styleId="WW8Num5z1">
    <w:name w:val="WW8Num5z1"/>
    <w:qFormat/>
    <w:rsid w:val="00186C2D"/>
  </w:style>
  <w:style w:type="character" w:customStyle="1" w:styleId="WW8Num5z2">
    <w:name w:val="WW8Num5z2"/>
    <w:qFormat/>
    <w:rsid w:val="00186C2D"/>
  </w:style>
  <w:style w:type="character" w:customStyle="1" w:styleId="WW8Num5z3">
    <w:name w:val="WW8Num5z3"/>
    <w:qFormat/>
    <w:rsid w:val="00186C2D"/>
  </w:style>
  <w:style w:type="character" w:customStyle="1" w:styleId="WW8Num5z4">
    <w:name w:val="WW8Num5z4"/>
    <w:qFormat/>
    <w:rsid w:val="00186C2D"/>
  </w:style>
  <w:style w:type="character" w:customStyle="1" w:styleId="WW8Num5z5">
    <w:name w:val="WW8Num5z5"/>
    <w:qFormat/>
    <w:rsid w:val="00186C2D"/>
  </w:style>
  <w:style w:type="character" w:customStyle="1" w:styleId="WW8Num5z6">
    <w:name w:val="WW8Num5z6"/>
    <w:qFormat/>
    <w:rsid w:val="00186C2D"/>
  </w:style>
  <w:style w:type="character" w:customStyle="1" w:styleId="WW8Num5z7">
    <w:name w:val="WW8Num5z7"/>
    <w:qFormat/>
    <w:rsid w:val="00186C2D"/>
  </w:style>
  <w:style w:type="character" w:customStyle="1" w:styleId="WW8Num5z8">
    <w:name w:val="WW8Num5z8"/>
    <w:qFormat/>
    <w:rsid w:val="00186C2D"/>
  </w:style>
  <w:style w:type="character" w:customStyle="1" w:styleId="WW8Num6z0">
    <w:name w:val="WW8Num6z0"/>
    <w:qFormat/>
    <w:rsid w:val="00186C2D"/>
    <w:rPr>
      <w:rFonts w:ascii="Arial" w:hAnsi="Arial" w:cs="Arial"/>
    </w:rPr>
  </w:style>
  <w:style w:type="character" w:customStyle="1" w:styleId="WW8Num7z0">
    <w:name w:val="WW8Num7z0"/>
    <w:qFormat/>
    <w:rsid w:val="00186C2D"/>
    <w:rPr>
      <w:rFonts w:ascii="Arial Narrow" w:eastAsia="Times New Roman" w:hAnsi="Arial Narrow" w:cs="Arial"/>
      <w:lang w:val="pl-PL"/>
    </w:rPr>
  </w:style>
  <w:style w:type="character" w:customStyle="1" w:styleId="WW8Num8z0">
    <w:name w:val="WW8Num8z0"/>
    <w:qFormat/>
    <w:rsid w:val="00186C2D"/>
    <w:rPr>
      <w:rFonts w:ascii="Arial" w:eastAsia="Times New Roman" w:hAnsi="Arial" w:cs="Arial"/>
    </w:rPr>
  </w:style>
  <w:style w:type="character" w:customStyle="1" w:styleId="WW8Num9z0">
    <w:name w:val="WW8Num9z0"/>
    <w:qFormat/>
    <w:rsid w:val="00186C2D"/>
    <w:rPr>
      <w:rFonts w:ascii="Arial Narrow" w:hAnsi="Arial Narrow" w:cs="Times New Roman"/>
      <w:b w:val="0"/>
      <w:sz w:val="24"/>
      <w:szCs w:val="24"/>
    </w:rPr>
  </w:style>
  <w:style w:type="character" w:customStyle="1" w:styleId="WW8Num10z0">
    <w:name w:val="WW8Num10z0"/>
    <w:qFormat/>
    <w:rsid w:val="00186C2D"/>
    <w:rPr>
      <w:rFonts w:ascii="Arial" w:hAnsi="Arial" w:cs="Arial"/>
      <w:b w:val="0"/>
      <w:iCs/>
      <w:color w:val="000000"/>
      <w:sz w:val="22"/>
      <w:szCs w:val="22"/>
    </w:rPr>
  </w:style>
  <w:style w:type="character" w:customStyle="1" w:styleId="WW8Num11z0">
    <w:name w:val="WW8Num11z0"/>
    <w:qFormat/>
    <w:rsid w:val="00186C2D"/>
    <w:rPr>
      <w:rFonts w:ascii="Arial Narrow" w:hAnsi="Arial Narrow" w:cs="Arial Narrow"/>
      <w:sz w:val="22"/>
      <w:szCs w:val="22"/>
    </w:rPr>
  </w:style>
  <w:style w:type="character" w:customStyle="1" w:styleId="WW8Num12z0">
    <w:name w:val="WW8Num12z0"/>
    <w:qFormat/>
    <w:rsid w:val="00186C2D"/>
    <w:rPr>
      <w:rFonts w:ascii="Arial Narrow" w:hAnsi="Arial Narrow" w:cs="Arial Narrow"/>
    </w:rPr>
  </w:style>
  <w:style w:type="character" w:customStyle="1" w:styleId="WW8Num13z0">
    <w:name w:val="WW8Num13z0"/>
    <w:qFormat/>
    <w:rsid w:val="00186C2D"/>
    <w:rPr>
      <w:rFonts w:ascii="Arial" w:hAnsi="Arial" w:cs="Arial"/>
      <w:strike w:val="0"/>
      <w:dstrike w:val="0"/>
      <w:color w:val="000000"/>
      <w:lang w:val="pl-PL"/>
    </w:rPr>
  </w:style>
  <w:style w:type="character" w:customStyle="1" w:styleId="WW8Num13z1">
    <w:name w:val="WW8Num13z1"/>
    <w:qFormat/>
    <w:rsid w:val="00186C2D"/>
  </w:style>
  <w:style w:type="character" w:customStyle="1" w:styleId="WW8Num13z2">
    <w:name w:val="WW8Num13z2"/>
    <w:qFormat/>
    <w:rsid w:val="00186C2D"/>
  </w:style>
  <w:style w:type="character" w:customStyle="1" w:styleId="WW8Num13z3">
    <w:name w:val="WW8Num13z3"/>
    <w:qFormat/>
    <w:rsid w:val="00186C2D"/>
  </w:style>
  <w:style w:type="character" w:customStyle="1" w:styleId="WW8Num13z4">
    <w:name w:val="WW8Num13z4"/>
    <w:qFormat/>
    <w:rsid w:val="00186C2D"/>
  </w:style>
  <w:style w:type="character" w:customStyle="1" w:styleId="WW8Num13z5">
    <w:name w:val="WW8Num13z5"/>
    <w:qFormat/>
    <w:rsid w:val="00186C2D"/>
  </w:style>
  <w:style w:type="character" w:customStyle="1" w:styleId="WW8Num13z6">
    <w:name w:val="WW8Num13z6"/>
    <w:qFormat/>
    <w:rsid w:val="00186C2D"/>
  </w:style>
  <w:style w:type="character" w:customStyle="1" w:styleId="WW8Num13z7">
    <w:name w:val="WW8Num13z7"/>
    <w:qFormat/>
    <w:rsid w:val="00186C2D"/>
  </w:style>
  <w:style w:type="character" w:customStyle="1" w:styleId="WW8Num13z8">
    <w:name w:val="WW8Num13z8"/>
    <w:qFormat/>
    <w:rsid w:val="00186C2D"/>
  </w:style>
  <w:style w:type="character" w:customStyle="1" w:styleId="WW8Num14z0">
    <w:name w:val="WW8Num14z0"/>
    <w:qFormat/>
    <w:rsid w:val="00186C2D"/>
    <w:rPr>
      <w:rFonts w:ascii="Symbol" w:hAnsi="Symbol" w:cs="Symbol"/>
    </w:rPr>
  </w:style>
  <w:style w:type="character" w:customStyle="1" w:styleId="WW8Num14z1">
    <w:name w:val="WW8Num14z1"/>
    <w:qFormat/>
    <w:rsid w:val="00186C2D"/>
    <w:rPr>
      <w:rFonts w:ascii="Courier New" w:hAnsi="Courier New" w:cs="Courier New"/>
    </w:rPr>
  </w:style>
  <w:style w:type="character" w:customStyle="1" w:styleId="WW8Num14z2">
    <w:name w:val="WW8Num14z2"/>
    <w:qFormat/>
    <w:rsid w:val="00186C2D"/>
    <w:rPr>
      <w:rFonts w:ascii="Wingdings" w:hAnsi="Wingdings" w:cs="Wingdings"/>
    </w:rPr>
  </w:style>
  <w:style w:type="character" w:customStyle="1" w:styleId="WW8Num15z0">
    <w:name w:val="WW8Num15z0"/>
    <w:qFormat/>
    <w:rsid w:val="00186C2D"/>
    <w:rPr>
      <w:rFonts w:ascii="Arial" w:hAnsi="Arial" w:cs="Arial"/>
      <w:b w:val="0"/>
      <w:bCs/>
      <w:sz w:val="22"/>
      <w:szCs w:val="22"/>
    </w:rPr>
  </w:style>
  <w:style w:type="character" w:customStyle="1" w:styleId="WW8Num15z1">
    <w:name w:val="WW8Num15z1"/>
    <w:qFormat/>
    <w:rsid w:val="00186C2D"/>
  </w:style>
  <w:style w:type="character" w:customStyle="1" w:styleId="WW8Num15z2">
    <w:name w:val="WW8Num15z2"/>
    <w:qFormat/>
    <w:rsid w:val="00186C2D"/>
  </w:style>
  <w:style w:type="character" w:customStyle="1" w:styleId="WW8Num15z3">
    <w:name w:val="WW8Num15z3"/>
    <w:qFormat/>
    <w:rsid w:val="00186C2D"/>
  </w:style>
  <w:style w:type="character" w:customStyle="1" w:styleId="WW8Num15z4">
    <w:name w:val="WW8Num15z4"/>
    <w:qFormat/>
    <w:rsid w:val="00186C2D"/>
  </w:style>
  <w:style w:type="character" w:customStyle="1" w:styleId="WW8Num15z5">
    <w:name w:val="WW8Num15z5"/>
    <w:qFormat/>
    <w:rsid w:val="00186C2D"/>
  </w:style>
  <w:style w:type="character" w:customStyle="1" w:styleId="WW8Num15z6">
    <w:name w:val="WW8Num15z6"/>
    <w:qFormat/>
    <w:rsid w:val="00186C2D"/>
  </w:style>
  <w:style w:type="character" w:customStyle="1" w:styleId="WW8Num15z7">
    <w:name w:val="WW8Num15z7"/>
    <w:qFormat/>
    <w:rsid w:val="00186C2D"/>
  </w:style>
  <w:style w:type="character" w:customStyle="1" w:styleId="WW8Num15z8">
    <w:name w:val="WW8Num15z8"/>
    <w:qFormat/>
    <w:rsid w:val="00186C2D"/>
  </w:style>
  <w:style w:type="character" w:customStyle="1" w:styleId="WW8Num16z0">
    <w:name w:val="WW8Num16z0"/>
    <w:qFormat/>
    <w:rsid w:val="00186C2D"/>
    <w:rPr>
      <w:rFonts w:ascii="Arial" w:eastAsia="Times-Roman" w:hAnsi="Arial" w:cs="Arial"/>
      <w:sz w:val="22"/>
      <w:szCs w:val="22"/>
    </w:rPr>
  </w:style>
  <w:style w:type="character" w:customStyle="1" w:styleId="WW8Num16z1">
    <w:name w:val="WW8Num16z1"/>
    <w:qFormat/>
    <w:rsid w:val="00186C2D"/>
  </w:style>
  <w:style w:type="character" w:customStyle="1" w:styleId="WW8Num16z2">
    <w:name w:val="WW8Num16z2"/>
    <w:qFormat/>
    <w:rsid w:val="00186C2D"/>
  </w:style>
  <w:style w:type="character" w:customStyle="1" w:styleId="WW8Num16z3">
    <w:name w:val="WW8Num16z3"/>
    <w:qFormat/>
    <w:rsid w:val="00186C2D"/>
  </w:style>
  <w:style w:type="character" w:customStyle="1" w:styleId="WW8Num16z4">
    <w:name w:val="WW8Num16z4"/>
    <w:qFormat/>
    <w:rsid w:val="00186C2D"/>
  </w:style>
  <w:style w:type="character" w:customStyle="1" w:styleId="WW8Num16z5">
    <w:name w:val="WW8Num16z5"/>
    <w:qFormat/>
    <w:rsid w:val="00186C2D"/>
  </w:style>
  <w:style w:type="character" w:customStyle="1" w:styleId="WW8Num16z6">
    <w:name w:val="WW8Num16z6"/>
    <w:qFormat/>
    <w:rsid w:val="00186C2D"/>
  </w:style>
  <w:style w:type="character" w:customStyle="1" w:styleId="WW8Num16z7">
    <w:name w:val="WW8Num16z7"/>
    <w:qFormat/>
    <w:rsid w:val="00186C2D"/>
  </w:style>
  <w:style w:type="character" w:customStyle="1" w:styleId="WW8Num16z8">
    <w:name w:val="WW8Num16z8"/>
    <w:qFormat/>
    <w:rsid w:val="00186C2D"/>
  </w:style>
  <w:style w:type="character" w:customStyle="1" w:styleId="WW8Num17z0">
    <w:name w:val="WW8Num17z0"/>
    <w:qFormat/>
    <w:rsid w:val="00186C2D"/>
    <w:rPr>
      <w:rFonts w:ascii="Arial" w:eastAsia="Times New Roman" w:hAnsi="Arial" w:cs="Arial"/>
      <w:color w:val="000000"/>
    </w:rPr>
  </w:style>
  <w:style w:type="character" w:customStyle="1" w:styleId="WW8Num17z1">
    <w:name w:val="WW8Num17z1"/>
    <w:qFormat/>
    <w:rsid w:val="00186C2D"/>
  </w:style>
  <w:style w:type="character" w:customStyle="1" w:styleId="WW8Num17z2">
    <w:name w:val="WW8Num17z2"/>
    <w:qFormat/>
    <w:rsid w:val="00186C2D"/>
  </w:style>
  <w:style w:type="character" w:customStyle="1" w:styleId="WW8Num17z3">
    <w:name w:val="WW8Num17z3"/>
    <w:qFormat/>
    <w:rsid w:val="00186C2D"/>
  </w:style>
  <w:style w:type="character" w:customStyle="1" w:styleId="WW8Num17z4">
    <w:name w:val="WW8Num17z4"/>
    <w:qFormat/>
    <w:rsid w:val="00186C2D"/>
  </w:style>
  <w:style w:type="character" w:customStyle="1" w:styleId="WW8Num17z5">
    <w:name w:val="WW8Num17z5"/>
    <w:qFormat/>
    <w:rsid w:val="00186C2D"/>
  </w:style>
  <w:style w:type="character" w:customStyle="1" w:styleId="WW8Num17z6">
    <w:name w:val="WW8Num17z6"/>
    <w:qFormat/>
    <w:rsid w:val="00186C2D"/>
  </w:style>
  <w:style w:type="character" w:customStyle="1" w:styleId="WW8Num17z7">
    <w:name w:val="WW8Num17z7"/>
    <w:qFormat/>
    <w:rsid w:val="00186C2D"/>
  </w:style>
  <w:style w:type="character" w:customStyle="1" w:styleId="WW8Num17z8">
    <w:name w:val="WW8Num17z8"/>
    <w:qFormat/>
    <w:rsid w:val="00186C2D"/>
  </w:style>
  <w:style w:type="character" w:customStyle="1" w:styleId="WW8Num18z0">
    <w:name w:val="WW8Num18z0"/>
    <w:qFormat/>
    <w:rsid w:val="00186C2D"/>
    <w:rPr>
      <w:rFonts w:ascii="Arial" w:hAnsi="Arial" w:cs="Arial"/>
      <w:sz w:val="22"/>
      <w:szCs w:val="22"/>
    </w:rPr>
  </w:style>
  <w:style w:type="character" w:customStyle="1" w:styleId="WW8Num18z1">
    <w:name w:val="WW8Num18z1"/>
    <w:qFormat/>
    <w:rsid w:val="00186C2D"/>
  </w:style>
  <w:style w:type="character" w:customStyle="1" w:styleId="WW8Num18z2">
    <w:name w:val="WW8Num18z2"/>
    <w:qFormat/>
    <w:rsid w:val="00186C2D"/>
  </w:style>
  <w:style w:type="character" w:customStyle="1" w:styleId="WW8Num18z3">
    <w:name w:val="WW8Num18z3"/>
    <w:qFormat/>
    <w:rsid w:val="00186C2D"/>
  </w:style>
  <w:style w:type="character" w:customStyle="1" w:styleId="WW8Num18z4">
    <w:name w:val="WW8Num18z4"/>
    <w:qFormat/>
    <w:rsid w:val="00186C2D"/>
  </w:style>
  <w:style w:type="character" w:customStyle="1" w:styleId="WW8Num18z5">
    <w:name w:val="WW8Num18z5"/>
    <w:qFormat/>
    <w:rsid w:val="00186C2D"/>
  </w:style>
  <w:style w:type="character" w:customStyle="1" w:styleId="WW8Num18z6">
    <w:name w:val="WW8Num18z6"/>
    <w:qFormat/>
    <w:rsid w:val="00186C2D"/>
  </w:style>
  <w:style w:type="character" w:customStyle="1" w:styleId="WW8Num18z7">
    <w:name w:val="WW8Num18z7"/>
    <w:qFormat/>
    <w:rsid w:val="00186C2D"/>
  </w:style>
  <w:style w:type="character" w:customStyle="1" w:styleId="WW8Num18z8">
    <w:name w:val="WW8Num18z8"/>
    <w:qFormat/>
    <w:rsid w:val="00186C2D"/>
  </w:style>
  <w:style w:type="character" w:customStyle="1" w:styleId="WW8Num19z0">
    <w:name w:val="WW8Num19z0"/>
    <w:qFormat/>
    <w:rsid w:val="00186C2D"/>
  </w:style>
  <w:style w:type="character" w:customStyle="1" w:styleId="WW8Num19z1">
    <w:name w:val="WW8Num19z1"/>
    <w:qFormat/>
    <w:rsid w:val="00186C2D"/>
  </w:style>
  <w:style w:type="character" w:customStyle="1" w:styleId="WW8Num19z2">
    <w:name w:val="WW8Num19z2"/>
    <w:qFormat/>
    <w:rsid w:val="00186C2D"/>
  </w:style>
  <w:style w:type="character" w:customStyle="1" w:styleId="WW8Num19z3">
    <w:name w:val="WW8Num19z3"/>
    <w:qFormat/>
    <w:rsid w:val="00186C2D"/>
  </w:style>
  <w:style w:type="character" w:customStyle="1" w:styleId="WW8Num19z4">
    <w:name w:val="WW8Num19z4"/>
    <w:qFormat/>
    <w:rsid w:val="00186C2D"/>
  </w:style>
  <w:style w:type="character" w:customStyle="1" w:styleId="WW8Num19z5">
    <w:name w:val="WW8Num19z5"/>
    <w:qFormat/>
    <w:rsid w:val="00186C2D"/>
  </w:style>
  <w:style w:type="character" w:customStyle="1" w:styleId="WW8Num19z6">
    <w:name w:val="WW8Num19z6"/>
    <w:qFormat/>
    <w:rsid w:val="00186C2D"/>
  </w:style>
  <w:style w:type="character" w:customStyle="1" w:styleId="WW8Num19z7">
    <w:name w:val="WW8Num19z7"/>
    <w:qFormat/>
    <w:rsid w:val="00186C2D"/>
  </w:style>
  <w:style w:type="character" w:customStyle="1" w:styleId="WW8Num19z8">
    <w:name w:val="WW8Num19z8"/>
    <w:qFormat/>
    <w:rsid w:val="00186C2D"/>
  </w:style>
  <w:style w:type="character" w:customStyle="1" w:styleId="WW8Num20z0">
    <w:name w:val="WW8Num20z0"/>
    <w:qFormat/>
    <w:rsid w:val="00186C2D"/>
    <w:rPr>
      <w:rFonts w:ascii="Arial" w:hAnsi="Arial" w:cs="Arial"/>
      <w:b w:val="0"/>
      <w:sz w:val="22"/>
      <w:szCs w:val="22"/>
    </w:rPr>
  </w:style>
  <w:style w:type="character" w:customStyle="1" w:styleId="WW8Num20z1">
    <w:name w:val="WW8Num20z1"/>
    <w:qFormat/>
    <w:rsid w:val="00186C2D"/>
  </w:style>
  <w:style w:type="character" w:customStyle="1" w:styleId="WW8Num20z2">
    <w:name w:val="WW8Num20z2"/>
    <w:qFormat/>
    <w:rsid w:val="00186C2D"/>
  </w:style>
  <w:style w:type="character" w:customStyle="1" w:styleId="WW8Num20z3">
    <w:name w:val="WW8Num20z3"/>
    <w:qFormat/>
    <w:rsid w:val="00186C2D"/>
  </w:style>
  <w:style w:type="character" w:customStyle="1" w:styleId="WW8Num20z4">
    <w:name w:val="WW8Num20z4"/>
    <w:qFormat/>
    <w:rsid w:val="00186C2D"/>
  </w:style>
  <w:style w:type="character" w:customStyle="1" w:styleId="WW8Num20z5">
    <w:name w:val="WW8Num20z5"/>
    <w:qFormat/>
    <w:rsid w:val="00186C2D"/>
  </w:style>
  <w:style w:type="character" w:customStyle="1" w:styleId="WW8Num20z6">
    <w:name w:val="WW8Num20z6"/>
    <w:qFormat/>
    <w:rsid w:val="00186C2D"/>
  </w:style>
  <w:style w:type="character" w:customStyle="1" w:styleId="WW8Num20z7">
    <w:name w:val="WW8Num20z7"/>
    <w:qFormat/>
    <w:rsid w:val="00186C2D"/>
  </w:style>
  <w:style w:type="character" w:customStyle="1" w:styleId="WW8Num20z8">
    <w:name w:val="WW8Num20z8"/>
    <w:qFormat/>
    <w:rsid w:val="00186C2D"/>
  </w:style>
  <w:style w:type="character" w:customStyle="1" w:styleId="WW8Num21z0">
    <w:name w:val="WW8Num21z0"/>
    <w:qFormat/>
    <w:rsid w:val="00186C2D"/>
  </w:style>
  <w:style w:type="character" w:customStyle="1" w:styleId="WW8Num21z1">
    <w:name w:val="WW8Num21z1"/>
    <w:qFormat/>
    <w:rsid w:val="00186C2D"/>
  </w:style>
  <w:style w:type="character" w:customStyle="1" w:styleId="WW8Num21z2">
    <w:name w:val="WW8Num21z2"/>
    <w:qFormat/>
    <w:rsid w:val="00186C2D"/>
  </w:style>
  <w:style w:type="character" w:customStyle="1" w:styleId="WW8Num21z3">
    <w:name w:val="WW8Num21z3"/>
    <w:qFormat/>
    <w:rsid w:val="00186C2D"/>
  </w:style>
  <w:style w:type="character" w:customStyle="1" w:styleId="WW8Num21z4">
    <w:name w:val="WW8Num21z4"/>
    <w:qFormat/>
    <w:rsid w:val="00186C2D"/>
  </w:style>
  <w:style w:type="character" w:customStyle="1" w:styleId="WW8Num21z5">
    <w:name w:val="WW8Num21z5"/>
    <w:qFormat/>
    <w:rsid w:val="00186C2D"/>
  </w:style>
  <w:style w:type="character" w:customStyle="1" w:styleId="WW8Num21z6">
    <w:name w:val="WW8Num21z6"/>
    <w:qFormat/>
    <w:rsid w:val="00186C2D"/>
  </w:style>
  <w:style w:type="character" w:customStyle="1" w:styleId="WW8Num21z7">
    <w:name w:val="WW8Num21z7"/>
    <w:qFormat/>
    <w:rsid w:val="00186C2D"/>
  </w:style>
  <w:style w:type="character" w:customStyle="1" w:styleId="WW8Num21z8">
    <w:name w:val="WW8Num21z8"/>
    <w:qFormat/>
    <w:rsid w:val="00186C2D"/>
  </w:style>
  <w:style w:type="character" w:customStyle="1" w:styleId="WW8Num22z0">
    <w:name w:val="WW8Num22z0"/>
    <w:qFormat/>
    <w:rsid w:val="00186C2D"/>
    <w:rPr>
      <w:rFonts w:ascii="Arial" w:hAnsi="Arial" w:cs="Arial"/>
      <w:iCs/>
      <w:sz w:val="22"/>
      <w:szCs w:val="22"/>
    </w:rPr>
  </w:style>
  <w:style w:type="character" w:customStyle="1" w:styleId="WW8Num22z1">
    <w:name w:val="WW8Num22z1"/>
    <w:qFormat/>
    <w:rsid w:val="00186C2D"/>
  </w:style>
  <w:style w:type="character" w:customStyle="1" w:styleId="WW8Num22z2">
    <w:name w:val="WW8Num22z2"/>
    <w:qFormat/>
    <w:rsid w:val="00186C2D"/>
  </w:style>
  <w:style w:type="character" w:customStyle="1" w:styleId="WW8Num22z3">
    <w:name w:val="WW8Num22z3"/>
    <w:qFormat/>
    <w:rsid w:val="00186C2D"/>
  </w:style>
  <w:style w:type="character" w:customStyle="1" w:styleId="WW8Num22z4">
    <w:name w:val="WW8Num22z4"/>
    <w:qFormat/>
    <w:rsid w:val="00186C2D"/>
  </w:style>
  <w:style w:type="character" w:customStyle="1" w:styleId="WW8Num22z5">
    <w:name w:val="WW8Num22z5"/>
    <w:qFormat/>
    <w:rsid w:val="00186C2D"/>
  </w:style>
  <w:style w:type="character" w:customStyle="1" w:styleId="WW8Num22z6">
    <w:name w:val="WW8Num22z6"/>
    <w:qFormat/>
    <w:rsid w:val="00186C2D"/>
  </w:style>
  <w:style w:type="character" w:customStyle="1" w:styleId="WW8Num22z7">
    <w:name w:val="WW8Num22z7"/>
    <w:qFormat/>
    <w:rsid w:val="00186C2D"/>
  </w:style>
  <w:style w:type="character" w:customStyle="1" w:styleId="WW8Num22z8">
    <w:name w:val="WW8Num22z8"/>
    <w:qFormat/>
    <w:rsid w:val="00186C2D"/>
  </w:style>
  <w:style w:type="character" w:customStyle="1" w:styleId="WW8Num23z0">
    <w:name w:val="WW8Num23z0"/>
    <w:qFormat/>
    <w:rsid w:val="00186C2D"/>
    <w:rPr>
      <w:rFonts w:ascii="Arial" w:hAnsi="Arial" w:cs="Arial"/>
      <w:sz w:val="22"/>
      <w:szCs w:val="22"/>
    </w:rPr>
  </w:style>
  <w:style w:type="character" w:customStyle="1" w:styleId="WW8Num23z1">
    <w:name w:val="WW8Num23z1"/>
    <w:qFormat/>
    <w:rsid w:val="00186C2D"/>
  </w:style>
  <w:style w:type="character" w:customStyle="1" w:styleId="WW8Num23z2">
    <w:name w:val="WW8Num23z2"/>
    <w:qFormat/>
    <w:rsid w:val="00186C2D"/>
  </w:style>
  <w:style w:type="character" w:customStyle="1" w:styleId="WW8Num23z3">
    <w:name w:val="WW8Num23z3"/>
    <w:qFormat/>
    <w:rsid w:val="00186C2D"/>
  </w:style>
  <w:style w:type="character" w:customStyle="1" w:styleId="WW8Num23z4">
    <w:name w:val="WW8Num23z4"/>
    <w:qFormat/>
    <w:rsid w:val="00186C2D"/>
  </w:style>
  <w:style w:type="character" w:customStyle="1" w:styleId="WW8Num23z5">
    <w:name w:val="WW8Num23z5"/>
    <w:qFormat/>
    <w:rsid w:val="00186C2D"/>
  </w:style>
  <w:style w:type="character" w:customStyle="1" w:styleId="WW8Num23z6">
    <w:name w:val="WW8Num23z6"/>
    <w:qFormat/>
    <w:rsid w:val="00186C2D"/>
  </w:style>
  <w:style w:type="character" w:customStyle="1" w:styleId="WW8Num23z7">
    <w:name w:val="WW8Num23z7"/>
    <w:qFormat/>
    <w:rsid w:val="00186C2D"/>
  </w:style>
  <w:style w:type="character" w:customStyle="1" w:styleId="WW8Num23z8">
    <w:name w:val="WW8Num23z8"/>
    <w:qFormat/>
    <w:rsid w:val="00186C2D"/>
  </w:style>
  <w:style w:type="character" w:customStyle="1" w:styleId="WW8Num24z0">
    <w:name w:val="WW8Num24z0"/>
    <w:qFormat/>
    <w:rsid w:val="00186C2D"/>
    <w:rPr>
      <w:b w:val="0"/>
    </w:rPr>
  </w:style>
  <w:style w:type="character" w:customStyle="1" w:styleId="WW8Num24z1">
    <w:name w:val="WW8Num24z1"/>
    <w:qFormat/>
    <w:rsid w:val="00186C2D"/>
  </w:style>
  <w:style w:type="character" w:customStyle="1" w:styleId="WW8Num24z2">
    <w:name w:val="WW8Num24z2"/>
    <w:qFormat/>
    <w:rsid w:val="00186C2D"/>
  </w:style>
  <w:style w:type="character" w:customStyle="1" w:styleId="WW8Num24z3">
    <w:name w:val="WW8Num24z3"/>
    <w:qFormat/>
    <w:rsid w:val="00186C2D"/>
  </w:style>
  <w:style w:type="character" w:customStyle="1" w:styleId="WW8Num24z4">
    <w:name w:val="WW8Num24z4"/>
    <w:qFormat/>
    <w:rsid w:val="00186C2D"/>
  </w:style>
  <w:style w:type="character" w:customStyle="1" w:styleId="WW8Num24z5">
    <w:name w:val="WW8Num24z5"/>
    <w:qFormat/>
    <w:rsid w:val="00186C2D"/>
  </w:style>
  <w:style w:type="character" w:customStyle="1" w:styleId="WW8Num24z6">
    <w:name w:val="WW8Num24z6"/>
    <w:qFormat/>
    <w:rsid w:val="00186C2D"/>
  </w:style>
  <w:style w:type="character" w:customStyle="1" w:styleId="WW8Num24z7">
    <w:name w:val="WW8Num24z7"/>
    <w:qFormat/>
    <w:rsid w:val="00186C2D"/>
  </w:style>
  <w:style w:type="character" w:customStyle="1" w:styleId="WW8Num24z8">
    <w:name w:val="WW8Num24z8"/>
    <w:qFormat/>
    <w:rsid w:val="00186C2D"/>
  </w:style>
  <w:style w:type="character" w:customStyle="1" w:styleId="WW8Num25z0">
    <w:name w:val="WW8Num25z0"/>
    <w:qFormat/>
    <w:rsid w:val="00186C2D"/>
    <w:rPr>
      <w:rFonts w:ascii="Arial" w:hAnsi="Arial" w:cs="Arial"/>
      <w:sz w:val="22"/>
      <w:szCs w:val="22"/>
    </w:rPr>
  </w:style>
  <w:style w:type="character" w:customStyle="1" w:styleId="WW8Num25z1">
    <w:name w:val="WW8Num25z1"/>
    <w:qFormat/>
    <w:rsid w:val="00186C2D"/>
    <w:rPr>
      <w:rFonts w:ascii="Arial" w:eastAsia="Times New Roman" w:hAnsi="Arial" w:cs="Arial"/>
    </w:rPr>
  </w:style>
  <w:style w:type="character" w:customStyle="1" w:styleId="WW8Num25z2">
    <w:name w:val="WW8Num25z2"/>
    <w:qFormat/>
    <w:rsid w:val="00186C2D"/>
  </w:style>
  <w:style w:type="character" w:customStyle="1" w:styleId="WW8Num25z3">
    <w:name w:val="WW8Num25z3"/>
    <w:qFormat/>
    <w:rsid w:val="00186C2D"/>
  </w:style>
  <w:style w:type="character" w:customStyle="1" w:styleId="WW8Num25z4">
    <w:name w:val="WW8Num25z4"/>
    <w:qFormat/>
    <w:rsid w:val="00186C2D"/>
  </w:style>
  <w:style w:type="character" w:customStyle="1" w:styleId="WW8Num25z5">
    <w:name w:val="WW8Num25z5"/>
    <w:qFormat/>
    <w:rsid w:val="00186C2D"/>
  </w:style>
  <w:style w:type="character" w:customStyle="1" w:styleId="WW8Num25z6">
    <w:name w:val="WW8Num25z6"/>
    <w:qFormat/>
    <w:rsid w:val="00186C2D"/>
  </w:style>
  <w:style w:type="character" w:customStyle="1" w:styleId="WW8Num25z7">
    <w:name w:val="WW8Num25z7"/>
    <w:qFormat/>
    <w:rsid w:val="00186C2D"/>
  </w:style>
  <w:style w:type="character" w:customStyle="1" w:styleId="WW8Num25z8">
    <w:name w:val="WW8Num25z8"/>
    <w:qFormat/>
    <w:rsid w:val="00186C2D"/>
  </w:style>
  <w:style w:type="character" w:customStyle="1" w:styleId="WW8Num26z0">
    <w:name w:val="WW8Num26z0"/>
    <w:qFormat/>
    <w:rsid w:val="00186C2D"/>
    <w:rPr>
      <w:b w:val="0"/>
    </w:rPr>
  </w:style>
  <w:style w:type="character" w:customStyle="1" w:styleId="WW8Num26z1">
    <w:name w:val="WW8Num26z1"/>
    <w:qFormat/>
    <w:rsid w:val="00186C2D"/>
  </w:style>
  <w:style w:type="character" w:customStyle="1" w:styleId="WW8Num26z2">
    <w:name w:val="WW8Num26z2"/>
    <w:qFormat/>
    <w:rsid w:val="00186C2D"/>
  </w:style>
  <w:style w:type="character" w:customStyle="1" w:styleId="WW8Num26z3">
    <w:name w:val="WW8Num26z3"/>
    <w:qFormat/>
    <w:rsid w:val="00186C2D"/>
  </w:style>
  <w:style w:type="character" w:customStyle="1" w:styleId="WW8Num26z4">
    <w:name w:val="WW8Num26z4"/>
    <w:qFormat/>
    <w:rsid w:val="00186C2D"/>
  </w:style>
  <w:style w:type="character" w:customStyle="1" w:styleId="WW8Num26z5">
    <w:name w:val="WW8Num26z5"/>
    <w:qFormat/>
    <w:rsid w:val="00186C2D"/>
  </w:style>
  <w:style w:type="character" w:customStyle="1" w:styleId="WW8Num26z6">
    <w:name w:val="WW8Num26z6"/>
    <w:qFormat/>
    <w:rsid w:val="00186C2D"/>
  </w:style>
  <w:style w:type="character" w:customStyle="1" w:styleId="WW8Num26z7">
    <w:name w:val="WW8Num26z7"/>
    <w:qFormat/>
    <w:rsid w:val="00186C2D"/>
  </w:style>
  <w:style w:type="character" w:customStyle="1" w:styleId="WW8Num26z8">
    <w:name w:val="WW8Num26z8"/>
    <w:qFormat/>
    <w:rsid w:val="00186C2D"/>
  </w:style>
  <w:style w:type="character" w:customStyle="1" w:styleId="WW8Num27z0">
    <w:name w:val="WW8Num27z0"/>
    <w:qFormat/>
    <w:rsid w:val="00186C2D"/>
    <w:rPr>
      <w:rFonts w:ascii="Arial" w:hAnsi="Arial" w:cs="Arial"/>
      <w:color w:val="000000"/>
      <w:sz w:val="22"/>
      <w:szCs w:val="22"/>
    </w:rPr>
  </w:style>
  <w:style w:type="character" w:customStyle="1" w:styleId="WW8Num27z1">
    <w:name w:val="WW8Num27z1"/>
    <w:qFormat/>
    <w:rsid w:val="00186C2D"/>
  </w:style>
  <w:style w:type="character" w:customStyle="1" w:styleId="WW8Num27z2">
    <w:name w:val="WW8Num27z2"/>
    <w:qFormat/>
    <w:rsid w:val="00186C2D"/>
  </w:style>
  <w:style w:type="character" w:customStyle="1" w:styleId="WW8Num27z3">
    <w:name w:val="WW8Num27z3"/>
    <w:qFormat/>
    <w:rsid w:val="00186C2D"/>
  </w:style>
  <w:style w:type="character" w:customStyle="1" w:styleId="WW8Num27z4">
    <w:name w:val="WW8Num27z4"/>
    <w:qFormat/>
    <w:rsid w:val="00186C2D"/>
  </w:style>
  <w:style w:type="character" w:customStyle="1" w:styleId="WW8Num27z5">
    <w:name w:val="WW8Num27z5"/>
    <w:qFormat/>
    <w:rsid w:val="00186C2D"/>
  </w:style>
  <w:style w:type="character" w:customStyle="1" w:styleId="WW8Num27z6">
    <w:name w:val="WW8Num27z6"/>
    <w:qFormat/>
    <w:rsid w:val="00186C2D"/>
  </w:style>
  <w:style w:type="character" w:customStyle="1" w:styleId="WW8Num27z7">
    <w:name w:val="WW8Num27z7"/>
    <w:qFormat/>
    <w:rsid w:val="00186C2D"/>
  </w:style>
  <w:style w:type="character" w:customStyle="1" w:styleId="WW8Num27z8">
    <w:name w:val="WW8Num27z8"/>
    <w:qFormat/>
    <w:rsid w:val="00186C2D"/>
  </w:style>
  <w:style w:type="character" w:customStyle="1" w:styleId="WW8Num28z0">
    <w:name w:val="WW8Num28z0"/>
    <w:qFormat/>
    <w:rsid w:val="00186C2D"/>
    <w:rPr>
      <w:rFonts w:ascii="Times New Roman" w:eastAsia="Times New Roman" w:hAnsi="Times New Roman" w:cs="Times New Roman"/>
    </w:rPr>
  </w:style>
  <w:style w:type="character" w:customStyle="1" w:styleId="WW8Num28z1">
    <w:name w:val="WW8Num28z1"/>
    <w:qFormat/>
    <w:rsid w:val="00186C2D"/>
    <w:rPr>
      <w:rFonts w:ascii="Courier New" w:hAnsi="Courier New" w:cs="Courier New"/>
    </w:rPr>
  </w:style>
  <w:style w:type="character" w:customStyle="1" w:styleId="WW8Num28z2">
    <w:name w:val="WW8Num28z2"/>
    <w:qFormat/>
    <w:rsid w:val="00186C2D"/>
    <w:rPr>
      <w:rFonts w:ascii="Wingdings" w:hAnsi="Wingdings" w:cs="Wingdings"/>
    </w:rPr>
  </w:style>
  <w:style w:type="character" w:customStyle="1" w:styleId="WW8Num28z3">
    <w:name w:val="WW8Num28z3"/>
    <w:qFormat/>
    <w:rsid w:val="00186C2D"/>
    <w:rPr>
      <w:rFonts w:ascii="Symbol" w:hAnsi="Symbol" w:cs="Symbol"/>
    </w:rPr>
  </w:style>
  <w:style w:type="character" w:customStyle="1" w:styleId="WW8Num29z0">
    <w:name w:val="WW8Num29z0"/>
    <w:qFormat/>
    <w:rsid w:val="00186C2D"/>
    <w:rPr>
      <w:rFonts w:ascii="Arial" w:hAnsi="Arial" w:cs="Arial"/>
      <w:b w:val="0"/>
      <w:color w:val="000000"/>
      <w:sz w:val="22"/>
      <w:szCs w:val="22"/>
    </w:rPr>
  </w:style>
  <w:style w:type="character" w:customStyle="1" w:styleId="WW8Num29z1">
    <w:name w:val="WW8Num29z1"/>
    <w:qFormat/>
    <w:rsid w:val="00186C2D"/>
  </w:style>
  <w:style w:type="character" w:customStyle="1" w:styleId="WW8Num29z2">
    <w:name w:val="WW8Num29z2"/>
    <w:qFormat/>
    <w:rsid w:val="00186C2D"/>
  </w:style>
  <w:style w:type="character" w:customStyle="1" w:styleId="WW8Num29z3">
    <w:name w:val="WW8Num29z3"/>
    <w:qFormat/>
    <w:rsid w:val="00186C2D"/>
  </w:style>
  <w:style w:type="character" w:customStyle="1" w:styleId="WW8Num29z4">
    <w:name w:val="WW8Num29z4"/>
    <w:qFormat/>
    <w:rsid w:val="00186C2D"/>
  </w:style>
  <w:style w:type="character" w:customStyle="1" w:styleId="WW8Num29z5">
    <w:name w:val="WW8Num29z5"/>
    <w:qFormat/>
    <w:rsid w:val="00186C2D"/>
  </w:style>
  <w:style w:type="character" w:customStyle="1" w:styleId="WW8Num29z6">
    <w:name w:val="WW8Num29z6"/>
    <w:qFormat/>
    <w:rsid w:val="00186C2D"/>
  </w:style>
  <w:style w:type="character" w:customStyle="1" w:styleId="WW8Num29z7">
    <w:name w:val="WW8Num29z7"/>
    <w:qFormat/>
    <w:rsid w:val="00186C2D"/>
  </w:style>
  <w:style w:type="character" w:customStyle="1" w:styleId="WW8Num29z8">
    <w:name w:val="WW8Num29z8"/>
    <w:qFormat/>
    <w:rsid w:val="00186C2D"/>
  </w:style>
  <w:style w:type="character" w:customStyle="1" w:styleId="WW8Num30z0">
    <w:name w:val="WW8Num30z0"/>
    <w:qFormat/>
    <w:rsid w:val="00186C2D"/>
  </w:style>
  <w:style w:type="character" w:customStyle="1" w:styleId="WW8Num30z1">
    <w:name w:val="WW8Num30z1"/>
    <w:qFormat/>
    <w:rsid w:val="00186C2D"/>
  </w:style>
  <w:style w:type="character" w:customStyle="1" w:styleId="WW8Num30z2">
    <w:name w:val="WW8Num30z2"/>
    <w:qFormat/>
    <w:rsid w:val="00186C2D"/>
  </w:style>
  <w:style w:type="character" w:customStyle="1" w:styleId="WW8Num30z3">
    <w:name w:val="WW8Num30z3"/>
    <w:qFormat/>
    <w:rsid w:val="00186C2D"/>
  </w:style>
  <w:style w:type="character" w:customStyle="1" w:styleId="WW8Num30z4">
    <w:name w:val="WW8Num30z4"/>
    <w:qFormat/>
    <w:rsid w:val="00186C2D"/>
  </w:style>
  <w:style w:type="character" w:customStyle="1" w:styleId="WW8Num30z5">
    <w:name w:val="WW8Num30z5"/>
    <w:qFormat/>
    <w:rsid w:val="00186C2D"/>
  </w:style>
  <w:style w:type="character" w:customStyle="1" w:styleId="WW8Num30z6">
    <w:name w:val="WW8Num30z6"/>
    <w:qFormat/>
    <w:rsid w:val="00186C2D"/>
  </w:style>
  <w:style w:type="character" w:customStyle="1" w:styleId="WW8Num30z7">
    <w:name w:val="WW8Num30z7"/>
    <w:qFormat/>
    <w:rsid w:val="00186C2D"/>
  </w:style>
  <w:style w:type="character" w:customStyle="1" w:styleId="WW8Num30z8">
    <w:name w:val="WW8Num30z8"/>
    <w:qFormat/>
    <w:rsid w:val="00186C2D"/>
  </w:style>
  <w:style w:type="character" w:customStyle="1" w:styleId="WW8Num31z0">
    <w:name w:val="WW8Num31z0"/>
    <w:qFormat/>
    <w:rsid w:val="00186C2D"/>
  </w:style>
  <w:style w:type="character" w:customStyle="1" w:styleId="WW8Num31z1">
    <w:name w:val="WW8Num31z1"/>
    <w:qFormat/>
    <w:rsid w:val="00186C2D"/>
  </w:style>
  <w:style w:type="character" w:customStyle="1" w:styleId="WW8Num31z2">
    <w:name w:val="WW8Num31z2"/>
    <w:qFormat/>
    <w:rsid w:val="00186C2D"/>
  </w:style>
  <w:style w:type="character" w:customStyle="1" w:styleId="WW8Num31z3">
    <w:name w:val="WW8Num31z3"/>
    <w:qFormat/>
    <w:rsid w:val="00186C2D"/>
  </w:style>
  <w:style w:type="character" w:customStyle="1" w:styleId="WW8Num31z4">
    <w:name w:val="WW8Num31z4"/>
    <w:qFormat/>
    <w:rsid w:val="00186C2D"/>
  </w:style>
  <w:style w:type="character" w:customStyle="1" w:styleId="WW8Num31z5">
    <w:name w:val="WW8Num31z5"/>
    <w:qFormat/>
    <w:rsid w:val="00186C2D"/>
  </w:style>
  <w:style w:type="character" w:customStyle="1" w:styleId="WW8Num31z6">
    <w:name w:val="WW8Num31z6"/>
    <w:qFormat/>
    <w:rsid w:val="00186C2D"/>
  </w:style>
  <w:style w:type="character" w:customStyle="1" w:styleId="WW8Num31z7">
    <w:name w:val="WW8Num31z7"/>
    <w:qFormat/>
    <w:rsid w:val="00186C2D"/>
  </w:style>
  <w:style w:type="character" w:customStyle="1" w:styleId="WW8Num31z8">
    <w:name w:val="WW8Num31z8"/>
    <w:qFormat/>
    <w:rsid w:val="00186C2D"/>
  </w:style>
  <w:style w:type="character" w:customStyle="1" w:styleId="WW8Num32z0">
    <w:name w:val="WW8Num32z0"/>
    <w:qFormat/>
    <w:rsid w:val="00186C2D"/>
  </w:style>
  <w:style w:type="character" w:customStyle="1" w:styleId="WW8Num33z0">
    <w:name w:val="WW8Num33z0"/>
    <w:qFormat/>
    <w:rsid w:val="00186C2D"/>
    <w:rPr>
      <w:rFonts w:ascii="Arial" w:hAnsi="Arial" w:cs="Arial"/>
      <w:sz w:val="22"/>
      <w:szCs w:val="22"/>
    </w:rPr>
  </w:style>
  <w:style w:type="character" w:customStyle="1" w:styleId="WW8Num33z1">
    <w:name w:val="WW8Num33z1"/>
    <w:qFormat/>
    <w:rsid w:val="00186C2D"/>
  </w:style>
  <w:style w:type="character" w:customStyle="1" w:styleId="WW8Num33z2">
    <w:name w:val="WW8Num33z2"/>
    <w:qFormat/>
    <w:rsid w:val="00186C2D"/>
  </w:style>
  <w:style w:type="character" w:customStyle="1" w:styleId="WW8Num33z3">
    <w:name w:val="WW8Num33z3"/>
    <w:qFormat/>
    <w:rsid w:val="00186C2D"/>
  </w:style>
  <w:style w:type="character" w:customStyle="1" w:styleId="WW8Num33z4">
    <w:name w:val="WW8Num33z4"/>
    <w:qFormat/>
    <w:rsid w:val="00186C2D"/>
  </w:style>
  <w:style w:type="character" w:customStyle="1" w:styleId="WW8Num33z5">
    <w:name w:val="WW8Num33z5"/>
    <w:qFormat/>
    <w:rsid w:val="00186C2D"/>
  </w:style>
  <w:style w:type="character" w:customStyle="1" w:styleId="WW8Num33z6">
    <w:name w:val="WW8Num33z6"/>
    <w:qFormat/>
    <w:rsid w:val="00186C2D"/>
  </w:style>
  <w:style w:type="character" w:customStyle="1" w:styleId="WW8Num33z7">
    <w:name w:val="WW8Num33z7"/>
    <w:qFormat/>
    <w:rsid w:val="00186C2D"/>
  </w:style>
  <w:style w:type="character" w:customStyle="1" w:styleId="WW8Num33z8">
    <w:name w:val="WW8Num33z8"/>
    <w:qFormat/>
    <w:rsid w:val="00186C2D"/>
  </w:style>
  <w:style w:type="character" w:customStyle="1" w:styleId="WW8Num34z0">
    <w:name w:val="WW8Num34z0"/>
    <w:qFormat/>
    <w:rsid w:val="00186C2D"/>
    <w:rPr>
      <w:rFonts w:cs="Arial"/>
    </w:rPr>
  </w:style>
  <w:style w:type="character" w:customStyle="1" w:styleId="WW8Num34z1">
    <w:name w:val="WW8Num34z1"/>
    <w:qFormat/>
    <w:rsid w:val="00186C2D"/>
  </w:style>
  <w:style w:type="character" w:customStyle="1" w:styleId="WW8Num34z2">
    <w:name w:val="WW8Num34z2"/>
    <w:qFormat/>
    <w:rsid w:val="00186C2D"/>
  </w:style>
  <w:style w:type="character" w:customStyle="1" w:styleId="WW8Num34z3">
    <w:name w:val="WW8Num34z3"/>
    <w:qFormat/>
    <w:rsid w:val="00186C2D"/>
  </w:style>
  <w:style w:type="character" w:customStyle="1" w:styleId="WW8Num34z4">
    <w:name w:val="WW8Num34z4"/>
    <w:qFormat/>
    <w:rsid w:val="00186C2D"/>
  </w:style>
  <w:style w:type="character" w:customStyle="1" w:styleId="WW8Num34z5">
    <w:name w:val="WW8Num34z5"/>
    <w:qFormat/>
    <w:rsid w:val="00186C2D"/>
  </w:style>
  <w:style w:type="character" w:customStyle="1" w:styleId="WW8Num34z6">
    <w:name w:val="WW8Num34z6"/>
    <w:qFormat/>
    <w:rsid w:val="00186C2D"/>
  </w:style>
  <w:style w:type="character" w:customStyle="1" w:styleId="WW8Num34z7">
    <w:name w:val="WW8Num34z7"/>
    <w:qFormat/>
    <w:rsid w:val="00186C2D"/>
  </w:style>
  <w:style w:type="character" w:customStyle="1" w:styleId="WW8Num34z8">
    <w:name w:val="WW8Num34z8"/>
    <w:qFormat/>
    <w:rsid w:val="00186C2D"/>
  </w:style>
  <w:style w:type="character" w:customStyle="1" w:styleId="WW8Num35z0">
    <w:name w:val="WW8Num35z0"/>
    <w:qFormat/>
    <w:rsid w:val="00186C2D"/>
    <w:rPr>
      <w:rFonts w:ascii="Arial" w:hAnsi="Arial" w:cs="Arial"/>
      <w:b w:val="0"/>
      <w:color w:val="000000"/>
      <w:sz w:val="22"/>
      <w:szCs w:val="22"/>
    </w:rPr>
  </w:style>
  <w:style w:type="character" w:customStyle="1" w:styleId="WW8Num35z1">
    <w:name w:val="WW8Num35z1"/>
    <w:qFormat/>
    <w:rsid w:val="00186C2D"/>
  </w:style>
  <w:style w:type="character" w:customStyle="1" w:styleId="WW8Num35z2">
    <w:name w:val="WW8Num35z2"/>
    <w:qFormat/>
    <w:rsid w:val="00186C2D"/>
  </w:style>
  <w:style w:type="character" w:customStyle="1" w:styleId="WW8Num35z3">
    <w:name w:val="WW8Num35z3"/>
    <w:qFormat/>
    <w:rsid w:val="00186C2D"/>
  </w:style>
  <w:style w:type="character" w:customStyle="1" w:styleId="WW8Num35z4">
    <w:name w:val="WW8Num35z4"/>
    <w:qFormat/>
    <w:rsid w:val="00186C2D"/>
  </w:style>
  <w:style w:type="character" w:customStyle="1" w:styleId="WW8Num35z5">
    <w:name w:val="WW8Num35z5"/>
    <w:qFormat/>
    <w:rsid w:val="00186C2D"/>
  </w:style>
  <w:style w:type="character" w:customStyle="1" w:styleId="WW8Num35z6">
    <w:name w:val="WW8Num35z6"/>
    <w:qFormat/>
    <w:rsid w:val="00186C2D"/>
  </w:style>
  <w:style w:type="character" w:customStyle="1" w:styleId="WW8Num35z7">
    <w:name w:val="WW8Num35z7"/>
    <w:qFormat/>
    <w:rsid w:val="00186C2D"/>
  </w:style>
  <w:style w:type="character" w:customStyle="1" w:styleId="WW8Num35z8">
    <w:name w:val="WW8Num35z8"/>
    <w:qFormat/>
    <w:rsid w:val="00186C2D"/>
  </w:style>
  <w:style w:type="character" w:customStyle="1" w:styleId="WW8Num36z0">
    <w:name w:val="WW8Num36z0"/>
    <w:qFormat/>
    <w:rsid w:val="00186C2D"/>
    <w:rPr>
      <w:b/>
    </w:rPr>
  </w:style>
  <w:style w:type="character" w:customStyle="1" w:styleId="WW8Num36z1">
    <w:name w:val="WW8Num36z1"/>
    <w:qFormat/>
    <w:rsid w:val="00186C2D"/>
  </w:style>
  <w:style w:type="character" w:customStyle="1" w:styleId="WW8Num36z2">
    <w:name w:val="WW8Num36z2"/>
    <w:qFormat/>
    <w:rsid w:val="00186C2D"/>
  </w:style>
  <w:style w:type="character" w:customStyle="1" w:styleId="WW8Num36z3">
    <w:name w:val="WW8Num36z3"/>
    <w:qFormat/>
    <w:rsid w:val="00186C2D"/>
  </w:style>
  <w:style w:type="character" w:customStyle="1" w:styleId="WW8Num36z4">
    <w:name w:val="WW8Num36z4"/>
    <w:qFormat/>
    <w:rsid w:val="00186C2D"/>
  </w:style>
  <w:style w:type="character" w:customStyle="1" w:styleId="WW8Num36z5">
    <w:name w:val="WW8Num36z5"/>
    <w:qFormat/>
    <w:rsid w:val="00186C2D"/>
  </w:style>
  <w:style w:type="character" w:customStyle="1" w:styleId="WW8Num36z6">
    <w:name w:val="WW8Num36z6"/>
    <w:qFormat/>
    <w:rsid w:val="00186C2D"/>
  </w:style>
  <w:style w:type="character" w:customStyle="1" w:styleId="WW8Num36z7">
    <w:name w:val="WW8Num36z7"/>
    <w:qFormat/>
    <w:rsid w:val="00186C2D"/>
  </w:style>
  <w:style w:type="character" w:customStyle="1" w:styleId="WW8Num36z8">
    <w:name w:val="WW8Num36z8"/>
    <w:qFormat/>
    <w:rsid w:val="00186C2D"/>
  </w:style>
  <w:style w:type="character" w:customStyle="1" w:styleId="WW8Num37z0">
    <w:name w:val="WW8Num37z0"/>
    <w:qFormat/>
    <w:rsid w:val="00186C2D"/>
  </w:style>
  <w:style w:type="character" w:customStyle="1" w:styleId="WW8Num37z1">
    <w:name w:val="WW8Num37z1"/>
    <w:qFormat/>
    <w:rsid w:val="00186C2D"/>
  </w:style>
  <w:style w:type="character" w:customStyle="1" w:styleId="WW8Num37z2">
    <w:name w:val="WW8Num37z2"/>
    <w:qFormat/>
    <w:rsid w:val="00186C2D"/>
  </w:style>
  <w:style w:type="character" w:customStyle="1" w:styleId="WW8Num37z3">
    <w:name w:val="WW8Num37z3"/>
    <w:qFormat/>
    <w:rsid w:val="00186C2D"/>
  </w:style>
  <w:style w:type="character" w:customStyle="1" w:styleId="WW8Num37z4">
    <w:name w:val="WW8Num37z4"/>
    <w:qFormat/>
    <w:rsid w:val="00186C2D"/>
  </w:style>
  <w:style w:type="character" w:customStyle="1" w:styleId="WW8Num37z5">
    <w:name w:val="WW8Num37z5"/>
    <w:qFormat/>
    <w:rsid w:val="00186C2D"/>
  </w:style>
  <w:style w:type="character" w:customStyle="1" w:styleId="WW8Num37z6">
    <w:name w:val="WW8Num37z6"/>
    <w:qFormat/>
    <w:rsid w:val="00186C2D"/>
  </w:style>
  <w:style w:type="character" w:customStyle="1" w:styleId="WW8Num37z7">
    <w:name w:val="WW8Num37z7"/>
    <w:qFormat/>
    <w:rsid w:val="00186C2D"/>
  </w:style>
  <w:style w:type="character" w:customStyle="1" w:styleId="WW8Num37z8">
    <w:name w:val="WW8Num37z8"/>
    <w:qFormat/>
    <w:rsid w:val="00186C2D"/>
  </w:style>
  <w:style w:type="character" w:customStyle="1" w:styleId="WW8Num38z0">
    <w:name w:val="WW8Num38z0"/>
    <w:qFormat/>
    <w:rsid w:val="00186C2D"/>
    <w:rPr>
      <w:rFonts w:ascii="Arial" w:hAnsi="Arial" w:cs="Arial"/>
      <w:b/>
      <w:sz w:val="22"/>
      <w:szCs w:val="22"/>
    </w:rPr>
  </w:style>
  <w:style w:type="character" w:customStyle="1" w:styleId="WW8Num38z1">
    <w:name w:val="WW8Num38z1"/>
    <w:qFormat/>
    <w:rsid w:val="00186C2D"/>
  </w:style>
  <w:style w:type="character" w:customStyle="1" w:styleId="WW8Num38z2">
    <w:name w:val="WW8Num38z2"/>
    <w:qFormat/>
    <w:rsid w:val="00186C2D"/>
  </w:style>
  <w:style w:type="character" w:customStyle="1" w:styleId="WW8Num38z3">
    <w:name w:val="WW8Num38z3"/>
    <w:qFormat/>
    <w:rsid w:val="00186C2D"/>
  </w:style>
  <w:style w:type="character" w:customStyle="1" w:styleId="WW8Num38z4">
    <w:name w:val="WW8Num38z4"/>
    <w:qFormat/>
    <w:rsid w:val="00186C2D"/>
  </w:style>
  <w:style w:type="character" w:customStyle="1" w:styleId="WW8Num38z5">
    <w:name w:val="WW8Num38z5"/>
    <w:qFormat/>
    <w:rsid w:val="00186C2D"/>
  </w:style>
  <w:style w:type="character" w:customStyle="1" w:styleId="WW8Num38z6">
    <w:name w:val="WW8Num38z6"/>
    <w:qFormat/>
    <w:rsid w:val="00186C2D"/>
  </w:style>
  <w:style w:type="character" w:customStyle="1" w:styleId="WW8Num38z7">
    <w:name w:val="WW8Num38z7"/>
    <w:qFormat/>
    <w:rsid w:val="00186C2D"/>
  </w:style>
  <w:style w:type="character" w:customStyle="1" w:styleId="WW8Num38z8">
    <w:name w:val="WW8Num38z8"/>
    <w:qFormat/>
    <w:rsid w:val="00186C2D"/>
  </w:style>
  <w:style w:type="character" w:customStyle="1" w:styleId="WW8Num39z0">
    <w:name w:val="WW8Num39z0"/>
    <w:qFormat/>
    <w:rsid w:val="00186C2D"/>
    <w:rPr>
      <w:rFonts w:ascii="Arial" w:hAnsi="Arial" w:cs="Arial"/>
      <w:sz w:val="22"/>
      <w:szCs w:val="22"/>
    </w:rPr>
  </w:style>
  <w:style w:type="character" w:customStyle="1" w:styleId="WW8Num39z1">
    <w:name w:val="WW8Num39z1"/>
    <w:qFormat/>
    <w:rsid w:val="00186C2D"/>
  </w:style>
  <w:style w:type="character" w:customStyle="1" w:styleId="WW8Num39z2">
    <w:name w:val="WW8Num39z2"/>
    <w:qFormat/>
    <w:rsid w:val="00186C2D"/>
  </w:style>
  <w:style w:type="character" w:customStyle="1" w:styleId="WW8Num39z3">
    <w:name w:val="WW8Num39z3"/>
    <w:qFormat/>
    <w:rsid w:val="00186C2D"/>
  </w:style>
  <w:style w:type="character" w:customStyle="1" w:styleId="WW8Num39z4">
    <w:name w:val="WW8Num39z4"/>
    <w:qFormat/>
    <w:rsid w:val="00186C2D"/>
  </w:style>
  <w:style w:type="character" w:customStyle="1" w:styleId="WW8Num39z5">
    <w:name w:val="WW8Num39z5"/>
    <w:qFormat/>
    <w:rsid w:val="00186C2D"/>
  </w:style>
  <w:style w:type="character" w:customStyle="1" w:styleId="WW8Num39z6">
    <w:name w:val="WW8Num39z6"/>
    <w:qFormat/>
    <w:rsid w:val="00186C2D"/>
  </w:style>
  <w:style w:type="character" w:customStyle="1" w:styleId="WW8Num39z7">
    <w:name w:val="WW8Num39z7"/>
    <w:qFormat/>
    <w:rsid w:val="00186C2D"/>
  </w:style>
  <w:style w:type="character" w:customStyle="1" w:styleId="WW8Num39z8">
    <w:name w:val="WW8Num39z8"/>
    <w:qFormat/>
    <w:rsid w:val="00186C2D"/>
  </w:style>
  <w:style w:type="character" w:customStyle="1" w:styleId="WW8Num40z0">
    <w:name w:val="WW8Num40z0"/>
    <w:qFormat/>
    <w:rsid w:val="00186C2D"/>
    <w:rPr>
      <w:rFonts w:ascii="Arial" w:hAnsi="Arial" w:cs="Arial"/>
      <w:sz w:val="22"/>
      <w:szCs w:val="22"/>
    </w:rPr>
  </w:style>
  <w:style w:type="character" w:customStyle="1" w:styleId="WW8Num40z1">
    <w:name w:val="WW8Num40z1"/>
    <w:qFormat/>
    <w:rsid w:val="00186C2D"/>
  </w:style>
  <w:style w:type="character" w:customStyle="1" w:styleId="WW8Num40z2">
    <w:name w:val="WW8Num40z2"/>
    <w:qFormat/>
    <w:rsid w:val="00186C2D"/>
  </w:style>
  <w:style w:type="character" w:customStyle="1" w:styleId="WW8Num40z3">
    <w:name w:val="WW8Num40z3"/>
    <w:qFormat/>
    <w:rsid w:val="00186C2D"/>
  </w:style>
  <w:style w:type="character" w:customStyle="1" w:styleId="WW8Num40z4">
    <w:name w:val="WW8Num40z4"/>
    <w:qFormat/>
    <w:rsid w:val="00186C2D"/>
  </w:style>
  <w:style w:type="character" w:customStyle="1" w:styleId="WW8Num40z5">
    <w:name w:val="WW8Num40z5"/>
    <w:qFormat/>
    <w:rsid w:val="00186C2D"/>
  </w:style>
  <w:style w:type="character" w:customStyle="1" w:styleId="WW8Num40z6">
    <w:name w:val="WW8Num40z6"/>
    <w:qFormat/>
    <w:rsid w:val="00186C2D"/>
  </w:style>
  <w:style w:type="character" w:customStyle="1" w:styleId="WW8Num40z7">
    <w:name w:val="WW8Num40z7"/>
    <w:qFormat/>
    <w:rsid w:val="00186C2D"/>
  </w:style>
  <w:style w:type="character" w:customStyle="1" w:styleId="WW8Num40z8">
    <w:name w:val="WW8Num40z8"/>
    <w:qFormat/>
    <w:rsid w:val="00186C2D"/>
  </w:style>
  <w:style w:type="character" w:customStyle="1" w:styleId="WW8Num41z0">
    <w:name w:val="WW8Num41z0"/>
    <w:qFormat/>
    <w:rsid w:val="00186C2D"/>
    <w:rPr>
      <w:rFonts w:ascii="Arial" w:hAnsi="Arial" w:cs="Arial"/>
      <w:sz w:val="22"/>
      <w:szCs w:val="22"/>
    </w:rPr>
  </w:style>
  <w:style w:type="character" w:customStyle="1" w:styleId="WW8Num41z3">
    <w:name w:val="WW8Num41z3"/>
    <w:qFormat/>
    <w:rsid w:val="00186C2D"/>
  </w:style>
  <w:style w:type="character" w:customStyle="1" w:styleId="WW8Num41z4">
    <w:name w:val="WW8Num41z4"/>
    <w:qFormat/>
    <w:rsid w:val="00186C2D"/>
  </w:style>
  <w:style w:type="character" w:customStyle="1" w:styleId="WW8Num41z5">
    <w:name w:val="WW8Num41z5"/>
    <w:qFormat/>
    <w:rsid w:val="00186C2D"/>
  </w:style>
  <w:style w:type="character" w:customStyle="1" w:styleId="WW8Num41z6">
    <w:name w:val="WW8Num41z6"/>
    <w:qFormat/>
    <w:rsid w:val="00186C2D"/>
  </w:style>
  <w:style w:type="character" w:customStyle="1" w:styleId="WW8Num41z7">
    <w:name w:val="WW8Num41z7"/>
    <w:qFormat/>
    <w:rsid w:val="00186C2D"/>
  </w:style>
  <w:style w:type="character" w:customStyle="1" w:styleId="WW8Num41z8">
    <w:name w:val="WW8Num41z8"/>
    <w:qFormat/>
    <w:rsid w:val="00186C2D"/>
  </w:style>
  <w:style w:type="character" w:customStyle="1" w:styleId="WW8Num42z0">
    <w:name w:val="WW8Num42z0"/>
    <w:qFormat/>
    <w:rsid w:val="00186C2D"/>
    <w:rPr>
      <w:rFonts w:ascii="Arial" w:hAnsi="Arial" w:cs="Arial"/>
      <w:b w:val="0"/>
      <w:i w:val="0"/>
      <w:color w:val="000000"/>
      <w:sz w:val="22"/>
      <w:szCs w:val="22"/>
    </w:rPr>
  </w:style>
  <w:style w:type="character" w:customStyle="1" w:styleId="WW8Num42z1">
    <w:name w:val="WW8Num42z1"/>
    <w:qFormat/>
    <w:rsid w:val="00186C2D"/>
  </w:style>
  <w:style w:type="character" w:customStyle="1" w:styleId="WW8Num42z2">
    <w:name w:val="WW8Num42z2"/>
    <w:qFormat/>
    <w:rsid w:val="00186C2D"/>
  </w:style>
  <w:style w:type="character" w:customStyle="1" w:styleId="WW8Num42z3">
    <w:name w:val="WW8Num42z3"/>
    <w:qFormat/>
    <w:rsid w:val="00186C2D"/>
  </w:style>
  <w:style w:type="character" w:customStyle="1" w:styleId="WW8Num42z4">
    <w:name w:val="WW8Num42z4"/>
    <w:qFormat/>
    <w:rsid w:val="00186C2D"/>
  </w:style>
  <w:style w:type="character" w:customStyle="1" w:styleId="WW8Num42z5">
    <w:name w:val="WW8Num42z5"/>
    <w:qFormat/>
    <w:rsid w:val="00186C2D"/>
  </w:style>
  <w:style w:type="character" w:customStyle="1" w:styleId="WW8Num42z6">
    <w:name w:val="WW8Num42z6"/>
    <w:qFormat/>
    <w:rsid w:val="00186C2D"/>
  </w:style>
  <w:style w:type="character" w:customStyle="1" w:styleId="WW8Num42z7">
    <w:name w:val="WW8Num42z7"/>
    <w:qFormat/>
    <w:rsid w:val="00186C2D"/>
  </w:style>
  <w:style w:type="character" w:customStyle="1" w:styleId="WW8Num42z8">
    <w:name w:val="WW8Num42z8"/>
    <w:qFormat/>
    <w:rsid w:val="00186C2D"/>
  </w:style>
  <w:style w:type="character" w:customStyle="1" w:styleId="WW8Num43z0">
    <w:name w:val="WW8Num43z0"/>
    <w:qFormat/>
    <w:rsid w:val="00186C2D"/>
    <w:rPr>
      <w:rFonts w:ascii="Arial" w:eastAsia="Times New Roman" w:hAnsi="Arial" w:cs="Arial"/>
      <w:color w:val="000000"/>
    </w:rPr>
  </w:style>
  <w:style w:type="character" w:customStyle="1" w:styleId="WW8Num43z1">
    <w:name w:val="WW8Num43z1"/>
    <w:qFormat/>
    <w:rsid w:val="00186C2D"/>
  </w:style>
  <w:style w:type="character" w:customStyle="1" w:styleId="WW8Num43z2">
    <w:name w:val="WW8Num43z2"/>
    <w:qFormat/>
    <w:rsid w:val="00186C2D"/>
  </w:style>
  <w:style w:type="character" w:customStyle="1" w:styleId="WW8Num43z3">
    <w:name w:val="WW8Num43z3"/>
    <w:qFormat/>
    <w:rsid w:val="00186C2D"/>
  </w:style>
  <w:style w:type="character" w:customStyle="1" w:styleId="WW8Num43z4">
    <w:name w:val="WW8Num43z4"/>
    <w:qFormat/>
    <w:rsid w:val="00186C2D"/>
  </w:style>
  <w:style w:type="character" w:customStyle="1" w:styleId="WW8Num43z5">
    <w:name w:val="WW8Num43z5"/>
    <w:qFormat/>
    <w:rsid w:val="00186C2D"/>
  </w:style>
  <w:style w:type="character" w:customStyle="1" w:styleId="WW8Num43z6">
    <w:name w:val="WW8Num43z6"/>
    <w:qFormat/>
    <w:rsid w:val="00186C2D"/>
  </w:style>
  <w:style w:type="character" w:customStyle="1" w:styleId="WW8Num43z7">
    <w:name w:val="WW8Num43z7"/>
    <w:qFormat/>
    <w:rsid w:val="00186C2D"/>
  </w:style>
  <w:style w:type="character" w:customStyle="1" w:styleId="WW8Num43z8">
    <w:name w:val="WW8Num43z8"/>
    <w:qFormat/>
    <w:rsid w:val="00186C2D"/>
  </w:style>
  <w:style w:type="character" w:customStyle="1" w:styleId="WW8Num44z0">
    <w:name w:val="WW8Num44z0"/>
    <w:qFormat/>
    <w:rsid w:val="00186C2D"/>
  </w:style>
  <w:style w:type="character" w:customStyle="1" w:styleId="WW8Num44z1">
    <w:name w:val="WW8Num44z1"/>
    <w:qFormat/>
    <w:rsid w:val="00186C2D"/>
  </w:style>
  <w:style w:type="character" w:customStyle="1" w:styleId="WW8Num44z2">
    <w:name w:val="WW8Num44z2"/>
    <w:qFormat/>
    <w:rsid w:val="00186C2D"/>
  </w:style>
  <w:style w:type="character" w:customStyle="1" w:styleId="WW8Num44z3">
    <w:name w:val="WW8Num44z3"/>
    <w:qFormat/>
    <w:rsid w:val="00186C2D"/>
  </w:style>
  <w:style w:type="character" w:customStyle="1" w:styleId="WW8Num44z4">
    <w:name w:val="WW8Num44z4"/>
    <w:qFormat/>
    <w:rsid w:val="00186C2D"/>
  </w:style>
  <w:style w:type="character" w:customStyle="1" w:styleId="WW8Num44z5">
    <w:name w:val="WW8Num44z5"/>
    <w:qFormat/>
    <w:rsid w:val="00186C2D"/>
  </w:style>
  <w:style w:type="character" w:customStyle="1" w:styleId="WW8Num44z6">
    <w:name w:val="WW8Num44z6"/>
    <w:qFormat/>
    <w:rsid w:val="00186C2D"/>
  </w:style>
  <w:style w:type="character" w:customStyle="1" w:styleId="WW8Num44z7">
    <w:name w:val="WW8Num44z7"/>
    <w:qFormat/>
    <w:rsid w:val="00186C2D"/>
  </w:style>
  <w:style w:type="character" w:customStyle="1" w:styleId="WW8Num44z8">
    <w:name w:val="WW8Num44z8"/>
    <w:qFormat/>
    <w:rsid w:val="00186C2D"/>
  </w:style>
  <w:style w:type="character" w:customStyle="1" w:styleId="WW8Num45z0">
    <w:name w:val="WW8Num45z0"/>
    <w:qFormat/>
    <w:rsid w:val="00186C2D"/>
    <w:rPr>
      <w:rFonts w:ascii="Arial" w:hAnsi="Arial" w:cs="Arial"/>
      <w:b w:val="0"/>
      <w:bCs/>
      <w:sz w:val="22"/>
      <w:szCs w:val="22"/>
    </w:rPr>
  </w:style>
  <w:style w:type="character" w:customStyle="1" w:styleId="WW8Num45z1">
    <w:name w:val="WW8Num45z1"/>
    <w:qFormat/>
    <w:rsid w:val="00186C2D"/>
  </w:style>
  <w:style w:type="character" w:customStyle="1" w:styleId="WW8Num45z2">
    <w:name w:val="WW8Num45z2"/>
    <w:qFormat/>
    <w:rsid w:val="00186C2D"/>
  </w:style>
  <w:style w:type="character" w:customStyle="1" w:styleId="WW8Num45z3">
    <w:name w:val="WW8Num45z3"/>
    <w:qFormat/>
    <w:rsid w:val="00186C2D"/>
  </w:style>
  <w:style w:type="character" w:customStyle="1" w:styleId="WW8Num45z4">
    <w:name w:val="WW8Num45z4"/>
    <w:qFormat/>
    <w:rsid w:val="00186C2D"/>
  </w:style>
  <w:style w:type="character" w:customStyle="1" w:styleId="WW8Num45z5">
    <w:name w:val="WW8Num45z5"/>
    <w:qFormat/>
    <w:rsid w:val="00186C2D"/>
  </w:style>
  <w:style w:type="character" w:customStyle="1" w:styleId="WW8Num45z6">
    <w:name w:val="WW8Num45z6"/>
    <w:qFormat/>
    <w:rsid w:val="00186C2D"/>
  </w:style>
  <w:style w:type="character" w:customStyle="1" w:styleId="WW8Num45z7">
    <w:name w:val="WW8Num45z7"/>
    <w:qFormat/>
    <w:rsid w:val="00186C2D"/>
  </w:style>
  <w:style w:type="character" w:customStyle="1" w:styleId="WW8Num45z8">
    <w:name w:val="WW8Num45z8"/>
    <w:qFormat/>
    <w:rsid w:val="00186C2D"/>
  </w:style>
  <w:style w:type="character" w:customStyle="1" w:styleId="WW8Num46z0">
    <w:name w:val="WW8Num46z0"/>
    <w:qFormat/>
    <w:rsid w:val="00186C2D"/>
    <w:rPr>
      <w:rFonts w:ascii="Arial" w:hAnsi="Arial" w:cs="Arial"/>
      <w:sz w:val="22"/>
      <w:szCs w:val="22"/>
    </w:rPr>
  </w:style>
  <w:style w:type="character" w:customStyle="1" w:styleId="WW8Num46z1">
    <w:name w:val="WW8Num46z1"/>
    <w:qFormat/>
    <w:rsid w:val="00186C2D"/>
  </w:style>
  <w:style w:type="character" w:customStyle="1" w:styleId="WW8Num46z2">
    <w:name w:val="WW8Num46z2"/>
    <w:qFormat/>
    <w:rsid w:val="00186C2D"/>
  </w:style>
  <w:style w:type="character" w:customStyle="1" w:styleId="WW8Num46z3">
    <w:name w:val="WW8Num46z3"/>
    <w:qFormat/>
    <w:rsid w:val="00186C2D"/>
  </w:style>
  <w:style w:type="character" w:customStyle="1" w:styleId="WW8Num46z4">
    <w:name w:val="WW8Num46z4"/>
    <w:qFormat/>
    <w:rsid w:val="00186C2D"/>
  </w:style>
  <w:style w:type="character" w:customStyle="1" w:styleId="WW8Num46z5">
    <w:name w:val="WW8Num46z5"/>
    <w:qFormat/>
    <w:rsid w:val="00186C2D"/>
  </w:style>
  <w:style w:type="character" w:customStyle="1" w:styleId="WW8Num46z6">
    <w:name w:val="WW8Num46z6"/>
    <w:qFormat/>
    <w:rsid w:val="00186C2D"/>
  </w:style>
  <w:style w:type="character" w:customStyle="1" w:styleId="WW8Num46z7">
    <w:name w:val="WW8Num46z7"/>
    <w:qFormat/>
    <w:rsid w:val="00186C2D"/>
  </w:style>
  <w:style w:type="character" w:customStyle="1" w:styleId="WW8Num46z8">
    <w:name w:val="WW8Num46z8"/>
    <w:qFormat/>
    <w:rsid w:val="00186C2D"/>
  </w:style>
  <w:style w:type="character" w:customStyle="1" w:styleId="WW8Num47z0">
    <w:name w:val="WW8Num47z0"/>
    <w:qFormat/>
    <w:rsid w:val="00186C2D"/>
    <w:rPr>
      <w:rFonts w:ascii="Arial" w:eastAsia="Times New Roman" w:hAnsi="Arial" w:cs="Arial"/>
      <w:color w:val="FF0000"/>
      <w:sz w:val="22"/>
      <w:szCs w:val="22"/>
    </w:rPr>
  </w:style>
  <w:style w:type="character" w:customStyle="1" w:styleId="WW8Num47z1">
    <w:name w:val="WW8Num47z1"/>
    <w:qFormat/>
    <w:rsid w:val="00186C2D"/>
    <w:rPr>
      <w:rFonts w:ascii="Courier New" w:hAnsi="Courier New" w:cs="Courier New"/>
    </w:rPr>
  </w:style>
  <w:style w:type="character" w:customStyle="1" w:styleId="WW8Num47z2">
    <w:name w:val="WW8Num47z2"/>
    <w:qFormat/>
    <w:rsid w:val="00186C2D"/>
    <w:rPr>
      <w:rFonts w:ascii="Wingdings" w:hAnsi="Wingdings" w:cs="Wingdings"/>
    </w:rPr>
  </w:style>
  <w:style w:type="character" w:customStyle="1" w:styleId="WW8Num47z3">
    <w:name w:val="WW8Num47z3"/>
    <w:qFormat/>
    <w:rsid w:val="00186C2D"/>
    <w:rPr>
      <w:rFonts w:ascii="Symbol" w:hAnsi="Symbol" w:cs="Symbol"/>
    </w:rPr>
  </w:style>
  <w:style w:type="character" w:customStyle="1" w:styleId="WW8Num48z0">
    <w:name w:val="WW8Num48z0"/>
    <w:qFormat/>
    <w:rsid w:val="00186C2D"/>
  </w:style>
  <w:style w:type="character" w:customStyle="1" w:styleId="WW8Num48z2">
    <w:name w:val="WW8Num48z2"/>
    <w:qFormat/>
    <w:rsid w:val="00186C2D"/>
  </w:style>
  <w:style w:type="character" w:customStyle="1" w:styleId="WW8Num48z3">
    <w:name w:val="WW8Num48z3"/>
    <w:qFormat/>
    <w:rsid w:val="00186C2D"/>
  </w:style>
  <w:style w:type="character" w:customStyle="1" w:styleId="WW8Num48z4">
    <w:name w:val="WW8Num48z4"/>
    <w:qFormat/>
    <w:rsid w:val="00186C2D"/>
  </w:style>
  <w:style w:type="character" w:customStyle="1" w:styleId="WW8Num48z5">
    <w:name w:val="WW8Num48z5"/>
    <w:qFormat/>
    <w:rsid w:val="00186C2D"/>
  </w:style>
  <w:style w:type="character" w:customStyle="1" w:styleId="WW8Num48z6">
    <w:name w:val="WW8Num48z6"/>
    <w:qFormat/>
    <w:rsid w:val="00186C2D"/>
  </w:style>
  <w:style w:type="character" w:customStyle="1" w:styleId="WW8Num48z7">
    <w:name w:val="WW8Num48z7"/>
    <w:qFormat/>
    <w:rsid w:val="00186C2D"/>
  </w:style>
  <w:style w:type="character" w:customStyle="1" w:styleId="WW8Num48z8">
    <w:name w:val="WW8Num48z8"/>
    <w:qFormat/>
    <w:rsid w:val="00186C2D"/>
  </w:style>
  <w:style w:type="character" w:customStyle="1" w:styleId="WW8Num49z0">
    <w:name w:val="WW8Num49z0"/>
    <w:qFormat/>
    <w:rsid w:val="00186C2D"/>
    <w:rPr>
      <w:rFonts w:cs="Arial"/>
    </w:rPr>
  </w:style>
  <w:style w:type="character" w:customStyle="1" w:styleId="WW8Num49z1">
    <w:name w:val="WW8Num49z1"/>
    <w:qFormat/>
    <w:rsid w:val="00186C2D"/>
  </w:style>
  <w:style w:type="character" w:customStyle="1" w:styleId="WW8Num49z2">
    <w:name w:val="WW8Num49z2"/>
    <w:qFormat/>
    <w:rsid w:val="00186C2D"/>
  </w:style>
  <w:style w:type="character" w:customStyle="1" w:styleId="WW8Num49z3">
    <w:name w:val="WW8Num49z3"/>
    <w:qFormat/>
    <w:rsid w:val="00186C2D"/>
  </w:style>
  <w:style w:type="character" w:customStyle="1" w:styleId="WW8Num49z4">
    <w:name w:val="WW8Num49z4"/>
    <w:qFormat/>
    <w:rsid w:val="00186C2D"/>
  </w:style>
  <w:style w:type="character" w:customStyle="1" w:styleId="WW8Num49z5">
    <w:name w:val="WW8Num49z5"/>
    <w:qFormat/>
    <w:rsid w:val="00186C2D"/>
  </w:style>
  <w:style w:type="character" w:customStyle="1" w:styleId="WW8Num49z6">
    <w:name w:val="WW8Num49z6"/>
    <w:qFormat/>
    <w:rsid w:val="00186C2D"/>
  </w:style>
  <w:style w:type="character" w:customStyle="1" w:styleId="WW8Num49z7">
    <w:name w:val="WW8Num49z7"/>
    <w:qFormat/>
    <w:rsid w:val="00186C2D"/>
  </w:style>
  <w:style w:type="character" w:customStyle="1" w:styleId="WW8Num49z8">
    <w:name w:val="WW8Num49z8"/>
    <w:qFormat/>
    <w:rsid w:val="00186C2D"/>
  </w:style>
  <w:style w:type="character" w:customStyle="1" w:styleId="WW8Num50z0">
    <w:name w:val="WW8Num50z0"/>
    <w:qFormat/>
    <w:rsid w:val="00186C2D"/>
    <w:rPr>
      <w:rFonts w:ascii="Arial" w:eastAsia="Times-Roman" w:hAnsi="Arial" w:cs="Arial"/>
      <w:sz w:val="22"/>
      <w:szCs w:val="22"/>
    </w:rPr>
  </w:style>
  <w:style w:type="character" w:customStyle="1" w:styleId="WW8Num50z1">
    <w:name w:val="WW8Num50z1"/>
    <w:qFormat/>
    <w:rsid w:val="00186C2D"/>
  </w:style>
  <w:style w:type="character" w:customStyle="1" w:styleId="WW8Num50z2">
    <w:name w:val="WW8Num50z2"/>
    <w:qFormat/>
    <w:rsid w:val="00186C2D"/>
  </w:style>
  <w:style w:type="character" w:customStyle="1" w:styleId="WW8Num50z3">
    <w:name w:val="WW8Num50z3"/>
    <w:qFormat/>
    <w:rsid w:val="00186C2D"/>
  </w:style>
  <w:style w:type="character" w:customStyle="1" w:styleId="WW8Num50z4">
    <w:name w:val="WW8Num50z4"/>
    <w:qFormat/>
    <w:rsid w:val="00186C2D"/>
  </w:style>
  <w:style w:type="character" w:customStyle="1" w:styleId="WW8Num50z5">
    <w:name w:val="WW8Num50z5"/>
    <w:qFormat/>
    <w:rsid w:val="00186C2D"/>
  </w:style>
  <w:style w:type="character" w:customStyle="1" w:styleId="WW8Num50z6">
    <w:name w:val="WW8Num50z6"/>
    <w:qFormat/>
    <w:rsid w:val="00186C2D"/>
  </w:style>
  <w:style w:type="character" w:customStyle="1" w:styleId="WW8Num50z7">
    <w:name w:val="WW8Num50z7"/>
    <w:qFormat/>
    <w:rsid w:val="00186C2D"/>
  </w:style>
  <w:style w:type="character" w:customStyle="1" w:styleId="WW8Num50z8">
    <w:name w:val="WW8Num50z8"/>
    <w:qFormat/>
    <w:rsid w:val="00186C2D"/>
  </w:style>
  <w:style w:type="character" w:customStyle="1" w:styleId="WW8Num51z0">
    <w:name w:val="WW8Num51z0"/>
    <w:qFormat/>
    <w:rsid w:val="00186C2D"/>
    <w:rPr>
      <w:rFonts w:ascii="Arial" w:hAnsi="Arial" w:cs="Arial"/>
      <w:i w:val="0"/>
      <w:color w:val="000000"/>
      <w:sz w:val="22"/>
      <w:szCs w:val="22"/>
    </w:rPr>
  </w:style>
  <w:style w:type="character" w:customStyle="1" w:styleId="WW8Num51z1">
    <w:name w:val="WW8Num51z1"/>
    <w:qFormat/>
    <w:rsid w:val="00186C2D"/>
  </w:style>
  <w:style w:type="character" w:customStyle="1" w:styleId="WW8Num51z2">
    <w:name w:val="WW8Num51z2"/>
    <w:qFormat/>
    <w:rsid w:val="00186C2D"/>
  </w:style>
  <w:style w:type="character" w:customStyle="1" w:styleId="WW8Num51z3">
    <w:name w:val="WW8Num51z3"/>
    <w:qFormat/>
    <w:rsid w:val="00186C2D"/>
  </w:style>
  <w:style w:type="character" w:customStyle="1" w:styleId="WW8Num51z4">
    <w:name w:val="WW8Num51z4"/>
    <w:qFormat/>
    <w:rsid w:val="00186C2D"/>
  </w:style>
  <w:style w:type="character" w:customStyle="1" w:styleId="WW8Num51z5">
    <w:name w:val="WW8Num51z5"/>
    <w:qFormat/>
    <w:rsid w:val="00186C2D"/>
  </w:style>
  <w:style w:type="character" w:customStyle="1" w:styleId="WW8Num51z6">
    <w:name w:val="WW8Num51z6"/>
    <w:qFormat/>
    <w:rsid w:val="00186C2D"/>
  </w:style>
  <w:style w:type="character" w:customStyle="1" w:styleId="WW8Num51z7">
    <w:name w:val="WW8Num51z7"/>
    <w:qFormat/>
    <w:rsid w:val="00186C2D"/>
  </w:style>
  <w:style w:type="character" w:customStyle="1" w:styleId="WW8Num51z8">
    <w:name w:val="WW8Num51z8"/>
    <w:qFormat/>
    <w:rsid w:val="00186C2D"/>
  </w:style>
  <w:style w:type="character" w:customStyle="1" w:styleId="Domylnaczcionkaakapitu2">
    <w:name w:val="Domyślna czcionka akapitu2"/>
    <w:qFormat/>
    <w:rsid w:val="00186C2D"/>
  </w:style>
  <w:style w:type="character" w:customStyle="1" w:styleId="TekstdymkaZnak">
    <w:name w:val="Tekst dymka Znak"/>
    <w:qFormat/>
    <w:rsid w:val="00186C2D"/>
    <w:rPr>
      <w:rFonts w:ascii="Tahoma" w:hAnsi="Tahoma" w:cs="Tahoma"/>
      <w:sz w:val="16"/>
      <w:szCs w:val="16"/>
    </w:rPr>
  </w:style>
  <w:style w:type="character" w:customStyle="1" w:styleId="NagwekZnak">
    <w:name w:val="Nagłówek Znak"/>
    <w:qFormat/>
    <w:rsid w:val="00186C2D"/>
    <w:rPr>
      <w:rFonts w:ascii="Calibri" w:eastAsia="Calibri" w:hAnsi="Calibri" w:cs="Arial"/>
      <w:sz w:val="20"/>
      <w:szCs w:val="20"/>
    </w:rPr>
  </w:style>
  <w:style w:type="character" w:customStyle="1" w:styleId="StopkaZnak">
    <w:name w:val="Stopka Znak"/>
    <w:uiPriority w:val="99"/>
    <w:qFormat/>
    <w:rsid w:val="00186C2D"/>
    <w:rPr>
      <w:rFonts w:ascii="Calibri" w:eastAsia="Calibri" w:hAnsi="Calibri" w:cs="Arial"/>
      <w:sz w:val="20"/>
      <w:szCs w:val="20"/>
    </w:rPr>
  </w:style>
  <w:style w:type="character" w:customStyle="1" w:styleId="Nagwek1Znak">
    <w:name w:val="Nagłówek 1 Znak"/>
    <w:qFormat/>
    <w:rsid w:val="00186C2D"/>
    <w:rPr>
      <w:rFonts w:ascii="Times New Roman" w:eastAsia="Times New Roman" w:hAnsi="Times New Roman" w:cs="Times New Roman"/>
      <w:i/>
      <w:sz w:val="28"/>
      <w:szCs w:val="20"/>
    </w:rPr>
  </w:style>
  <w:style w:type="character" w:customStyle="1" w:styleId="Nagwek2Znak">
    <w:name w:val="Nagłówek 2 Znak"/>
    <w:qFormat/>
    <w:rsid w:val="00186C2D"/>
    <w:rPr>
      <w:rFonts w:ascii="Times New Roman" w:eastAsia="Times New Roman" w:hAnsi="Times New Roman" w:cs="Times New Roman"/>
      <w:b/>
      <w:sz w:val="24"/>
    </w:rPr>
  </w:style>
  <w:style w:type="character" w:customStyle="1" w:styleId="Nagwek3Znak">
    <w:name w:val="Nagłówek 3 Znak"/>
    <w:qFormat/>
    <w:rsid w:val="00186C2D"/>
    <w:rPr>
      <w:rFonts w:ascii="Times New Roman" w:eastAsia="Times New Roman" w:hAnsi="Times New Roman" w:cs="Times New Roman"/>
      <w:i/>
      <w:sz w:val="24"/>
      <w:szCs w:val="20"/>
    </w:rPr>
  </w:style>
  <w:style w:type="character" w:customStyle="1" w:styleId="Nagwek4Znak">
    <w:name w:val="Nagłówek 4 Znak"/>
    <w:qFormat/>
    <w:rsid w:val="00186C2D"/>
    <w:rPr>
      <w:rFonts w:ascii="Times New Roman" w:eastAsia="Times New Roman" w:hAnsi="Times New Roman" w:cs="Times New Roman"/>
      <w:b/>
      <w:sz w:val="24"/>
      <w:szCs w:val="20"/>
    </w:rPr>
  </w:style>
  <w:style w:type="character" w:customStyle="1" w:styleId="Nagwek5Znak">
    <w:name w:val="Nagłówek 5 Znak"/>
    <w:qFormat/>
    <w:rsid w:val="00186C2D"/>
    <w:rPr>
      <w:rFonts w:ascii="Times New Roman" w:eastAsia="Times New Roman" w:hAnsi="Times New Roman" w:cs="Times New Roman"/>
      <w:sz w:val="24"/>
      <w:szCs w:val="20"/>
      <w:u w:val="single"/>
    </w:rPr>
  </w:style>
  <w:style w:type="character" w:customStyle="1" w:styleId="Nagwek6Znak">
    <w:name w:val="Nagłówek 6 Znak"/>
    <w:qFormat/>
    <w:rsid w:val="00186C2D"/>
    <w:rPr>
      <w:rFonts w:ascii="Times New Roman" w:eastAsia="Times New Roman" w:hAnsi="Times New Roman" w:cs="Times New Roman"/>
      <w:b/>
      <w:bCs/>
      <w:sz w:val="24"/>
      <w:szCs w:val="20"/>
    </w:rPr>
  </w:style>
  <w:style w:type="character" w:customStyle="1" w:styleId="Nagwek7Znak">
    <w:name w:val="Nagłówek 7 Znak"/>
    <w:qFormat/>
    <w:rsid w:val="00186C2D"/>
    <w:rPr>
      <w:rFonts w:ascii="Times New Roman" w:eastAsia="Times New Roman" w:hAnsi="Times New Roman" w:cs="Times New Roman"/>
      <w:b/>
      <w:sz w:val="20"/>
      <w:szCs w:val="20"/>
    </w:rPr>
  </w:style>
  <w:style w:type="character" w:customStyle="1" w:styleId="Nagwek8Znak">
    <w:name w:val="Nagłówek 8 Znak"/>
    <w:qFormat/>
    <w:rsid w:val="00186C2D"/>
    <w:rPr>
      <w:rFonts w:ascii="Verdana" w:eastAsia="Times New Roman" w:hAnsi="Verdana" w:cs="Times New Roman"/>
      <w:b/>
      <w:i/>
      <w:sz w:val="20"/>
      <w:szCs w:val="20"/>
    </w:rPr>
  </w:style>
  <w:style w:type="character" w:customStyle="1" w:styleId="Nagwek9Znak">
    <w:name w:val="Nagłówek 9 Znak"/>
    <w:qFormat/>
    <w:rsid w:val="00186C2D"/>
    <w:rPr>
      <w:rFonts w:ascii="Times New Roman" w:eastAsia="Times New Roman" w:hAnsi="Times New Roman" w:cs="Times New Roman"/>
      <w:sz w:val="32"/>
      <w:szCs w:val="20"/>
    </w:rPr>
  </w:style>
  <w:style w:type="character" w:customStyle="1" w:styleId="TytuZnak">
    <w:name w:val="Tytuł Znak"/>
    <w:qFormat/>
    <w:rsid w:val="00186C2D"/>
    <w:rPr>
      <w:rFonts w:ascii="Cambria" w:eastAsia="Times New Roman" w:hAnsi="Cambria" w:cs="Times New Roman"/>
      <w:spacing w:val="-10"/>
      <w:kern w:val="2"/>
      <w:sz w:val="56"/>
      <w:szCs w:val="56"/>
    </w:rPr>
  </w:style>
  <w:style w:type="character" w:customStyle="1" w:styleId="TekstpodstawowywcityZnak">
    <w:name w:val="Tekst podstawowy wcięty Znak"/>
    <w:qFormat/>
    <w:rsid w:val="00186C2D"/>
    <w:rPr>
      <w:rFonts w:ascii="Times New Roman" w:eastAsia="Times New Roman" w:hAnsi="Times New Roman" w:cs="Times New Roman"/>
      <w:sz w:val="28"/>
      <w:szCs w:val="20"/>
    </w:rPr>
  </w:style>
  <w:style w:type="character" w:customStyle="1" w:styleId="TekstpodstawowyZnak">
    <w:name w:val="Tekst podstawowy Znak"/>
    <w:qFormat/>
    <w:rsid w:val="00186C2D"/>
    <w:rPr>
      <w:rFonts w:ascii="Times New Roman" w:eastAsia="Times New Roman" w:hAnsi="Times New Roman" w:cs="Times New Roman"/>
      <w:sz w:val="24"/>
      <w:szCs w:val="20"/>
    </w:rPr>
  </w:style>
  <w:style w:type="character" w:styleId="Numerstrony">
    <w:name w:val="page number"/>
    <w:basedOn w:val="Domylnaczcionkaakapitu2"/>
    <w:qFormat/>
    <w:rsid w:val="00186C2D"/>
  </w:style>
  <w:style w:type="character" w:customStyle="1" w:styleId="Tekstpodstawowy2Znak">
    <w:name w:val="Tekst podstawowy 2 Znak"/>
    <w:qFormat/>
    <w:rsid w:val="00186C2D"/>
    <w:rPr>
      <w:rFonts w:ascii="Times New Roman" w:eastAsia="Times New Roman" w:hAnsi="Times New Roman" w:cs="Times New Roman"/>
      <w:i/>
      <w:sz w:val="24"/>
      <w:szCs w:val="20"/>
    </w:rPr>
  </w:style>
  <w:style w:type="character" w:customStyle="1" w:styleId="Tekstpodstawowy3Znak">
    <w:name w:val="Tekst podstawowy 3 Znak"/>
    <w:qFormat/>
    <w:rsid w:val="00186C2D"/>
    <w:rPr>
      <w:rFonts w:ascii="Times New Roman" w:eastAsia="Times New Roman" w:hAnsi="Times New Roman" w:cs="Times New Roman"/>
      <w:sz w:val="24"/>
      <w:szCs w:val="20"/>
    </w:rPr>
  </w:style>
  <w:style w:type="character" w:customStyle="1" w:styleId="Tekstpodstawowywcity2Znak">
    <w:name w:val="Tekst podstawowy wcięty 2 Znak"/>
    <w:qFormat/>
    <w:rsid w:val="00186C2D"/>
    <w:rPr>
      <w:rFonts w:ascii="Times New Roman" w:eastAsia="Times New Roman" w:hAnsi="Times New Roman" w:cs="Times New Roman"/>
      <w:sz w:val="24"/>
      <w:szCs w:val="20"/>
    </w:rPr>
  </w:style>
  <w:style w:type="character" w:customStyle="1" w:styleId="Tekstpodstawowywcity3Znak">
    <w:name w:val="Tekst podstawowy wcięty 3 Znak"/>
    <w:qFormat/>
    <w:rsid w:val="00186C2D"/>
    <w:rPr>
      <w:rFonts w:ascii="Times New Roman" w:eastAsia="Times New Roman" w:hAnsi="Times New Roman" w:cs="Times New Roman"/>
      <w:sz w:val="24"/>
      <w:szCs w:val="20"/>
    </w:rPr>
  </w:style>
  <w:style w:type="character" w:customStyle="1" w:styleId="PodtytuZnak">
    <w:name w:val="Podtytuł Znak"/>
    <w:qFormat/>
    <w:rsid w:val="00186C2D"/>
    <w:rPr>
      <w:rFonts w:eastAsia="Times New Roman"/>
      <w:color w:val="5A5A5A"/>
      <w:spacing w:val="15"/>
    </w:rPr>
  </w:style>
  <w:style w:type="character" w:customStyle="1" w:styleId="czeinternetowe">
    <w:name w:val="Łącze internetowe"/>
    <w:rsid w:val="00186C2D"/>
    <w:rPr>
      <w:color w:val="0000FF"/>
      <w:u w:val="single"/>
    </w:rPr>
  </w:style>
  <w:style w:type="character" w:customStyle="1" w:styleId="Odwiedzoneczeinternetowe">
    <w:name w:val="Odwiedzone łącze internetowe"/>
    <w:rsid w:val="00186C2D"/>
    <w:rPr>
      <w:color w:val="800080"/>
      <w:u w:val="single"/>
    </w:rPr>
  </w:style>
  <w:style w:type="character" w:customStyle="1" w:styleId="Odwoaniedokomentarza1">
    <w:name w:val="Odwołanie do komentarza1"/>
    <w:qFormat/>
    <w:rsid w:val="00186C2D"/>
    <w:rPr>
      <w:sz w:val="16"/>
      <w:szCs w:val="16"/>
    </w:rPr>
  </w:style>
  <w:style w:type="character" w:customStyle="1" w:styleId="TekstkomentarzaZnak">
    <w:name w:val="Tekst komentarza Znak"/>
    <w:uiPriority w:val="99"/>
    <w:qFormat/>
    <w:rsid w:val="00186C2D"/>
    <w:rPr>
      <w:rFonts w:ascii="Times New Roman" w:eastAsia="Times New Roman" w:hAnsi="Times New Roman" w:cs="Times New Roman"/>
      <w:sz w:val="20"/>
      <w:szCs w:val="20"/>
    </w:rPr>
  </w:style>
  <w:style w:type="character" w:customStyle="1" w:styleId="TematkomentarzaZnak">
    <w:name w:val="Temat komentarza Znak"/>
    <w:qFormat/>
    <w:rsid w:val="00186C2D"/>
    <w:rPr>
      <w:rFonts w:ascii="Times New Roman" w:eastAsia="Times New Roman" w:hAnsi="Times New Roman" w:cs="Times New Roman"/>
      <w:b/>
      <w:bCs/>
      <w:sz w:val="20"/>
      <w:szCs w:val="20"/>
    </w:rPr>
  </w:style>
  <w:style w:type="character" w:customStyle="1" w:styleId="Nagwek2ZnakZnakZnakZnakZnakZnakZnakZnakZnakZnakZnakZnakZnakZnakZnakZnakZnakZnakZnakZnakZnakZnakZnak">
    <w:name w:val="Nagłówek 2 Znak Znak Znak Znak Znak Znak Znak Znak Znak Znak Znak Znak Znak Znak Znak Znak Znak Znak Znak Znak Znak Znak Znak"/>
    <w:qFormat/>
    <w:rsid w:val="00186C2D"/>
    <w:rPr>
      <w:rFonts w:ascii="Arial" w:hAnsi="Arial" w:cs="Arial"/>
      <w:b/>
      <w:bCs/>
      <w:i/>
      <w:iCs/>
      <w:sz w:val="28"/>
      <w:szCs w:val="28"/>
      <w:lang w:val="pl-PL" w:bidi="ar-SA"/>
    </w:rPr>
  </w:style>
  <w:style w:type="character" w:customStyle="1" w:styleId="Nagwek3ZnakZnakZnakZnakZnakZnakZnakZnakZnakZnakZnakZnakZnakZnakZnakZnakZnakZnakZnakZnakZnak">
    <w:name w:val="Nagłówek 3 Znak Znak Znak Znak Znak Znak Znak Znak Znak Znak Znak Znak Znak Znak Znak Znak Znak Znak Znak Znak Znak"/>
    <w:qFormat/>
    <w:rsid w:val="00186C2D"/>
    <w:rPr>
      <w:rFonts w:ascii="Arial" w:hAnsi="Arial" w:cs="Arial"/>
      <w:b/>
      <w:bCs/>
      <w:sz w:val="26"/>
      <w:szCs w:val="26"/>
      <w:lang w:val="pl-PL" w:bidi="ar-SA"/>
    </w:rPr>
  </w:style>
  <w:style w:type="character" w:customStyle="1" w:styleId="TekstprzypisudolnegoZnak">
    <w:name w:val="Tekst przypisu dolnego Znak"/>
    <w:qFormat/>
    <w:rsid w:val="00186C2D"/>
    <w:rPr>
      <w:rFonts w:ascii="Calibri" w:eastAsia="Calibri" w:hAnsi="Calibri" w:cs="Arial"/>
      <w:sz w:val="20"/>
      <w:szCs w:val="20"/>
    </w:rPr>
  </w:style>
  <w:style w:type="character" w:customStyle="1" w:styleId="Znakiprzypiswdolnych">
    <w:name w:val="Znaki przypisów dolnych"/>
    <w:qFormat/>
    <w:rsid w:val="00186C2D"/>
    <w:rPr>
      <w:vertAlign w:val="superscript"/>
    </w:rPr>
  </w:style>
  <w:style w:type="character" w:customStyle="1" w:styleId="FontStyle12">
    <w:name w:val="Font Style12"/>
    <w:qFormat/>
    <w:rsid w:val="00186C2D"/>
    <w:rPr>
      <w:rFonts w:ascii="Times New Roman" w:hAnsi="Times New Roman" w:cs="Times New Roman"/>
      <w:b/>
      <w:bCs/>
      <w:sz w:val="26"/>
      <w:szCs w:val="26"/>
    </w:rPr>
  </w:style>
  <w:style w:type="character" w:customStyle="1" w:styleId="FontStyle23">
    <w:name w:val="Font Style23"/>
    <w:qFormat/>
    <w:rsid w:val="00186C2D"/>
    <w:rPr>
      <w:rFonts w:ascii="Times New Roman" w:hAnsi="Times New Roman" w:cs="Times New Roman"/>
      <w:sz w:val="22"/>
      <w:szCs w:val="22"/>
    </w:rPr>
  </w:style>
  <w:style w:type="character" w:customStyle="1" w:styleId="FontStyle27">
    <w:name w:val="Font Style27"/>
    <w:qFormat/>
    <w:rsid w:val="00186C2D"/>
    <w:rPr>
      <w:rFonts w:ascii="Times New Roman" w:hAnsi="Times New Roman" w:cs="Times New Roman"/>
      <w:b/>
      <w:bCs/>
      <w:sz w:val="22"/>
      <w:szCs w:val="22"/>
    </w:rPr>
  </w:style>
  <w:style w:type="character" w:customStyle="1" w:styleId="FontStyle21">
    <w:name w:val="Font Style21"/>
    <w:qFormat/>
    <w:rsid w:val="00186C2D"/>
    <w:rPr>
      <w:rFonts w:ascii="Bookman Old Style" w:hAnsi="Bookman Old Style" w:cs="Bookman Old Style"/>
      <w:b/>
      <w:bCs/>
      <w:sz w:val="16"/>
      <w:szCs w:val="16"/>
    </w:rPr>
  </w:style>
  <w:style w:type="character" w:customStyle="1" w:styleId="ZwykytekstZnak">
    <w:name w:val="Zwykły tekst Znak"/>
    <w:qFormat/>
    <w:rsid w:val="00186C2D"/>
    <w:rPr>
      <w:rFonts w:ascii="Courier New" w:eastAsia="Times New Roman" w:hAnsi="Courier New" w:cs="Times New Roman"/>
      <w:sz w:val="20"/>
      <w:szCs w:val="20"/>
    </w:rPr>
  </w:style>
  <w:style w:type="character" w:customStyle="1" w:styleId="WW-Absatz-Standardschriftart111111111111111111111111111111111111111111">
    <w:name w:val="WW-Absatz-Standardschriftart111111111111111111111111111111111111111111"/>
    <w:qFormat/>
    <w:rsid w:val="00186C2D"/>
  </w:style>
  <w:style w:type="character" w:customStyle="1" w:styleId="FontStyle44">
    <w:name w:val="Font Style44"/>
    <w:qFormat/>
    <w:rsid w:val="00186C2D"/>
    <w:rPr>
      <w:rFonts w:ascii="Times New Roman" w:hAnsi="Times New Roman" w:cs="Times New Roman"/>
      <w:sz w:val="20"/>
      <w:szCs w:val="20"/>
    </w:rPr>
  </w:style>
  <w:style w:type="character" w:customStyle="1" w:styleId="PodtytuZnak1">
    <w:name w:val="Podtytuł Znak1"/>
    <w:qFormat/>
    <w:rsid w:val="00186C2D"/>
    <w:rPr>
      <w:rFonts w:ascii="Calibri" w:eastAsia="Calibri" w:hAnsi="Calibri" w:cs="Times New Roman"/>
      <w:b/>
      <w:sz w:val="26"/>
      <w:szCs w:val="20"/>
    </w:rPr>
  </w:style>
  <w:style w:type="character" w:customStyle="1" w:styleId="TytuZnak1">
    <w:name w:val="Tytuł Znak1"/>
    <w:qFormat/>
    <w:rsid w:val="00186C2D"/>
    <w:rPr>
      <w:rFonts w:ascii="Times New Roman" w:eastAsia="Times New Roman" w:hAnsi="Times New Roman" w:cs="Times New Roman"/>
      <w:b/>
      <w:sz w:val="28"/>
      <w:szCs w:val="20"/>
    </w:rPr>
  </w:style>
  <w:style w:type="character" w:customStyle="1" w:styleId="TekstprzypisudolnegoZnak1">
    <w:name w:val="Tekst przypisu dolnego Znak1"/>
    <w:qFormat/>
    <w:rsid w:val="00186C2D"/>
    <w:rPr>
      <w:rFonts w:ascii="Times New Roman" w:eastAsia="Times New Roman" w:hAnsi="Times New Roman" w:cs="Times New Roman"/>
      <w:sz w:val="20"/>
      <w:szCs w:val="20"/>
    </w:rPr>
  </w:style>
  <w:style w:type="character" w:customStyle="1" w:styleId="Domylnaczcionkaakapitu1">
    <w:name w:val="Domyślna czcionka akapitu1"/>
    <w:qFormat/>
    <w:rsid w:val="00186C2D"/>
  </w:style>
  <w:style w:type="character" w:styleId="Odwoaniedokomentarza">
    <w:name w:val="annotation reference"/>
    <w:uiPriority w:val="99"/>
    <w:semiHidden/>
    <w:unhideWhenUsed/>
    <w:qFormat/>
    <w:rsid w:val="00396528"/>
    <w:rPr>
      <w:sz w:val="16"/>
      <w:szCs w:val="16"/>
    </w:rPr>
  </w:style>
  <w:style w:type="character" w:customStyle="1" w:styleId="TekstkomentarzaZnak1">
    <w:name w:val="Tekst komentarza Znak1"/>
    <w:link w:val="Tekstkomentarza"/>
    <w:uiPriority w:val="99"/>
    <w:semiHidden/>
    <w:qFormat/>
    <w:rsid w:val="00396528"/>
    <w:rPr>
      <w:rFonts w:ascii="Calibri" w:eastAsia="Calibri" w:hAnsi="Calibri" w:cs="Arial"/>
      <w:lang w:eastAsia="zh-CN"/>
    </w:rPr>
  </w:style>
  <w:style w:type="character" w:customStyle="1" w:styleId="fontstyle210">
    <w:name w:val="fontstyle21"/>
    <w:basedOn w:val="Domylnaczcionkaakapitu"/>
    <w:qFormat/>
    <w:rsid w:val="005C6D34"/>
    <w:rPr>
      <w:rFonts w:ascii="Arial Narrow" w:hAnsi="Arial Narrow"/>
      <w:b w:val="0"/>
      <w:bCs w:val="0"/>
      <w:i w:val="0"/>
      <w:iCs w:val="0"/>
      <w:color w:val="000000"/>
      <w:sz w:val="24"/>
      <w:szCs w:val="24"/>
    </w:rPr>
  </w:style>
  <w:style w:type="character" w:customStyle="1" w:styleId="StopkaZnak1">
    <w:name w:val="Stopka Znak1"/>
    <w:basedOn w:val="Domylnaczcionkaakapitu"/>
    <w:link w:val="Stopka2"/>
    <w:uiPriority w:val="99"/>
    <w:qFormat/>
    <w:rsid w:val="0093443F"/>
    <w:rPr>
      <w:rFonts w:ascii="Calibri" w:eastAsia="Calibri" w:hAnsi="Calibri" w:cs="Arial"/>
      <w:lang w:eastAsia="zh-CN"/>
    </w:rPr>
  </w:style>
  <w:style w:type="character" w:customStyle="1" w:styleId="Nagwek2Znak1">
    <w:name w:val="Nagłówek 2 Znak1"/>
    <w:basedOn w:val="Domylnaczcionkaakapitu"/>
    <w:link w:val="Nagwek21"/>
    <w:uiPriority w:val="9"/>
    <w:qFormat/>
    <w:rsid w:val="00AD6E2F"/>
    <w:rPr>
      <w:rFonts w:asciiTheme="majorHAnsi" w:eastAsiaTheme="majorEastAsia" w:hAnsiTheme="majorHAnsi" w:cstheme="majorBidi"/>
      <w:color w:val="365F91" w:themeColor="accent1" w:themeShade="BF"/>
      <w:sz w:val="26"/>
      <w:szCs w:val="26"/>
      <w:lang w:eastAsia="zh-CN"/>
    </w:rPr>
  </w:style>
  <w:style w:type="character" w:customStyle="1" w:styleId="Nagwek1Znak1">
    <w:name w:val="Nagłówek 1 Znak1"/>
    <w:basedOn w:val="Domylnaczcionkaakapitu"/>
    <w:link w:val="Nagwek11"/>
    <w:uiPriority w:val="9"/>
    <w:qFormat/>
    <w:rsid w:val="00AD6E2F"/>
    <w:rPr>
      <w:rFonts w:asciiTheme="majorHAnsi" w:eastAsiaTheme="majorEastAsia" w:hAnsiTheme="majorHAnsi" w:cstheme="majorBidi"/>
      <w:color w:val="365F91" w:themeColor="accent1" w:themeShade="BF"/>
      <w:sz w:val="32"/>
      <w:szCs w:val="32"/>
      <w:lang w:eastAsia="zh-CN"/>
    </w:rPr>
  </w:style>
  <w:style w:type="paragraph" w:styleId="Nagwek">
    <w:name w:val="header"/>
    <w:basedOn w:val="Normalny"/>
    <w:next w:val="Tekstpodstawowy"/>
    <w:qFormat/>
    <w:rsid w:val="002054E9"/>
    <w:pPr>
      <w:keepNext/>
      <w:spacing w:before="240" w:after="120"/>
    </w:pPr>
    <w:rPr>
      <w:rFonts w:ascii="Liberation Sans" w:eastAsia="Microsoft YaHei" w:hAnsi="Liberation Sans" w:cs="Lucida Sans"/>
      <w:sz w:val="28"/>
      <w:szCs w:val="28"/>
    </w:rPr>
  </w:style>
  <w:style w:type="paragraph" w:styleId="Tekstpodstawowy">
    <w:name w:val="Body Text"/>
    <w:basedOn w:val="Normalny"/>
    <w:rsid w:val="00186C2D"/>
    <w:pPr>
      <w:jc w:val="both"/>
    </w:pPr>
    <w:rPr>
      <w:rFonts w:ascii="Times New Roman" w:eastAsia="Times New Roman" w:hAnsi="Times New Roman" w:cs="Times New Roman"/>
      <w:sz w:val="24"/>
    </w:rPr>
  </w:style>
  <w:style w:type="paragraph" w:styleId="Lista">
    <w:name w:val="List"/>
    <w:basedOn w:val="Normalny"/>
    <w:rsid w:val="00186C2D"/>
    <w:pPr>
      <w:ind w:left="283" w:hanging="283"/>
    </w:pPr>
    <w:rPr>
      <w:rFonts w:ascii="Times New Roman" w:eastAsia="Times New Roman" w:hAnsi="Times New Roman" w:cs="Times New Roman"/>
    </w:rPr>
  </w:style>
  <w:style w:type="paragraph" w:customStyle="1" w:styleId="Legenda1">
    <w:name w:val="Legenda1"/>
    <w:basedOn w:val="Normalny"/>
    <w:qFormat/>
    <w:rsid w:val="002054E9"/>
    <w:pPr>
      <w:suppressLineNumbers/>
      <w:spacing w:before="120" w:after="120"/>
    </w:pPr>
    <w:rPr>
      <w:rFonts w:cs="Lucida Sans"/>
      <w:i/>
      <w:iCs/>
      <w:sz w:val="24"/>
      <w:szCs w:val="24"/>
    </w:rPr>
  </w:style>
  <w:style w:type="paragraph" w:customStyle="1" w:styleId="Indeks">
    <w:name w:val="Indeks"/>
    <w:basedOn w:val="Normalny"/>
    <w:qFormat/>
    <w:rsid w:val="00186C2D"/>
    <w:pPr>
      <w:suppressLineNumbers/>
    </w:pPr>
    <w:rPr>
      <w:rFonts w:cs="Lucida Sans"/>
    </w:rPr>
  </w:style>
  <w:style w:type="paragraph" w:customStyle="1" w:styleId="Nagwek110">
    <w:name w:val="Nagłówek 11"/>
    <w:basedOn w:val="Normalny"/>
    <w:next w:val="Normalny"/>
    <w:qFormat/>
    <w:rsid w:val="00186C2D"/>
    <w:pPr>
      <w:keepNext/>
      <w:ind w:left="360"/>
      <w:outlineLvl w:val="0"/>
    </w:pPr>
    <w:rPr>
      <w:rFonts w:ascii="Times New Roman" w:eastAsia="Times New Roman" w:hAnsi="Times New Roman" w:cs="Times New Roman"/>
      <w:i/>
      <w:sz w:val="28"/>
    </w:rPr>
  </w:style>
  <w:style w:type="paragraph" w:customStyle="1" w:styleId="Nagwek210">
    <w:name w:val="Nagłówek 21"/>
    <w:basedOn w:val="Normalny"/>
    <w:next w:val="Normalny"/>
    <w:qFormat/>
    <w:rsid w:val="00186C2D"/>
    <w:pPr>
      <w:keepNext/>
      <w:jc w:val="both"/>
      <w:outlineLvl w:val="0"/>
    </w:pPr>
    <w:rPr>
      <w:rFonts w:ascii="Times New Roman" w:eastAsia="Times New Roman" w:hAnsi="Times New Roman" w:cs="Times New Roman"/>
      <w:b/>
      <w:sz w:val="24"/>
    </w:rPr>
  </w:style>
  <w:style w:type="paragraph" w:customStyle="1" w:styleId="Nagwek31">
    <w:name w:val="Nagłówek 31"/>
    <w:basedOn w:val="Normalny"/>
    <w:next w:val="Normalny"/>
    <w:qFormat/>
    <w:rsid w:val="00186C2D"/>
    <w:pPr>
      <w:keepNext/>
      <w:ind w:left="708"/>
      <w:jc w:val="both"/>
      <w:outlineLvl w:val="2"/>
    </w:pPr>
    <w:rPr>
      <w:rFonts w:ascii="Times New Roman" w:eastAsia="Times New Roman" w:hAnsi="Times New Roman" w:cs="Times New Roman"/>
      <w:i/>
      <w:sz w:val="24"/>
    </w:rPr>
  </w:style>
  <w:style w:type="paragraph" w:customStyle="1" w:styleId="Nagwek41">
    <w:name w:val="Nagłówek 41"/>
    <w:basedOn w:val="Normalny"/>
    <w:next w:val="Normalny"/>
    <w:qFormat/>
    <w:rsid w:val="00186C2D"/>
    <w:pPr>
      <w:keepNext/>
      <w:jc w:val="both"/>
      <w:outlineLvl w:val="3"/>
    </w:pPr>
    <w:rPr>
      <w:rFonts w:ascii="Times New Roman" w:eastAsia="Times New Roman" w:hAnsi="Times New Roman" w:cs="Times New Roman"/>
      <w:b/>
      <w:sz w:val="24"/>
    </w:rPr>
  </w:style>
  <w:style w:type="paragraph" w:customStyle="1" w:styleId="Nagwek51">
    <w:name w:val="Nagłówek 51"/>
    <w:basedOn w:val="Normalny"/>
    <w:next w:val="Normalny"/>
    <w:qFormat/>
    <w:rsid w:val="00186C2D"/>
    <w:pPr>
      <w:keepNext/>
      <w:outlineLvl w:val="4"/>
    </w:pPr>
    <w:rPr>
      <w:rFonts w:ascii="Times New Roman" w:eastAsia="Times New Roman" w:hAnsi="Times New Roman" w:cs="Times New Roman"/>
      <w:sz w:val="24"/>
      <w:u w:val="single"/>
    </w:rPr>
  </w:style>
  <w:style w:type="paragraph" w:customStyle="1" w:styleId="Nagwek61">
    <w:name w:val="Nagłówek 61"/>
    <w:basedOn w:val="Normalny"/>
    <w:next w:val="Normalny"/>
    <w:qFormat/>
    <w:rsid w:val="00186C2D"/>
    <w:pPr>
      <w:keepNext/>
      <w:spacing w:line="360" w:lineRule="auto"/>
      <w:ind w:left="-153"/>
      <w:outlineLvl w:val="5"/>
    </w:pPr>
    <w:rPr>
      <w:rFonts w:ascii="Times New Roman" w:eastAsia="Times New Roman" w:hAnsi="Times New Roman" w:cs="Times New Roman"/>
      <w:b/>
      <w:bCs/>
      <w:sz w:val="24"/>
    </w:rPr>
  </w:style>
  <w:style w:type="paragraph" w:customStyle="1" w:styleId="Nagwek71">
    <w:name w:val="Nagłówek 71"/>
    <w:basedOn w:val="Normalny"/>
    <w:next w:val="Normalny"/>
    <w:qFormat/>
    <w:rsid w:val="00186C2D"/>
    <w:pPr>
      <w:keepNext/>
      <w:spacing w:before="60" w:after="60"/>
      <w:jc w:val="center"/>
      <w:outlineLvl w:val="6"/>
    </w:pPr>
    <w:rPr>
      <w:rFonts w:ascii="Times New Roman" w:eastAsia="Times New Roman" w:hAnsi="Times New Roman" w:cs="Times New Roman"/>
      <w:b/>
    </w:rPr>
  </w:style>
  <w:style w:type="paragraph" w:customStyle="1" w:styleId="Nagwek81">
    <w:name w:val="Nagłówek 81"/>
    <w:basedOn w:val="Normalny"/>
    <w:next w:val="Normalny"/>
    <w:qFormat/>
    <w:rsid w:val="00186C2D"/>
    <w:pPr>
      <w:keepNext/>
      <w:ind w:left="720" w:firstLine="556"/>
      <w:outlineLvl w:val="7"/>
    </w:pPr>
    <w:rPr>
      <w:rFonts w:ascii="Verdana" w:eastAsia="Times New Roman" w:hAnsi="Verdana" w:cs="Times New Roman"/>
      <w:b/>
      <w:i/>
    </w:rPr>
  </w:style>
  <w:style w:type="paragraph" w:customStyle="1" w:styleId="Nagwek91">
    <w:name w:val="Nagłówek 91"/>
    <w:basedOn w:val="Normalny"/>
    <w:next w:val="Normalny"/>
    <w:qFormat/>
    <w:rsid w:val="00186C2D"/>
    <w:pPr>
      <w:keepNext/>
      <w:widowControl w:val="0"/>
      <w:jc w:val="center"/>
      <w:outlineLvl w:val="8"/>
    </w:pPr>
    <w:rPr>
      <w:rFonts w:ascii="Times New Roman" w:eastAsia="Times New Roman" w:hAnsi="Times New Roman" w:cs="Times New Roman"/>
      <w:sz w:val="32"/>
    </w:rPr>
  </w:style>
  <w:style w:type="paragraph" w:customStyle="1" w:styleId="Gwkaistopka">
    <w:name w:val="Główka i stopka"/>
    <w:basedOn w:val="Normalny"/>
    <w:qFormat/>
    <w:rsid w:val="00186C2D"/>
    <w:pPr>
      <w:suppressLineNumbers/>
      <w:tabs>
        <w:tab w:val="center" w:pos="4819"/>
        <w:tab w:val="right" w:pos="9638"/>
      </w:tabs>
    </w:pPr>
  </w:style>
  <w:style w:type="paragraph" w:customStyle="1" w:styleId="Nagwek1">
    <w:name w:val="Nagłówek1"/>
    <w:basedOn w:val="Normalny"/>
    <w:next w:val="Tekstpodstawowy"/>
    <w:qFormat/>
    <w:rsid w:val="001F6C12"/>
    <w:pPr>
      <w:keepNext/>
      <w:spacing w:before="240" w:after="120"/>
    </w:pPr>
    <w:rPr>
      <w:rFonts w:ascii="Liberation Sans" w:eastAsia="Microsoft YaHei" w:hAnsi="Liberation Sans" w:cs="Lucida Sans"/>
      <w:sz w:val="28"/>
      <w:szCs w:val="28"/>
    </w:rPr>
  </w:style>
  <w:style w:type="paragraph" w:customStyle="1" w:styleId="Legenda10">
    <w:name w:val="Legenda1"/>
    <w:basedOn w:val="Normalny"/>
    <w:qFormat/>
    <w:rsid w:val="001F6C12"/>
    <w:pPr>
      <w:suppressLineNumbers/>
      <w:spacing w:before="120" w:after="120"/>
    </w:pPr>
    <w:rPr>
      <w:rFonts w:cs="Lucida Sans"/>
      <w:i/>
      <w:iCs/>
      <w:sz w:val="24"/>
      <w:szCs w:val="24"/>
    </w:rPr>
  </w:style>
  <w:style w:type="paragraph" w:customStyle="1" w:styleId="Nagwek10">
    <w:name w:val="Nagłówek1"/>
    <w:basedOn w:val="Normalny"/>
    <w:next w:val="Tekstpodstawowy"/>
    <w:qFormat/>
    <w:rsid w:val="00186C2D"/>
    <w:pPr>
      <w:jc w:val="center"/>
    </w:pPr>
    <w:rPr>
      <w:rFonts w:ascii="Times New Roman" w:eastAsia="Times New Roman" w:hAnsi="Times New Roman" w:cs="Times New Roman"/>
      <w:b/>
      <w:sz w:val="28"/>
    </w:rPr>
  </w:style>
  <w:style w:type="paragraph" w:styleId="Legenda">
    <w:name w:val="caption"/>
    <w:basedOn w:val="Normalny"/>
    <w:qFormat/>
    <w:rsid w:val="00186C2D"/>
    <w:pPr>
      <w:suppressLineNumbers/>
      <w:spacing w:before="120" w:after="120"/>
    </w:pPr>
    <w:rPr>
      <w:rFonts w:cs="Lucida Sans"/>
      <w:i/>
      <w:iCs/>
      <w:sz w:val="24"/>
      <w:szCs w:val="24"/>
    </w:rPr>
  </w:style>
  <w:style w:type="paragraph" w:styleId="Tekstdymka">
    <w:name w:val="Balloon Text"/>
    <w:basedOn w:val="Normalny"/>
    <w:qFormat/>
    <w:rsid w:val="00186C2D"/>
    <w:rPr>
      <w:rFonts w:ascii="Tahoma" w:hAnsi="Tahoma" w:cs="Times New Roman"/>
      <w:sz w:val="16"/>
      <w:szCs w:val="16"/>
    </w:rPr>
  </w:style>
  <w:style w:type="paragraph" w:customStyle="1" w:styleId="Nagwek2">
    <w:name w:val="Nagłówek2"/>
    <w:basedOn w:val="Normalny"/>
    <w:qFormat/>
    <w:rsid w:val="00186C2D"/>
    <w:rPr>
      <w:rFonts w:cs="Times New Roman"/>
    </w:rPr>
  </w:style>
  <w:style w:type="paragraph" w:customStyle="1" w:styleId="Stopka1">
    <w:name w:val="Stopka1"/>
    <w:basedOn w:val="Normalny"/>
    <w:qFormat/>
    <w:rsid w:val="00186C2D"/>
    <w:rPr>
      <w:rFonts w:cs="Times New Roman"/>
    </w:rPr>
  </w:style>
  <w:style w:type="paragraph" w:styleId="Tekstpodstawowywcity">
    <w:name w:val="Body Text Indent"/>
    <w:basedOn w:val="Normalny"/>
    <w:rsid w:val="00186C2D"/>
    <w:pPr>
      <w:ind w:left="360"/>
    </w:pPr>
    <w:rPr>
      <w:rFonts w:ascii="Times New Roman" w:eastAsia="Times New Roman" w:hAnsi="Times New Roman" w:cs="Times New Roman"/>
      <w:sz w:val="28"/>
    </w:rPr>
  </w:style>
  <w:style w:type="paragraph" w:customStyle="1" w:styleId="Tekstpodstawowy22">
    <w:name w:val="Tekst podstawowy 22"/>
    <w:basedOn w:val="Normalny"/>
    <w:qFormat/>
    <w:rsid w:val="00186C2D"/>
    <w:pPr>
      <w:jc w:val="both"/>
    </w:pPr>
    <w:rPr>
      <w:rFonts w:ascii="Times New Roman" w:eastAsia="Times New Roman" w:hAnsi="Times New Roman" w:cs="Times New Roman"/>
      <w:i/>
      <w:sz w:val="24"/>
    </w:rPr>
  </w:style>
  <w:style w:type="paragraph" w:customStyle="1" w:styleId="Tekstpodstawowy31">
    <w:name w:val="Tekst podstawowy 31"/>
    <w:basedOn w:val="Normalny"/>
    <w:qFormat/>
    <w:rsid w:val="00186C2D"/>
    <w:pPr>
      <w:jc w:val="both"/>
    </w:pPr>
    <w:rPr>
      <w:rFonts w:ascii="Times New Roman" w:eastAsia="Times New Roman" w:hAnsi="Times New Roman" w:cs="Times New Roman"/>
      <w:sz w:val="24"/>
    </w:rPr>
  </w:style>
  <w:style w:type="paragraph" w:customStyle="1" w:styleId="Tekstpodstawowywcity21">
    <w:name w:val="Tekst podstawowy wcięty 21"/>
    <w:basedOn w:val="Normalny"/>
    <w:qFormat/>
    <w:rsid w:val="00186C2D"/>
    <w:pPr>
      <w:ind w:left="360"/>
      <w:jc w:val="both"/>
    </w:pPr>
    <w:rPr>
      <w:rFonts w:ascii="Times New Roman" w:eastAsia="Times New Roman" w:hAnsi="Times New Roman" w:cs="Times New Roman"/>
      <w:sz w:val="24"/>
    </w:rPr>
  </w:style>
  <w:style w:type="paragraph" w:customStyle="1" w:styleId="Tekstpodstawowywcity31">
    <w:name w:val="Tekst podstawowy wcięty 31"/>
    <w:basedOn w:val="Normalny"/>
    <w:qFormat/>
    <w:rsid w:val="00186C2D"/>
    <w:pPr>
      <w:ind w:left="708"/>
      <w:jc w:val="both"/>
    </w:pPr>
    <w:rPr>
      <w:rFonts w:ascii="Times New Roman" w:eastAsia="Times New Roman" w:hAnsi="Times New Roman" w:cs="Times New Roman"/>
      <w:sz w:val="24"/>
    </w:rPr>
  </w:style>
  <w:style w:type="paragraph" w:styleId="Podtytu">
    <w:name w:val="Subtitle"/>
    <w:basedOn w:val="Normalny"/>
    <w:next w:val="Tekstpodstawowy"/>
    <w:qFormat/>
    <w:rsid w:val="00186C2D"/>
    <w:pPr>
      <w:jc w:val="center"/>
    </w:pPr>
    <w:rPr>
      <w:rFonts w:cs="Times New Roman"/>
      <w:b/>
      <w:sz w:val="26"/>
    </w:rPr>
  </w:style>
  <w:style w:type="paragraph" w:customStyle="1" w:styleId="ProPublico1">
    <w:name w:val="ProPublico1"/>
    <w:basedOn w:val="Normalny"/>
    <w:qFormat/>
    <w:rsid w:val="00186C2D"/>
    <w:pPr>
      <w:spacing w:line="360" w:lineRule="auto"/>
      <w:jc w:val="both"/>
    </w:pPr>
    <w:rPr>
      <w:rFonts w:ascii="Arial" w:eastAsia="Times New Roman" w:hAnsi="Arial" w:cs="Times New Roman"/>
      <w:b/>
      <w:sz w:val="22"/>
      <w:lang w:eastAsia="pl-PL"/>
    </w:rPr>
  </w:style>
  <w:style w:type="paragraph" w:customStyle="1" w:styleId="BodyText21">
    <w:name w:val="Body Text 21"/>
    <w:basedOn w:val="Normalny"/>
    <w:qFormat/>
    <w:rsid w:val="00186C2D"/>
    <w:pPr>
      <w:widowControl w:val="0"/>
      <w:jc w:val="both"/>
    </w:pPr>
    <w:rPr>
      <w:rFonts w:ascii="Arial" w:eastAsia="Times New Roman" w:hAnsi="Arial" w:cs="Times New Roman"/>
      <w:sz w:val="22"/>
    </w:rPr>
  </w:style>
  <w:style w:type="paragraph" w:customStyle="1" w:styleId="Tekstblokowy1">
    <w:name w:val="Tekst blokowy1"/>
    <w:basedOn w:val="Normalny"/>
    <w:qFormat/>
    <w:rsid w:val="00186C2D"/>
    <w:pPr>
      <w:ind w:left="308" w:right="758"/>
      <w:textAlignment w:val="baseline"/>
    </w:pPr>
    <w:rPr>
      <w:rFonts w:ascii="Times New Roman" w:eastAsia="Times New Roman" w:hAnsi="Times New Roman" w:cs="Times New Roman"/>
      <w:sz w:val="22"/>
    </w:rPr>
  </w:style>
  <w:style w:type="paragraph" w:customStyle="1" w:styleId="pkt">
    <w:name w:val="pkt"/>
    <w:basedOn w:val="Normalny"/>
    <w:qFormat/>
    <w:rsid w:val="00186C2D"/>
    <w:pPr>
      <w:spacing w:before="60" w:after="60"/>
      <w:ind w:left="851" w:hanging="295"/>
      <w:jc w:val="both"/>
    </w:pPr>
    <w:rPr>
      <w:rFonts w:ascii="Times New Roman" w:eastAsia="Times New Roman" w:hAnsi="Times New Roman" w:cs="Times New Roman"/>
      <w:sz w:val="24"/>
    </w:rPr>
  </w:style>
  <w:style w:type="paragraph" w:customStyle="1" w:styleId="ust">
    <w:name w:val="ust"/>
    <w:qFormat/>
    <w:rsid w:val="00186C2D"/>
    <w:pPr>
      <w:spacing w:before="60" w:after="60"/>
      <w:ind w:left="426" w:hanging="284"/>
      <w:jc w:val="both"/>
    </w:pPr>
    <w:rPr>
      <w:sz w:val="24"/>
      <w:lang w:eastAsia="zh-CN"/>
    </w:rPr>
  </w:style>
  <w:style w:type="paragraph" w:customStyle="1" w:styleId="pkt1">
    <w:name w:val="pkt1"/>
    <w:basedOn w:val="pkt"/>
    <w:qFormat/>
    <w:rsid w:val="00186C2D"/>
    <w:pPr>
      <w:ind w:left="850" w:hanging="425"/>
    </w:pPr>
  </w:style>
  <w:style w:type="paragraph" w:customStyle="1" w:styleId="Tekstkomentarza1">
    <w:name w:val="Tekst komentarza1"/>
    <w:basedOn w:val="Normalny"/>
    <w:qFormat/>
    <w:rsid w:val="00186C2D"/>
    <w:rPr>
      <w:rFonts w:ascii="Times New Roman" w:eastAsia="Times New Roman" w:hAnsi="Times New Roman" w:cs="Times New Roman"/>
    </w:rPr>
  </w:style>
  <w:style w:type="paragraph" w:styleId="Tematkomentarza">
    <w:name w:val="annotation subject"/>
    <w:basedOn w:val="Tekstkomentarza1"/>
    <w:next w:val="Tekstkomentarza1"/>
    <w:qFormat/>
    <w:rsid w:val="00186C2D"/>
    <w:rPr>
      <w:b/>
      <w:bCs/>
    </w:rPr>
  </w:style>
  <w:style w:type="paragraph" w:customStyle="1" w:styleId="FR3">
    <w:name w:val="FR3"/>
    <w:qFormat/>
    <w:rsid w:val="00186C2D"/>
    <w:pPr>
      <w:widowControl w:val="0"/>
    </w:pPr>
    <w:rPr>
      <w:rFonts w:ascii="Arial" w:hAnsi="Arial" w:cs="Arial"/>
      <w:b/>
      <w:bCs/>
      <w:sz w:val="12"/>
      <w:szCs w:val="12"/>
      <w:lang w:eastAsia="zh-CN"/>
    </w:rPr>
  </w:style>
  <w:style w:type="paragraph" w:customStyle="1" w:styleId="Spistreci11">
    <w:name w:val="Spis treści 11"/>
    <w:basedOn w:val="Normalny"/>
    <w:next w:val="Normalny"/>
    <w:qFormat/>
    <w:rsid w:val="00186C2D"/>
    <w:pPr>
      <w:spacing w:before="120"/>
      <w:jc w:val="center"/>
    </w:pPr>
    <w:rPr>
      <w:rFonts w:ascii="Times New Roman" w:eastAsia="Times New Roman" w:hAnsi="Times New Roman" w:cs="Times New Roman"/>
      <w:b/>
      <w:bCs/>
      <w:i/>
      <w:iCs/>
      <w:sz w:val="24"/>
      <w:szCs w:val="24"/>
    </w:rPr>
  </w:style>
  <w:style w:type="paragraph" w:customStyle="1" w:styleId="Default">
    <w:name w:val="Default"/>
    <w:qFormat/>
    <w:rsid w:val="00186C2D"/>
    <w:rPr>
      <w:rFonts w:ascii="Arial" w:hAnsi="Arial" w:cs="Arial"/>
      <w:color w:val="000000"/>
      <w:sz w:val="24"/>
      <w:szCs w:val="24"/>
      <w:lang w:eastAsia="zh-CN"/>
    </w:rPr>
  </w:style>
  <w:style w:type="paragraph" w:customStyle="1" w:styleId="Tekstprzypisudolnego1">
    <w:name w:val="Tekst przypisu dolnego1"/>
    <w:basedOn w:val="Normalny"/>
    <w:qFormat/>
    <w:rsid w:val="00186C2D"/>
    <w:rPr>
      <w:rFonts w:ascii="Times New Roman" w:eastAsia="Times New Roman" w:hAnsi="Times New Roman" w:cs="Times New Roman"/>
    </w:rPr>
  </w:style>
  <w:style w:type="paragraph" w:styleId="NormalnyWeb">
    <w:name w:val="Normal (Web)"/>
    <w:basedOn w:val="Normalny"/>
    <w:qFormat/>
    <w:rsid w:val="00186C2D"/>
    <w:pPr>
      <w:spacing w:before="280" w:after="280"/>
    </w:pPr>
    <w:rPr>
      <w:rFonts w:ascii="Times New Roman" w:eastAsia="Times New Roman" w:hAnsi="Times New Roman" w:cs="Times New Roman"/>
      <w:sz w:val="24"/>
      <w:szCs w:val="24"/>
    </w:rPr>
  </w:style>
  <w:style w:type="paragraph" w:customStyle="1" w:styleId="Nagwekstrony">
    <w:name w:val="Nag?—wek strony"/>
    <w:basedOn w:val="Normalny"/>
    <w:qFormat/>
    <w:rsid w:val="00186C2D"/>
    <w:rPr>
      <w:rFonts w:ascii="Times New Roman" w:eastAsia="Times New Roman" w:hAnsi="Times New Roman" w:cs="Times New Roman"/>
      <w:lang w:val="en-GB"/>
    </w:rPr>
  </w:style>
  <w:style w:type="paragraph" w:customStyle="1" w:styleId="tabulka">
    <w:name w:val="tabulka"/>
    <w:basedOn w:val="Normalny"/>
    <w:qFormat/>
    <w:rsid w:val="00186C2D"/>
    <w:pPr>
      <w:widowControl w:val="0"/>
      <w:spacing w:before="120" w:line="240" w:lineRule="exact"/>
      <w:jc w:val="center"/>
    </w:pPr>
    <w:rPr>
      <w:rFonts w:ascii="Arial" w:eastAsia="Times New Roman" w:hAnsi="Arial" w:cs="Times New Roman"/>
      <w:lang w:val="cs-CZ"/>
    </w:rPr>
  </w:style>
  <w:style w:type="paragraph" w:customStyle="1" w:styleId="Znak">
    <w:name w:val="Znak"/>
    <w:basedOn w:val="Normalny"/>
    <w:qFormat/>
    <w:rsid w:val="00186C2D"/>
    <w:rPr>
      <w:rFonts w:ascii="Times New Roman" w:eastAsia="Times New Roman" w:hAnsi="Times New Roman" w:cs="Times New Roman"/>
      <w:sz w:val="24"/>
      <w:szCs w:val="24"/>
    </w:rPr>
  </w:style>
  <w:style w:type="paragraph" w:styleId="Bezodstpw">
    <w:name w:val="No Spacing"/>
    <w:qFormat/>
    <w:rsid w:val="00186C2D"/>
    <w:rPr>
      <w:rFonts w:ascii="Calibri" w:eastAsia="Calibri" w:hAnsi="Calibri"/>
      <w:sz w:val="22"/>
      <w:szCs w:val="22"/>
      <w:lang w:eastAsia="zh-CN"/>
    </w:rPr>
  </w:style>
  <w:style w:type="paragraph" w:customStyle="1" w:styleId="Style3">
    <w:name w:val="Style3"/>
    <w:basedOn w:val="Normalny"/>
    <w:qFormat/>
    <w:rsid w:val="00186C2D"/>
    <w:pPr>
      <w:widowControl w:val="0"/>
      <w:spacing w:line="341" w:lineRule="exact"/>
    </w:pPr>
    <w:rPr>
      <w:rFonts w:ascii="Georgia" w:eastAsia="Times New Roman" w:hAnsi="Georgia" w:cs="Times New Roman"/>
      <w:sz w:val="24"/>
      <w:szCs w:val="24"/>
    </w:rPr>
  </w:style>
  <w:style w:type="paragraph" w:customStyle="1" w:styleId="Standard">
    <w:name w:val="Standard"/>
    <w:link w:val="StandardZnak"/>
    <w:qFormat/>
    <w:rsid w:val="00186C2D"/>
    <w:pPr>
      <w:widowControl w:val="0"/>
    </w:pPr>
    <w:rPr>
      <w:sz w:val="24"/>
      <w:szCs w:val="24"/>
      <w:lang w:eastAsia="zh-CN"/>
    </w:rPr>
  </w:style>
  <w:style w:type="paragraph" w:customStyle="1" w:styleId="Zawartotabeli">
    <w:name w:val="Zawartość tabeli"/>
    <w:basedOn w:val="Normalny"/>
    <w:qFormat/>
    <w:rsid w:val="00186C2D"/>
    <w:pPr>
      <w:widowControl w:val="0"/>
      <w:suppressLineNumbers/>
    </w:pPr>
    <w:rPr>
      <w:rFonts w:ascii="Times New Roman" w:eastAsia="Arial Unicode MS" w:hAnsi="Times New Roman" w:cs="Times New Roman"/>
      <w:kern w:val="2"/>
      <w:sz w:val="24"/>
      <w:szCs w:val="24"/>
    </w:rPr>
  </w:style>
  <w:style w:type="paragraph" w:customStyle="1" w:styleId="Wcicienormalne1">
    <w:name w:val="Wcięcie normalne1"/>
    <w:basedOn w:val="Normalny"/>
    <w:qFormat/>
    <w:rsid w:val="00186C2D"/>
    <w:pPr>
      <w:ind w:left="708"/>
    </w:pPr>
    <w:rPr>
      <w:rFonts w:ascii="Arial" w:eastAsia="Times New Roman" w:hAnsi="Arial" w:cs="Times New Roman"/>
      <w:lang w:val="en-GB"/>
    </w:rPr>
  </w:style>
  <w:style w:type="paragraph" w:customStyle="1" w:styleId="normaltableau">
    <w:name w:val="normal_tableau"/>
    <w:basedOn w:val="Normalny"/>
    <w:qFormat/>
    <w:rsid w:val="00186C2D"/>
    <w:pPr>
      <w:spacing w:before="120" w:after="120"/>
      <w:jc w:val="both"/>
    </w:pPr>
    <w:rPr>
      <w:rFonts w:ascii="Optima" w:eastAsia="Times New Roman" w:hAnsi="Optima" w:cs="Times New Roman"/>
      <w:sz w:val="22"/>
      <w:lang w:val="en-GB"/>
    </w:rPr>
  </w:style>
  <w:style w:type="paragraph" w:customStyle="1" w:styleId="Zwykytekst1">
    <w:name w:val="Zwykły tekst1"/>
    <w:basedOn w:val="Normalny"/>
    <w:qFormat/>
    <w:rsid w:val="00186C2D"/>
    <w:rPr>
      <w:rFonts w:ascii="Courier New" w:eastAsia="Times New Roman" w:hAnsi="Courier New" w:cs="Times New Roman"/>
    </w:rPr>
  </w:style>
  <w:style w:type="paragraph" w:customStyle="1" w:styleId="Zal-text">
    <w:name w:val="Zal-text"/>
    <w:basedOn w:val="Normalny"/>
    <w:qFormat/>
    <w:rsid w:val="00186C2D"/>
    <w:pPr>
      <w:widowControl w:val="0"/>
      <w:spacing w:before="85" w:after="85" w:line="320" w:lineRule="atLeast"/>
      <w:ind w:left="57" w:right="57"/>
      <w:jc w:val="both"/>
      <w:textAlignment w:val="center"/>
    </w:pPr>
    <w:rPr>
      <w:rFonts w:ascii="MyriadPro-Regular" w:eastAsia="Times New Roman" w:hAnsi="MyriadPro-Regular" w:cs="MyriadPro-Regular"/>
      <w:color w:val="000000"/>
      <w:sz w:val="22"/>
      <w:szCs w:val="22"/>
    </w:rPr>
  </w:style>
  <w:style w:type="paragraph" w:customStyle="1" w:styleId="zalbold-centr">
    <w:name w:val="zal bold-centr"/>
    <w:basedOn w:val="Normalny"/>
    <w:qFormat/>
    <w:rsid w:val="00186C2D"/>
    <w:pPr>
      <w:keepLines/>
      <w:widowControl w:val="0"/>
      <w:spacing w:before="283" w:after="142" w:line="320" w:lineRule="atLeast"/>
      <w:jc w:val="center"/>
      <w:textAlignment w:val="center"/>
    </w:pPr>
    <w:rPr>
      <w:rFonts w:ascii="MyriadPro-Bold" w:eastAsia="Times New Roman" w:hAnsi="MyriadPro-Bold" w:cs="MyriadPro-Bold"/>
      <w:b/>
      <w:bCs/>
      <w:color w:val="000000"/>
      <w:sz w:val="22"/>
      <w:szCs w:val="22"/>
    </w:rPr>
  </w:style>
  <w:style w:type="paragraph" w:customStyle="1" w:styleId="Noparagraphstyle">
    <w:name w:val="[No paragraph style]"/>
    <w:qFormat/>
    <w:rsid w:val="00186C2D"/>
    <w:pPr>
      <w:widowControl w:val="0"/>
      <w:spacing w:line="288" w:lineRule="auto"/>
      <w:textAlignment w:val="center"/>
    </w:pPr>
    <w:rPr>
      <w:color w:val="000000"/>
      <w:sz w:val="24"/>
      <w:szCs w:val="24"/>
      <w:lang w:eastAsia="zh-CN"/>
    </w:rPr>
  </w:style>
  <w:style w:type="paragraph" w:customStyle="1" w:styleId="Zal-podpis">
    <w:name w:val="Zal-podpis"/>
    <w:basedOn w:val="Noparagraphstyle"/>
    <w:qFormat/>
    <w:rsid w:val="00186C2D"/>
    <w:pPr>
      <w:spacing w:line="220" w:lineRule="atLeast"/>
      <w:ind w:left="283" w:right="283"/>
      <w:jc w:val="center"/>
    </w:pPr>
    <w:rPr>
      <w:rFonts w:ascii="MyriadPro-It" w:hAnsi="MyriadPro-It" w:cs="MyriadPro-It"/>
      <w:i/>
      <w:iCs/>
      <w:sz w:val="18"/>
      <w:szCs w:val="18"/>
    </w:rPr>
  </w:style>
  <w:style w:type="paragraph" w:customStyle="1" w:styleId="Tytutabeli">
    <w:name w:val="Tytuł tabeli"/>
    <w:basedOn w:val="Noparagraphstyle"/>
    <w:qFormat/>
    <w:rsid w:val="00186C2D"/>
    <w:pPr>
      <w:spacing w:before="227" w:after="113" w:line="280" w:lineRule="atLeast"/>
      <w:ind w:left="1474" w:right="1474"/>
      <w:jc w:val="center"/>
    </w:pPr>
    <w:rPr>
      <w:rFonts w:ascii="MyriadPro-Bold" w:hAnsi="MyriadPro-Bold" w:cs="MyriadPro-Bold"/>
      <w:b/>
      <w:bCs/>
      <w:sz w:val="22"/>
      <w:szCs w:val="22"/>
    </w:rPr>
  </w:style>
  <w:style w:type="paragraph" w:customStyle="1" w:styleId="Tabelatekst">
    <w:name w:val="Tabela tekst"/>
    <w:basedOn w:val="Noparagraphstyle"/>
    <w:qFormat/>
    <w:rsid w:val="00186C2D"/>
    <w:pPr>
      <w:spacing w:before="57" w:after="57" w:line="240" w:lineRule="atLeast"/>
      <w:ind w:left="57" w:right="57"/>
    </w:pPr>
    <w:rPr>
      <w:rFonts w:ascii="MyriadPro-Regular" w:hAnsi="MyriadPro-Regular" w:cs="MyriadPro-Regular"/>
      <w:sz w:val="20"/>
      <w:szCs w:val="20"/>
    </w:rPr>
  </w:style>
  <w:style w:type="paragraph" w:customStyle="1" w:styleId="WW-Tekstpodstawowy2">
    <w:name w:val="WW-Tekst podstawowy 2"/>
    <w:basedOn w:val="Normalny"/>
    <w:qFormat/>
    <w:rsid w:val="00186C2D"/>
    <w:pPr>
      <w:widowControl w:val="0"/>
      <w:spacing w:before="120"/>
      <w:jc w:val="both"/>
    </w:pPr>
    <w:rPr>
      <w:rFonts w:ascii="Verdana" w:eastAsia="Lucida Sans Unicode" w:hAnsi="Verdana" w:cs="Times New Roman"/>
      <w:sz w:val="16"/>
    </w:rPr>
  </w:style>
  <w:style w:type="paragraph" w:styleId="Listapunktowana5">
    <w:name w:val="List Bullet 5"/>
    <w:basedOn w:val="Normalny"/>
    <w:qFormat/>
    <w:rsid w:val="00186C2D"/>
    <w:pPr>
      <w:widowControl w:val="0"/>
      <w:ind w:left="1415" w:hanging="283"/>
      <w:contextualSpacing/>
    </w:pPr>
    <w:rPr>
      <w:rFonts w:ascii="Times New Roman" w:eastAsia="Lucida Sans Unicode" w:hAnsi="Times New Roman" w:cs="Times New Roman"/>
      <w:sz w:val="24"/>
    </w:rPr>
  </w:style>
  <w:style w:type="paragraph" w:customStyle="1" w:styleId="Akapitzlist1">
    <w:name w:val="Akapit z listą1"/>
    <w:basedOn w:val="Normalny"/>
    <w:qFormat/>
    <w:rsid w:val="00186C2D"/>
    <w:pPr>
      <w:spacing w:after="200" w:line="276" w:lineRule="auto"/>
      <w:ind w:left="720"/>
    </w:pPr>
    <w:rPr>
      <w:rFonts w:eastAsia="Times New Roman" w:cs="Times New Roman"/>
      <w:sz w:val="22"/>
      <w:szCs w:val="22"/>
    </w:rPr>
  </w:style>
  <w:style w:type="paragraph" w:customStyle="1" w:styleId="Bezodstpw1">
    <w:name w:val="Bez odstępów1"/>
    <w:qFormat/>
    <w:rsid w:val="00186C2D"/>
    <w:rPr>
      <w:rFonts w:ascii="Calibri" w:hAnsi="Calibri" w:cs="Calibri"/>
      <w:sz w:val="22"/>
      <w:szCs w:val="22"/>
      <w:lang w:eastAsia="zh-CN"/>
    </w:rPr>
  </w:style>
  <w:style w:type="paragraph" w:styleId="Akapitzlist">
    <w:name w:val="List Paragraph"/>
    <w:aliases w:val="Wypunktowanie,L1,Numerowanie,2 heading,A_wyliczenie,K-P_odwolanie,Akapit z listą5,maz_wyliczenie,opis dzialania,wypunktowanie,List Paragraph,sw tekst,CW_Lista,normalny tekst,T_SZ_List Paragraph"/>
    <w:basedOn w:val="Normalny"/>
    <w:link w:val="AkapitzlistZnak"/>
    <w:uiPriority w:val="34"/>
    <w:qFormat/>
    <w:rsid w:val="00186C2D"/>
    <w:pPr>
      <w:ind w:left="720"/>
      <w:contextualSpacing/>
    </w:pPr>
    <w:rPr>
      <w:rFonts w:cs="Times New Roman"/>
      <w:sz w:val="22"/>
      <w:szCs w:val="22"/>
    </w:rPr>
  </w:style>
  <w:style w:type="paragraph" w:customStyle="1" w:styleId="Style1">
    <w:name w:val="Style1"/>
    <w:basedOn w:val="Normalny"/>
    <w:qFormat/>
    <w:rsid w:val="00186C2D"/>
    <w:pPr>
      <w:widowControl w:val="0"/>
      <w:spacing w:line="288" w:lineRule="exact"/>
    </w:pPr>
    <w:rPr>
      <w:rFonts w:ascii="Times New Roman" w:eastAsia="Times New Roman" w:hAnsi="Times New Roman" w:cs="Calibri"/>
      <w:sz w:val="24"/>
      <w:szCs w:val="24"/>
    </w:rPr>
  </w:style>
  <w:style w:type="paragraph" w:customStyle="1" w:styleId="w2zmart">
    <w:name w:val="w2zmart"/>
    <w:basedOn w:val="Normalny"/>
    <w:qFormat/>
    <w:rsid w:val="00186C2D"/>
    <w:pPr>
      <w:spacing w:before="280" w:after="280"/>
    </w:pPr>
    <w:rPr>
      <w:rFonts w:ascii="Times New Roman" w:eastAsia="Times New Roman" w:hAnsi="Times New Roman" w:cs="Times New Roman"/>
      <w:sz w:val="24"/>
      <w:szCs w:val="24"/>
    </w:rPr>
  </w:style>
  <w:style w:type="paragraph" w:customStyle="1" w:styleId="w5pktart">
    <w:name w:val="w5pktart"/>
    <w:basedOn w:val="Normalny"/>
    <w:qFormat/>
    <w:rsid w:val="00186C2D"/>
    <w:pPr>
      <w:spacing w:before="280" w:after="280"/>
    </w:pPr>
    <w:rPr>
      <w:rFonts w:ascii="Times New Roman" w:eastAsia="Times New Roman" w:hAnsi="Times New Roman" w:cs="Times New Roman"/>
      <w:sz w:val="24"/>
      <w:szCs w:val="24"/>
    </w:rPr>
  </w:style>
  <w:style w:type="paragraph" w:customStyle="1" w:styleId="Tekstpodstawowy21">
    <w:name w:val="Tekst podstawowy 21"/>
    <w:basedOn w:val="Normalny"/>
    <w:qFormat/>
    <w:rsid w:val="00186C2D"/>
    <w:pPr>
      <w:jc w:val="both"/>
      <w:textAlignment w:val="baseline"/>
    </w:pPr>
    <w:rPr>
      <w:rFonts w:ascii="Times New Roman" w:eastAsia="Times New Roman" w:hAnsi="Times New Roman" w:cs="Times New Roman"/>
      <w:i/>
      <w:sz w:val="26"/>
    </w:rPr>
  </w:style>
  <w:style w:type="paragraph" w:customStyle="1" w:styleId="Textbody">
    <w:name w:val="Text body"/>
    <w:basedOn w:val="Standard"/>
    <w:qFormat/>
    <w:rsid w:val="00186C2D"/>
    <w:pPr>
      <w:jc w:val="center"/>
      <w:textAlignment w:val="baseline"/>
    </w:pPr>
    <w:rPr>
      <w:rFonts w:ascii="Verdana" w:eastAsia="Batang" w:hAnsi="Verdana" w:cs="Verdana"/>
      <w:smallCaps/>
      <w:kern w:val="2"/>
      <w:sz w:val="32"/>
      <w:szCs w:val="32"/>
      <w:lang w:bidi="hi-IN"/>
    </w:rPr>
  </w:style>
  <w:style w:type="paragraph" w:customStyle="1" w:styleId="Styl">
    <w:name w:val="Styl"/>
    <w:qFormat/>
    <w:rsid w:val="00186C2D"/>
    <w:pPr>
      <w:widowControl w:val="0"/>
    </w:pPr>
    <w:rPr>
      <w:sz w:val="24"/>
      <w:szCs w:val="24"/>
      <w:lang w:eastAsia="zh-CN"/>
    </w:rPr>
  </w:style>
  <w:style w:type="paragraph" w:styleId="Poprawka">
    <w:name w:val="Revision"/>
    <w:qFormat/>
    <w:rsid w:val="00186C2D"/>
    <w:rPr>
      <w:rFonts w:ascii="Calibri" w:eastAsia="Calibri" w:hAnsi="Calibri" w:cs="Arial"/>
      <w:lang w:eastAsia="zh-CN"/>
    </w:rPr>
  </w:style>
  <w:style w:type="paragraph" w:customStyle="1" w:styleId="tyt">
    <w:name w:val="tyt"/>
    <w:basedOn w:val="Normalny"/>
    <w:qFormat/>
    <w:rsid w:val="00186C2D"/>
    <w:pPr>
      <w:keepNext/>
      <w:spacing w:before="60" w:after="60"/>
      <w:jc w:val="center"/>
    </w:pPr>
    <w:rPr>
      <w:rFonts w:ascii="Times New Roman" w:eastAsia="Times New Roman" w:hAnsi="Times New Roman" w:cs="Times New Roman"/>
      <w:b/>
      <w:sz w:val="24"/>
    </w:rPr>
  </w:style>
  <w:style w:type="paragraph" w:customStyle="1" w:styleId="Zawartoramki">
    <w:name w:val="Zawartość ramki"/>
    <w:basedOn w:val="Normalny"/>
    <w:qFormat/>
    <w:rsid w:val="00186C2D"/>
  </w:style>
  <w:style w:type="paragraph" w:styleId="Tekstkomentarza">
    <w:name w:val="annotation text"/>
    <w:basedOn w:val="Normalny"/>
    <w:link w:val="TekstkomentarzaZnak1"/>
    <w:uiPriority w:val="99"/>
    <w:semiHidden/>
    <w:unhideWhenUsed/>
    <w:qFormat/>
    <w:rsid w:val="00396528"/>
    <w:rPr>
      <w:rFonts w:cs="Times New Roman"/>
    </w:rPr>
  </w:style>
  <w:style w:type="paragraph" w:customStyle="1" w:styleId="Stopka2">
    <w:name w:val="Stopka2"/>
    <w:basedOn w:val="Normalny"/>
    <w:link w:val="StopkaZnak1"/>
    <w:uiPriority w:val="99"/>
    <w:unhideWhenUsed/>
    <w:rsid w:val="0093443F"/>
    <w:pPr>
      <w:tabs>
        <w:tab w:val="center" w:pos="4536"/>
        <w:tab w:val="right" w:pos="9072"/>
      </w:tabs>
    </w:pPr>
  </w:style>
  <w:style w:type="paragraph" w:styleId="Stopka">
    <w:name w:val="footer"/>
    <w:basedOn w:val="Normalny"/>
    <w:link w:val="StopkaZnak2"/>
    <w:uiPriority w:val="99"/>
    <w:unhideWhenUsed/>
    <w:rsid w:val="00514E73"/>
    <w:pPr>
      <w:tabs>
        <w:tab w:val="center" w:pos="4536"/>
        <w:tab w:val="right" w:pos="9072"/>
      </w:tabs>
    </w:pPr>
  </w:style>
  <w:style w:type="character" w:customStyle="1" w:styleId="StopkaZnak2">
    <w:name w:val="Stopka Znak2"/>
    <w:basedOn w:val="Domylnaczcionkaakapitu"/>
    <w:link w:val="Stopka"/>
    <w:uiPriority w:val="99"/>
    <w:semiHidden/>
    <w:rsid w:val="00514E73"/>
    <w:rPr>
      <w:rFonts w:ascii="Calibri" w:eastAsia="Calibri" w:hAnsi="Calibri" w:cs="Arial"/>
      <w:lang w:eastAsia="zh-CN"/>
    </w:rPr>
  </w:style>
  <w:style w:type="numbering" w:customStyle="1" w:styleId="WWNum11">
    <w:name w:val="WWNum11"/>
    <w:basedOn w:val="Bezlisty"/>
    <w:rsid w:val="00D8543C"/>
    <w:pPr>
      <w:numPr>
        <w:numId w:val="18"/>
      </w:numPr>
    </w:pPr>
  </w:style>
  <w:style w:type="character" w:styleId="Hipercze">
    <w:name w:val="Hyperlink"/>
    <w:uiPriority w:val="99"/>
    <w:unhideWhenUsed/>
    <w:rsid w:val="00534E2C"/>
    <w:rPr>
      <w:color w:val="0563C1"/>
      <w:u w:val="single"/>
    </w:rPr>
  </w:style>
  <w:style w:type="character" w:customStyle="1" w:styleId="AkapitzlistZnak">
    <w:name w:val="Akapit z listą Znak"/>
    <w:aliases w:val="Wypunktowanie Znak,L1 Znak,Numerowanie Znak,2 heading Znak,A_wyliczenie Znak,K-P_odwolanie Znak,Akapit z listą5 Znak,maz_wyliczenie Znak,opis dzialania Znak,wypunktowanie Znak,List Paragraph Znak,sw tekst Znak,CW_Lista Znak"/>
    <w:link w:val="Akapitzlist"/>
    <w:uiPriority w:val="34"/>
    <w:qFormat/>
    <w:locked/>
    <w:rsid w:val="005E1ED3"/>
    <w:rPr>
      <w:rFonts w:ascii="Calibri" w:eastAsia="Calibri" w:hAnsi="Calibri"/>
      <w:sz w:val="22"/>
      <w:szCs w:val="22"/>
      <w:lang w:eastAsia="zh-CN"/>
    </w:rPr>
  </w:style>
  <w:style w:type="character" w:customStyle="1" w:styleId="markedcontent">
    <w:name w:val="markedcontent"/>
    <w:basedOn w:val="Domylnaczcionkaakapitu"/>
    <w:rsid w:val="005E1ED3"/>
  </w:style>
  <w:style w:type="paragraph" w:customStyle="1" w:styleId="Tekstblokowy2">
    <w:name w:val="Tekst blokowy2"/>
    <w:basedOn w:val="Normalny"/>
    <w:rsid w:val="00DD3BE4"/>
    <w:pPr>
      <w:widowControl w:val="0"/>
      <w:shd w:val="clear" w:color="auto" w:fill="FFFFFF"/>
      <w:tabs>
        <w:tab w:val="left" w:pos="567"/>
      </w:tabs>
      <w:autoSpaceDE w:val="0"/>
      <w:ind w:left="284" w:right="14"/>
      <w:jc w:val="both"/>
    </w:pPr>
    <w:rPr>
      <w:rFonts w:ascii="Times New Roman" w:eastAsia="Times New Roman" w:hAnsi="Times New Roman" w:cs="Times New Roman"/>
      <w:color w:val="000000"/>
    </w:rPr>
  </w:style>
  <w:style w:type="numbering" w:customStyle="1" w:styleId="WWNum21">
    <w:name w:val="WWNum21"/>
    <w:basedOn w:val="Bezlisty"/>
    <w:rsid w:val="00ED0506"/>
    <w:pPr>
      <w:numPr>
        <w:numId w:val="50"/>
      </w:numPr>
    </w:pPr>
  </w:style>
  <w:style w:type="paragraph" w:styleId="Tekstpodstawowy3">
    <w:name w:val="Body Text 3"/>
    <w:basedOn w:val="Normalny"/>
    <w:link w:val="Tekstpodstawowy3Znak1"/>
    <w:uiPriority w:val="99"/>
    <w:semiHidden/>
    <w:unhideWhenUsed/>
    <w:rsid w:val="0099636B"/>
    <w:pPr>
      <w:spacing w:after="120"/>
    </w:pPr>
    <w:rPr>
      <w:sz w:val="16"/>
      <w:szCs w:val="16"/>
    </w:rPr>
  </w:style>
  <w:style w:type="character" w:customStyle="1" w:styleId="Tekstpodstawowy3Znak1">
    <w:name w:val="Tekst podstawowy 3 Znak1"/>
    <w:basedOn w:val="Domylnaczcionkaakapitu"/>
    <w:link w:val="Tekstpodstawowy3"/>
    <w:uiPriority w:val="99"/>
    <w:semiHidden/>
    <w:rsid w:val="0099636B"/>
    <w:rPr>
      <w:rFonts w:ascii="Calibri" w:eastAsia="Calibri" w:hAnsi="Calibri" w:cs="Arial"/>
      <w:sz w:val="16"/>
      <w:szCs w:val="16"/>
      <w:lang w:eastAsia="zh-CN"/>
    </w:rPr>
  </w:style>
  <w:style w:type="numbering" w:customStyle="1" w:styleId="WWNum18">
    <w:name w:val="WWNum18"/>
    <w:basedOn w:val="Bezlisty"/>
    <w:rsid w:val="0001518C"/>
    <w:pPr>
      <w:numPr>
        <w:numId w:val="52"/>
      </w:numPr>
    </w:pPr>
  </w:style>
  <w:style w:type="character" w:customStyle="1" w:styleId="Mocnowyrniony">
    <w:name w:val="Mocno wyróżniony"/>
    <w:rsid w:val="00D755B8"/>
    <w:rPr>
      <w:b/>
      <w:bCs/>
    </w:rPr>
  </w:style>
  <w:style w:type="character" w:customStyle="1" w:styleId="StandardZnak">
    <w:name w:val="Standard Znak"/>
    <w:link w:val="Standard"/>
    <w:uiPriority w:val="99"/>
    <w:locked/>
    <w:rsid w:val="00020FEB"/>
    <w:rPr>
      <w:sz w:val="24"/>
      <w:szCs w:val="24"/>
      <w:lang w:eastAsia="zh-CN"/>
    </w:rPr>
  </w:style>
  <w:style w:type="paragraph" w:customStyle="1" w:styleId="Tekstpodstawowy23">
    <w:name w:val="Tekst podstawowy 23"/>
    <w:basedOn w:val="Normalny"/>
    <w:rsid w:val="00AF1C1B"/>
    <w:pPr>
      <w:overflowPunct w:val="0"/>
      <w:autoSpaceDE w:val="0"/>
      <w:jc w:val="both"/>
      <w:textAlignment w:val="baseline"/>
    </w:pPr>
    <w:rPr>
      <w:rFonts w:ascii="Times New Roman" w:eastAsia="Times New Roman" w:hAnsi="Times New Roman" w:cs="Times New Roman"/>
      <w:i/>
      <w:sz w:val="26"/>
      <w:lang w:eastAsia="ar-SA"/>
    </w:rPr>
  </w:style>
  <w:style w:type="character" w:customStyle="1" w:styleId="fontstyle01">
    <w:name w:val="fontstyle01"/>
    <w:basedOn w:val="Domylnaczcionkaakapitu"/>
    <w:rsid w:val="001932F3"/>
    <w:rPr>
      <w:rFonts w:ascii="Calibri-Italic" w:hAnsi="Calibri-Italic" w:hint="default"/>
      <w:b w:val="0"/>
      <w:bCs w:val="0"/>
      <w:i/>
      <w:iCs/>
      <w:color w:val="000000"/>
      <w:sz w:val="24"/>
      <w:szCs w:val="24"/>
    </w:rPr>
  </w:style>
  <w:style w:type="character" w:styleId="Nierozpoznanawzmianka">
    <w:name w:val="Unresolved Mention"/>
    <w:basedOn w:val="Domylnaczcionkaakapitu"/>
    <w:uiPriority w:val="99"/>
    <w:semiHidden/>
    <w:unhideWhenUsed/>
    <w:rsid w:val="00F130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858706">
      <w:bodyDiv w:val="1"/>
      <w:marLeft w:val="0"/>
      <w:marRight w:val="0"/>
      <w:marTop w:val="0"/>
      <w:marBottom w:val="0"/>
      <w:divBdr>
        <w:top w:val="none" w:sz="0" w:space="0" w:color="auto"/>
        <w:left w:val="none" w:sz="0" w:space="0" w:color="auto"/>
        <w:bottom w:val="none" w:sz="0" w:space="0" w:color="auto"/>
        <w:right w:val="none" w:sz="0" w:space="0" w:color="auto"/>
      </w:divBdr>
    </w:div>
    <w:div w:id="699742172">
      <w:bodyDiv w:val="1"/>
      <w:marLeft w:val="0"/>
      <w:marRight w:val="0"/>
      <w:marTop w:val="0"/>
      <w:marBottom w:val="0"/>
      <w:divBdr>
        <w:top w:val="none" w:sz="0" w:space="0" w:color="auto"/>
        <w:left w:val="none" w:sz="0" w:space="0" w:color="auto"/>
        <w:bottom w:val="none" w:sz="0" w:space="0" w:color="auto"/>
        <w:right w:val="none" w:sz="0" w:space="0" w:color="auto"/>
      </w:divBdr>
      <w:divsChild>
        <w:div w:id="1528712965">
          <w:marLeft w:val="360"/>
          <w:marRight w:val="0"/>
          <w:marTop w:val="72"/>
          <w:marBottom w:val="72"/>
          <w:divBdr>
            <w:top w:val="none" w:sz="0" w:space="0" w:color="auto"/>
            <w:left w:val="none" w:sz="0" w:space="0" w:color="auto"/>
            <w:bottom w:val="none" w:sz="0" w:space="0" w:color="auto"/>
            <w:right w:val="none" w:sz="0" w:space="0" w:color="auto"/>
          </w:divBdr>
          <w:divsChild>
            <w:div w:id="1880318965">
              <w:marLeft w:val="0"/>
              <w:marRight w:val="0"/>
              <w:marTop w:val="0"/>
              <w:marBottom w:val="0"/>
              <w:divBdr>
                <w:top w:val="none" w:sz="0" w:space="0" w:color="auto"/>
                <w:left w:val="none" w:sz="0" w:space="0" w:color="auto"/>
                <w:bottom w:val="none" w:sz="0" w:space="0" w:color="auto"/>
                <w:right w:val="none" w:sz="0" w:space="0" w:color="auto"/>
              </w:divBdr>
            </w:div>
          </w:divsChild>
        </w:div>
        <w:div w:id="883297271">
          <w:marLeft w:val="360"/>
          <w:marRight w:val="0"/>
          <w:marTop w:val="0"/>
          <w:marBottom w:val="72"/>
          <w:divBdr>
            <w:top w:val="none" w:sz="0" w:space="0" w:color="auto"/>
            <w:left w:val="none" w:sz="0" w:space="0" w:color="auto"/>
            <w:bottom w:val="none" w:sz="0" w:space="0" w:color="auto"/>
            <w:right w:val="none" w:sz="0" w:space="0" w:color="auto"/>
          </w:divBdr>
          <w:divsChild>
            <w:div w:id="488594570">
              <w:marLeft w:val="0"/>
              <w:marRight w:val="0"/>
              <w:marTop w:val="0"/>
              <w:marBottom w:val="0"/>
              <w:divBdr>
                <w:top w:val="none" w:sz="0" w:space="0" w:color="auto"/>
                <w:left w:val="none" w:sz="0" w:space="0" w:color="auto"/>
                <w:bottom w:val="none" w:sz="0" w:space="0" w:color="auto"/>
                <w:right w:val="none" w:sz="0" w:space="0" w:color="auto"/>
              </w:divBdr>
            </w:div>
          </w:divsChild>
        </w:div>
        <w:div w:id="2132477727">
          <w:marLeft w:val="360"/>
          <w:marRight w:val="0"/>
          <w:marTop w:val="0"/>
          <w:marBottom w:val="72"/>
          <w:divBdr>
            <w:top w:val="none" w:sz="0" w:space="0" w:color="auto"/>
            <w:left w:val="none" w:sz="0" w:space="0" w:color="auto"/>
            <w:bottom w:val="none" w:sz="0" w:space="0" w:color="auto"/>
            <w:right w:val="none" w:sz="0" w:space="0" w:color="auto"/>
          </w:divBdr>
          <w:divsChild>
            <w:div w:id="542903877">
              <w:marLeft w:val="0"/>
              <w:marRight w:val="0"/>
              <w:marTop w:val="0"/>
              <w:marBottom w:val="0"/>
              <w:divBdr>
                <w:top w:val="none" w:sz="0" w:space="0" w:color="auto"/>
                <w:left w:val="none" w:sz="0" w:space="0" w:color="auto"/>
                <w:bottom w:val="none" w:sz="0" w:space="0" w:color="auto"/>
                <w:right w:val="none" w:sz="0" w:space="0" w:color="auto"/>
              </w:divBdr>
            </w:div>
          </w:divsChild>
        </w:div>
        <w:div w:id="615255943">
          <w:marLeft w:val="360"/>
          <w:marRight w:val="0"/>
          <w:marTop w:val="0"/>
          <w:marBottom w:val="72"/>
          <w:divBdr>
            <w:top w:val="none" w:sz="0" w:space="0" w:color="auto"/>
            <w:left w:val="none" w:sz="0" w:space="0" w:color="auto"/>
            <w:bottom w:val="none" w:sz="0" w:space="0" w:color="auto"/>
            <w:right w:val="none" w:sz="0" w:space="0" w:color="auto"/>
          </w:divBdr>
          <w:divsChild>
            <w:div w:id="76658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o@szpital-raciborz.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8CA77-6175-407C-82A1-EEC48E7FC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7319</Words>
  <Characters>43916</Characters>
  <Application>Microsoft Office Word</Application>
  <DocSecurity>0</DocSecurity>
  <Lines>365</Lines>
  <Paragraphs>102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Promocja</dc:creator>
  <cp:lastModifiedBy>Wiktoria Porąbka</cp:lastModifiedBy>
  <cp:revision>4</cp:revision>
  <cp:lastPrinted>2023-10-17T11:42:00Z</cp:lastPrinted>
  <dcterms:created xsi:type="dcterms:W3CDTF">2026-01-23T07:07:00Z</dcterms:created>
  <dcterms:modified xsi:type="dcterms:W3CDTF">2026-02-11T10:48:00Z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